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96AC8" w14:textId="77777777" w:rsidR="00145D74" w:rsidRPr="0006568C" w:rsidRDefault="00145D74" w:rsidP="001C7DA0">
      <w:pPr>
        <w:rPr>
          <w:b/>
          <w:sz w:val="22"/>
          <w:szCs w:val="22"/>
          <w:lang w:val="sr-Latn-CS"/>
        </w:rPr>
      </w:pPr>
    </w:p>
    <w:p w14:paraId="5387857B" w14:textId="77777777" w:rsidR="001416CE" w:rsidRPr="001416CE" w:rsidRDefault="001416CE" w:rsidP="000C7E49">
      <w:pPr>
        <w:jc w:val="center"/>
        <w:rPr>
          <w:b/>
          <w:sz w:val="28"/>
          <w:szCs w:val="22"/>
          <w:lang w:val="sr-Cyrl-CS"/>
        </w:rPr>
      </w:pPr>
      <w:r w:rsidRPr="001416CE">
        <w:rPr>
          <w:b/>
          <w:sz w:val="28"/>
          <w:szCs w:val="22"/>
          <w:lang w:val="sr-Cyrl-CS"/>
        </w:rPr>
        <w:t>ГОДИШЊНИ ПРОГРАМ РАДА</w:t>
      </w:r>
    </w:p>
    <w:p w14:paraId="25BA2443" w14:textId="710DEC6A" w:rsidR="00536C2F" w:rsidRDefault="00536C2F" w:rsidP="001416CE">
      <w:pPr>
        <w:rPr>
          <w:b/>
          <w:sz w:val="22"/>
          <w:szCs w:val="22"/>
          <w:lang w:val="sr-Cyrl-CS"/>
        </w:rPr>
      </w:pPr>
    </w:p>
    <w:p w14:paraId="3E3382B0" w14:textId="59296E3B" w:rsidR="00536C2F" w:rsidRDefault="00536C2F" w:rsidP="000C7E49">
      <w:pPr>
        <w:jc w:val="center"/>
        <w:rPr>
          <w:b/>
          <w:sz w:val="22"/>
          <w:szCs w:val="22"/>
          <w:lang w:val="sr-Cyrl-CS"/>
        </w:rPr>
      </w:pPr>
    </w:p>
    <w:p w14:paraId="565A4FDA" w14:textId="35ECF667" w:rsidR="001416CE" w:rsidRPr="00E621F9" w:rsidRDefault="001416CE" w:rsidP="001416CE">
      <w:pPr>
        <w:spacing w:after="200" w:line="276" w:lineRule="auto"/>
        <w:rPr>
          <w:rFonts w:eastAsia="Calibri"/>
          <w:sz w:val="28"/>
          <w:szCs w:val="28"/>
          <w:lang w:val="sr-Cyrl-CS"/>
        </w:rPr>
      </w:pPr>
      <w:r w:rsidRPr="00E621F9">
        <w:rPr>
          <w:rFonts w:eastAsia="Calibri"/>
          <w:sz w:val="28"/>
          <w:szCs w:val="28"/>
          <w:lang w:val="sr-Cyrl-CS"/>
        </w:rPr>
        <w:t xml:space="preserve">Наставни предмет: </w:t>
      </w:r>
      <w:r w:rsidRPr="00E621F9">
        <w:rPr>
          <w:rFonts w:eastAsia="Calibri"/>
          <w:sz w:val="28"/>
          <w:szCs w:val="28"/>
          <w:lang w:val="sr-Latn-RS"/>
        </w:rPr>
        <w:t>E</w:t>
      </w:r>
      <w:proofErr w:type="spellStart"/>
      <w:r w:rsidRPr="00E621F9">
        <w:rPr>
          <w:rFonts w:eastAsia="Calibri"/>
          <w:sz w:val="28"/>
          <w:szCs w:val="28"/>
          <w:lang w:val="sr-Cyrl-CS"/>
        </w:rPr>
        <w:t>нглески</w:t>
      </w:r>
      <w:proofErr w:type="spellEnd"/>
      <w:r w:rsidRPr="00E621F9">
        <w:rPr>
          <w:rFonts w:eastAsia="Calibri"/>
          <w:sz w:val="28"/>
          <w:szCs w:val="28"/>
          <w:lang w:val="sr-Cyrl-CS"/>
        </w:rPr>
        <w:t xml:space="preserve"> језик</w:t>
      </w:r>
      <w:r w:rsidRPr="001416CE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 w:rsidRPr="00E621F9">
        <w:rPr>
          <w:rFonts w:eastAsia="Calibri"/>
          <w:sz w:val="28"/>
          <w:szCs w:val="28"/>
          <w:lang w:val="sr-Cyrl-CS"/>
        </w:rPr>
        <w:t xml:space="preserve">Разред: </w:t>
      </w:r>
      <w:r w:rsidR="001A7B26">
        <w:rPr>
          <w:rFonts w:eastAsia="Calibri"/>
          <w:b/>
          <w:bCs/>
          <w:sz w:val="28"/>
          <w:szCs w:val="28"/>
          <w:lang w:val="sr-Cyrl-RS"/>
        </w:rPr>
        <w:t>други</w:t>
      </w:r>
    </w:p>
    <w:p w14:paraId="556C54C3" w14:textId="7402F3F4" w:rsidR="001416CE" w:rsidRPr="00D04ED8" w:rsidRDefault="00E621F9" w:rsidP="001416CE">
      <w:pPr>
        <w:spacing w:after="200" w:line="276" w:lineRule="auto"/>
        <w:rPr>
          <w:rFonts w:eastAsia="Calibri"/>
          <w:b/>
          <w:bCs/>
          <w:iCs/>
          <w:sz w:val="28"/>
          <w:szCs w:val="28"/>
          <w:lang w:val="sr-Cyrl-RS"/>
        </w:rPr>
      </w:pPr>
      <w:r w:rsidRPr="00E621F9">
        <w:rPr>
          <w:rFonts w:eastAsia="Calibri"/>
          <w:sz w:val="28"/>
          <w:szCs w:val="28"/>
          <w:lang w:val="sr-Cyrl-CS"/>
        </w:rPr>
        <w:t>Школа:</w:t>
      </w:r>
      <w:r w:rsidRPr="00E621F9">
        <w:rPr>
          <w:rFonts w:eastAsia="Calibri"/>
          <w:sz w:val="28"/>
          <w:szCs w:val="28"/>
          <w:lang w:val="sr-Latn-RS"/>
        </w:rPr>
        <w:t xml:space="preserve"> </w:t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  <w:t>_____________________________</w:t>
      </w:r>
      <w:r>
        <w:rPr>
          <w:rFonts w:eastAsia="Calibri"/>
          <w:sz w:val="28"/>
          <w:szCs w:val="28"/>
          <w:lang w:val="sr-Latn-RS"/>
        </w:rPr>
        <w:tab/>
      </w:r>
      <w:r>
        <w:rPr>
          <w:rFonts w:eastAsia="Calibri"/>
          <w:sz w:val="28"/>
          <w:szCs w:val="28"/>
          <w:lang w:val="sr-Latn-RS"/>
        </w:rPr>
        <w:tab/>
      </w:r>
      <w:r w:rsidR="001416CE">
        <w:rPr>
          <w:rFonts w:eastAsia="Calibri"/>
          <w:sz w:val="28"/>
          <w:szCs w:val="28"/>
          <w:lang w:val="sr-Latn-RS"/>
        </w:rPr>
        <w:tab/>
      </w:r>
      <w:r w:rsidR="001416CE">
        <w:rPr>
          <w:rFonts w:eastAsia="Calibri"/>
          <w:sz w:val="28"/>
          <w:szCs w:val="28"/>
          <w:lang w:val="sr-Latn-RS"/>
        </w:rPr>
        <w:tab/>
      </w:r>
      <w:r w:rsidR="001416CE">
        <w:rPr>
          <w:rFonts w:eastAsia="Calibri"/>
          <w:sz w:val="28"/>
          <w:szCs w:val="28"/>
          <w:lang w:val="sr-Latn-RS"/>
        </w:rPr>
        <w:tab/>
      </w:r>
      <w:r w:rsidR="001416CE">
        <w:rPr>
          <w:rFonts w:eastAsia="Calibri"/>
          <w:sz w:val="28"/>
          <w:szCs w:val="28"/>
          <w:lang w:val="sr-Latn-RS"/>
        </w:rPr>
        <w:tab/>
      </w:r>
      <w:r w:rsidR="001416CE">
        <w:rPr>
          <w:rFonts w:eastAsia="Calibri"/>
          <w:sz w:val="28"/>
          <w:szCs w:val="28"/>
          <w:lang w:val="sr-Cyrl-CS"/>
        </w:rPr>
        <w:t>У</w:t>
      </w:r>
      <w:r w:rsidR="001416CE" w:rsidRPr="00E621F9">
        <w:rPr>
          <w:rFonts w:eastAsia="Calibri"/>
          <w:sz w:val="28"/>
          <w:szCs w:val="28"/>
          <w:lang w:val="sr-Cyrl-CS"/>
        </w:rPr>
        <w:t>џбеник:</w:t>
      </w:r>
      <w:r w:rsidR="001416CE" w:rsidRPr="00E621F9">
        <w:rPr>
          <w:rFonts w:eastAsia="Calibri"/>
          <w:b/>
          <w:bCs/>
          <w:i/>
          <w:iCs/>
          <w:sz w:val="28"/>
          <w:szCs w:val="28"/>
          <w:lang w:val="sr-Cyrl-CS"/>
        </w:rPr>
        <w:t xml:space="preserve"> </w:t>
      </w:r>
      <w:proofErr w:type="spellStart"/>
      <w:r w:rsidR="001416CE" w:rsidRPr="00E621F9">
        <w:rPr>
          <w:rFonts w:eastAsia="Calibri"/>
          <w:b/>
          <w:bCs/>
          <w:i/>
          <w:iCs/>
          <w:sz w:val="28"/>
          <w:szCs w:val="28"/>
          <w:lang w:val="sr-Cyrl-RS"/>
        </w:rPr>
        <w:t>Smart</w:t>
      </w:r>
      <w:proofErr w:type="spellEnd"/>
      <w:r w:rsidR="001416CE" w:rsidRPr="00E621F9">
        <w:rPr>
          <w:rFonts w:eastAsia="Calibri"/>
          <w:b/>
          <w:bCs/>
          <w:i/>
          <w:iCs/>
          <w:sz w:val="28"/>
          <w:szCs w:val="28"/>
          <w:lang w:val="sr-Cyrl-RS"/>
        </w:rPr>
        <w:t xml:space="preserve"> </w:t>
      </w:r>
      <w:proofErr w:type="spellStart"/>
      <w:r w:rsidR="001416CE" w:rsidRPr="00E621F9">
        <w:rPr>
          <w:rFonts w:eastAsia="Calibri"/>
          <w:b/>
          <w:bCs/>
          <w:i/>
          <w:iCs/>
          <w:sz w:val="28"/>
          <w:szCs w:val="28"/>
          <w:lang w:val="sr-Cyrl-RS"/>
        </w:rPr>
        <w:t>Junior</w:t>
      </w:r>
      <w:proofErr w:type="spellEnd"/>
      <w:r w:rsidR="001416CE" w:rsidRPr="00E621F9">
        <w:rPr>
          <w:rFonts w:eastAsia="Calibri"/>
          <w:b/>
          <w:bCs/>
          <w:i/>
          <w:iCs/>
          <w:sz w:val="28"/>
          <w:szCs w:val="28"/>
          <w:lang w:val="sr-Cyrl-RS"/>
        </w:rPr>
        <w:t xml:space="preserve"> </w:t>
      </w:r>
      <w:r w:rsidR="001A7B26">
        <w:rPr>
          <w:rFonts w:eastAsia="Calibri"/>
          <w:b/>
          <w:bCs/>
          <w:i/>
          <w:iCs/>
          <w:sz w:val="28"/>
          <w:szCs w:val="28"/>
          <w:lang w:val="sr-Latn-RS"/>
        </w:rPr>
        <w:t>2</w:t>
      </w:r>
      <w:r w:rsidR="001416CE" w:rsidRPr="00E621F9">
        <w:rPr>
          <w:rFonts w:eastAsia="Calibri"/>
          <w:b/>
          <w:bCs/>
          <w:i/>
          <w:iCs/>
          <w:sz w:val="28"/>
          <w:szCs w:val="28"/>
          <w:lang w:val="sr-Cyrl-RS"/>
        </w:rPr>
        <w:t>,</w:t>
      </w:r>
      <w:r w:rsidR="001416CE" w:rsidRPr="00E621F9">
        <w:rPr>
          <w:rFonts w:eastAsia="Calibri"/>
          <w:b/>
          <w:bCs/>
          <w:iCs/>
          <w:sz w:val="28"/>
          <w:szCs w:val="28"/>
          <w:lang w:val="sr-Cyrl-RS"/>
        </w:rPr>
        <w:t xml:space="preserve"> </w:t>
      </w:r>
      <w:r w:rsidR="00A81E9C">
        <w:rPr>
          <w:rFonts w:eastAsia="Calibri"/>
          <w:b/>
          <w:bCs/>
          <w:iCs/>
          <w:sz w:val="28"/>
          <w:szCs w:val="28"/>
          <w:lang w:val="sr-Cyrl-RS"/>
        </w:rPr>
        <w:t>Дата Статус</w:t>
      </w:r>
    </w:p>
    <w:p w14:paraId="11796ACB" w14:textId="77DBD7CB" w:rsidR="000C7E49" w:rsidRPr="0006568C" w:rsidRDefault="000C7E49" w:rsidP="000C7E49">
      <w:pPr>
        <w:rPr>
          <w:sz w:val="22"/>
          <w:szCs w:val="22"/>
          <w:lang w:val="sr-Cyrl-CS"/>
        </w:rPr>
      </w:pPr>
      <w:r w:rsidRPr="0006568C">
        <w:rPr>
          <w:b/>
          <w:sz w:val="22"/>
          <w:szCs w:val="22"/>
          <w:lang w:val="sr-Cyrl-CS"/>
        </w:rPr>
        <w:t xml:space="preserve">Циљ </w:t>
      </w:r>
      <w:r w:rsidRPr="0006568C">
        <w:rPr>
          <w:sz w:val="22"/>
          <w:szCs w:val="22"/>
          <w:lang w:val="sr-Cyrl-CS"/>
        </w:rPr>
        <w:t xml:space="preserve">наставе енглеског језика у </w:t>
      </w:r>
      <w:r w:rsidR="001A7B26">
        <w:rPr>
          <w:sz w:val="22"/>
          <w:szCs w:val="22"/>
          <w:lang w:val="sr-Cyrl-CS"/>
        </w:rPr>
        <w:t>другом</w:t>
      </w:r>
      <w:r w:rsidRPr="0006568C">
        <w:rPr>
          <w:sz w:val="22"/>
          <w:szCs w:val="22"/>
          <w:lang w:val="sr-Cyrl-CS"/>
        </w:rPr>
        <w:t xml:space="preserve"> разреду је оспос</w:t>
      </w:r>
      <w:r w:rsidR="00B73D0B" w:rsidRPr="0006568C">
        <w:rPr>
          <w:sz w:val="22"/>
          <w:szCs w:val="22"/>
          <w:lang w:val="sr-Cyrl-CS"/>
        </w:rPr>
        <w:t>о</w:t>
      </w:r>
      <w:r w:rsidRPr="0006568C">
        <w:rPr>
          <w:sz w:val="22"/>
          <w:szCs w:val="22"/>
          <w:lang w:val="sr-Cyrl-CS"/>
        </w:rPr>
        <w:t>бљавање ученике да на енглеском језику комуницирају у усменом облику, на основном нивоу, о темама из њиховог непосредног окружења, као и подстицање свести о сопственом напредовању ради јачања мотивације за учење језика и олакшавање разумевања других и различитих култура и традиција. Стимулише критичко и креативно мишљење, радозналост и истраживачки дух и омогућава одговарајући социјални и интелектуални развој ученика.</w:t>
      </w:r>
    </w:p>
    <w:p w14:paraId="11796ACC" w14:textId="77777777" w:rsidR="00186CC1" w:rsidRPr="0006568C" w:rsidRDefault="00186CC1" w:rsidP="001F695D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212F84" w:rsidRPr="0006568C" w14:paraId="11796AD4" w14:textId="77777777" w:rsidTr="00ED08A1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CD" w14:textId="77ACEE5C" w:rsidR="00212F84" w:rsidRPr="0006568C" w:rsidRDefault="00210EFD" w:rsidP="00C77D3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68C">
              <w:rPr>
                <w:b/>
                <w:sz w:val="22"/>
                <w:szCs w:val="22"/>
                <w:lang w:val="sr-Cyrl-CS"/>
              </w:rPr>
              <w:t>Б</w:t>
            </w:r>
            <w:r w:rsidR="003B4F40">
              <w:rPr>
                <w:b/>
                <w:sz w:val="22"/>
                <w:szCs w:val="22"/>
                <w:lang w:val="sr-Cyrl-CS"/>
              </w:rPr>
              <w:t>РО</w:t>
            </w:r>
            <w:r w:rsidRPr="0006568C">
              <w:rPr>
                <w:b/>
                <w:sz w:val="22"/>
                <w:szCs w:val="22"/>
                <w:lang w:val="sr-Cyrl-CS"/>
              </w:rPr>
              <w:t>Ј И НАЗИВ ТЕМЕ</w:t>
            </w:r>
            <w:r w:rsidR="00212F84" w:rsidRPr="0006568C">
              <w:rPr>
                <w:b/>
                <w:sz w:val="22"/>
                <w:szCs w:val="22"/>
                <w:lang w:val="sr-Cyrl-CS"/>
              </w:rPr>
              <w:t>/ОБЛАСТ</w:t>
            </w:r>
            <w:r w:rsidRPr="0006568C">
              <w:rPr>
                <w:b/>
                <w:sz w:val="22"/>
                <w:szCs w:val="22"/>
                <w:lang w:val="sr-Cyrl-CS"/>
              </w:rPr>
              <w:t>И</w:t>
            </w:r>
          </w:p>
          <w:p w14:paraId="11796ACE" w14:textId="41CADC46" w:rsidR="00212F84" w:rsidRPr="0006568C" w:rsidRDefault="008B0E1C" w:rsidP="00C77D3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sr-Cyrl-CS"/>
              </w:rPr>
              <w:t>Комуникатвине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 xml:space="preserve"> функц</w:t>
            </w:r>
            <w:r w:rsidR="00210EFD" w:rsidRPr="0006568C">
              <w:rPr>
                <w:b/>
                <w:sz w:val="22"/>
                <w:szCs w:val="22"/>
                <w:lang w:val="sr-Cyrl-CS"/>
              </w:rPr>
              <w:t>ије</w:t>
            </w:r>
            <w:r w:rsidR="00212F84" w:rsidRPr="0006568C">
              <w:rPr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CF" w14:textId="77777777" w:rsidR="00212F84" w:rsidRPr="0006568C" w:rsidRDefault="00212F84" w:rsidP="00336AC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68C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D0" w14:textId="77777777" w:rsidR="00212F84" w:rsidRPr="0006568C" w:rsidRDefault="00212F84" w:rsidP="00336AC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1796AD1" w14:textId="77777777" w:rsidR="00212F84" w:rsidRPr="0006568C" w:rsidRDefault="00212F84" w:rsidP="00051DD3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1796AD2" w14:textId="77777777" w:rsidR="00212F84" w:rsidRPr="0006568C" w:rsidRDefault="00212F84" w:rsidP="00051DD3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1796AD3" w14:textId="77777777" w:rsidR="00212F84" w:rsidRPr="0006568C" w:rsidRDefault="00212F84" w:rsidP="00051DD3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Остали типови</w:t>
            </w:r>
          </w:p>
        </w:tc>
      </w:tr>
      <w:tr w:rsidR="00212F84" w:rsidRPr="0006568C" w14:paraId="11796ADB" w14:textId="77777777" w:rsidTr="00ED08A1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1796AD5" w14:textId="77777777" w:rsidR="00212F84" w:rsidRPr="0006568C" w:rsidRDefault="00212F84" w:rsidP="00336AC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AD6" w14:textId="77777777" w:rsidR="00212F84" w:rsidRPr="0006568C" w:rsidRDefault="00B73D0B" w:rsidP="00336AC0">
            <w:pPr>
              <w:rPr>
                <w:b/>
                <w:sz w:val="22"/>
                <w:szCs w:val="22"/>
                <w:lang w:val="sr-Cyrl-CS"/>
              </w:rPr>
            </w:pPr>
            <w:r w:rsidRPr="0006568C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06568C">
              <w:rPr>
                <w:b/>
                <w:bCs/>
                <w:sz w:val="22"/>
                <w:szCs w:val="22"/>
                <w:lang w:val="sr-Cyrl-RS"/>
              </w:rPr>
              <w:t>су</w:t>
            </w:r>
            <w:r w:rsidRPr="0006568C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06568C">
              <w:rPr>
                <w:b/>
                <w:bCs/>
                <w:sz w:val="22"/>
                <w:szCs w:val="22"/>
                <w:lang w:val="sr-Cyrl-RS"/>
              </w:rPr>
              <w:t>да у усменој комуникацији</w:t>
            </w:r>
            <w:r w:rsidRPr="0006568C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AD7" w14:textId="77777777" w:rsidR="00212F84" w:rsidRPr="0006568C" w:rsidRDefault="00B73D0B" w:rsidP="00336AC0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AD8" w14:textId="77777777" w:rsidR="00212F84" w:rsidRPr="0006568C" w:rsidRDefault="00212F84" w:rsidP="00212F84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D9" w14:textId="77777777" w:rsidR="00212F84" w:rsidRPr="0006568C" w:rsidRDefault="00212F84" w:rsidP="00336AC0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DA" w14:textId="77777777" w:rsidR="00212F84" w:rsidRPr="0006568C" w:rsidRDefault="00212F84" w:rsidP="00336AC0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</w:tr>
      <w:tr w:rsidR="00E044DF" w:rsidRPr="0006568C" w14:paraId="11796AEC" w14:textId="77777777" w:rsidTr="0006568C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DC" w14:textId="3479B970" w:rsidR="00E044DF" w:rsidRPr="009F353D" w:rsidRDefault="00E044DF" w:rsidP="00E044DF">
            <w:pPr>
              <w:rPr>
                <w:b/>
                <w:sz w:val="22"/>
                <w:szCs w:val="22"/>
                <w:lang w:val="sr-Latn-RS"/>
              </w:rPr>
            </w:pPr>
            <w:r w:rsidRPr="0006568C">
              <w:rPr>
                <w:b/>
                <w:sz w:val="22"/>
                <w:szCs w:val="22"/>
                <w:lang w:val="sr-Latn-CS"/>
              </w:rPr>
              <w:t xml:space="preserve">1. </w:t>
            </w:r>
            <w:proofErr w:type="spellStart"/>
            <w:r w:rsidR="009F353D">
              <w:rPr>
                <w:b/>
                <w:sz w:val="22"/>
                <w:szCs w:val="22"/>
                <w:lang w:val="sr-Latn-RS"/>
              </w:rPr>
              <w:t>We’re</w:t>
            </w:r>
            <w:proofErr w:type="spellEnd"/>
            <w:r w:rsidR="009F353D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9F353D">
              <w:rPr>
                <w:b/>
                <w:sz w:val="22"/>
                <w:szCs w:val="22"/>
                <w:lang w:val="sr-Latn-RS"/>
              </w:rPr>
              <w:t>back</w:t>
            </w:r>
            <w:proofErr w:type="spellEnd"/>
          </w:p>
          <w:p w14:paraId="11796ADD" w14:textId="7269CBAD" w:rsidR="000C66FA" w:rsidRPr="0006568C" w:rsidRDefault="009F353D" w:rsidP="00E044D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Вратили смо се</w:t>
            </w:r>
          </w:p>
          <w:p w14:paraId="11796ADE" w14:textId="12519BEB" w:rsidR="00E044DF" w:rsidRPr="0006568C" w:rsidRDefault="00A41A11" w:rsidP="005E2DEF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П</w:t>
            </w:r>
            <w:r w:rsidR="00E044DF" w:rsidRPr="0006568C">
              <w:rPr>
                <w:sz w:val="22"/>
                <w:szCs w:val="22"/>
                <w:lang w:val="sr-Cyrl-RS"/>
              </w:rPr>
              <w:t>оздрављање</w:t>
            </w:r>
            <w:r w:rsidRPr="0006568C">
              <w:rPr>
                <w:sz w:val="22"/>
                <w:szCs w:val="22"/>
                <w:lang w:val="sr-Cyrl-RS"/>
              </w:rPr>
              <w:t xml:space="preserve"> и представљање</w:t>
            </w:r>
            <w:r w:rsidR="00441704">
              <w:rPr>
                <w:sz w:val="22"/>
                <w:szCs w:val="22"/>
                <w:lang w:val="sr-Cyrl-RS"/>
              </w:rPr>
              <w:t>; описивање предмета.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96ADF" w14:textId="6C5C87FD" w:rsidR="000C66FA" w:rsidRPr="0006568C" w:rsidRDefault="00967223" w:rsidP="000C66FA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CS"/>
              </w:rPr>
              <w:t>- поздраве и отпоздраве</w:t>
            </w:r>
            <w:r w:rsidR="00A41A11" w:rsidRPr="0006568C">
              <w:rPr>
                <w:sz w:val="22"/>
                <w:szCs w:val="22"/>
                <w:lang w:val="sr-Cyrl-CS"/>
              </w:rPr>
              <w:t xml:space="preserve"> примењујући </w:t>
            </w:r>
            <w:r w:rsidR="00441704">
              <w:rPr>
                <w:sz w:val="22"/>
                <w:szCs w:val="22"/>
                <w:lang w:val="sr-Cyrl-CS"/>
              </w:rPr>
              <w:t>једноставна</w:t>
            </w:r>
            <w:r w:rsidR="00A41A11" w:rsidRPr="0006568C">
              <w:rPr>
                <w:sz w:val="22"/>
                <w:szCs w:val="22"/>
                <w:lang w:val="sr-Cyrl-CS"/>
              </w:rPr>
              <w:t xml:space="preserve"> језичка средства;</w:t>
            </w:r>
            <w:r w:rsidR="000C66FA" w:rsidRPr="0006568C">
              <w:rPr>
                <w:sz w:val="22"/>
                <w:szCs w:val="22"/>
                <w:lang w:val="hr-HR"/>
              </w:rPr>
              <w:t xml:space="preserve"> представе себе и другог</w:t>
            </w:r>
            <w:r w:rsidR="000C66FA" w:rsidRPr="0006568C">
              <w:rPr>
                <w:sz w:val="22"/>
                <w:szCs w:val="22"/>
                <w:lang w:val="sr-Cyrl-RS"/>
              </w:rPr>
              <w:t>;</w:t>
            </w:r>
          </w:p>
          <w:p w14:paraId="11796AE2" w14:textId="7EE1188F" w:rsidR="001A5A28" w:rsidRPr="0006568C" w:rsidRDefault="000C66FA" w:rsidP="000C66FA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</w:t>
            </w:r>
            <w:r w:rsidRPr="0006568C">
              <w:rPr>
                <w:sz w:val="22"/>
                <w:szCs w:val="22"/>
                <w:lang w:val="hr-HR"/>
              </w:rPr>
              <w:t>разуме</w:t>
            </w:r>
            <w:r w:rsidRPr="0006568C">
              <w:rPr>
                <w:sz w:val="22"/>
                <w:szCs w:val="22"/>
                <w:lang w:val="sr-Cyrl-RS"/>
              </w:rPr>
              <w:t>ју</w:t>
            </w:r>
            <w:r w:rsidRPr="0006568C">
              <w:rPr>
                <w:sz w:val="22"/>
                <w:szCs w:val="22"/>
                <w:lang w:val="hr-HR"/>
              </w:rPr>
              <w:t xml:space="preserve"> јасно постављена једноставна питања личне природе и</w:t>
            </w:r>
            <w:r w:rsidRPr="0006568C">
              <w:rPr>
                <w:color w:val="FF0000"/>
                <w:sz w:val="22"/>
                <w:szCs w:val="22"/>
                <w:lang w:val="hr-HR"/>
              </w:rPr>
              <w:t xml:space="preserve"> </w:t>
            </w:r>
            <w:r w:rsidRPr="0006568C">
              <w:rPr>
                <w:sz w:val="22"/>
                <w:szCs w:val="22"/>
                <w:lang w:val="hr-HR"/>
              </w:rPr>
              <w:t>одговаре на њих</w:t>
            </w:r>
            <w:r w:rsidRPr="0006568C">
              <w:rPr>
                <w:sz w:val="22"/>
                <w:szCs w:val="22"/>
                <w:lang w:val="sr-Cyrl-RS"/>
              </w:rPr>
              <w:t>;</w:t>
            </w:r>
          </w:p>
          <w:p w14:paraId="091A7540" w14:textId="77777777" w:rsidR="001A5A28" w:rsidRDefault="000C66FA" w:rsidP="00E044DF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разумеју и користе формалне и неформалне поздраве и поштују устаљена правила учтивости</w:t>
            </w:r>
            <w:r w:rsidR="00441704">
              <w:rPr>
                <w:sz w:val="22"/>
                <w:szCs w:val="22"/>
                <w:lang w:val="sr-Cyrl-RS"/>
              </w:rPr>
              <w:t>;</w:t>
            </w:r>
          </w:p>
          <w:p w14:paraId="11796AE5" w14:textId="3A5610E4" w:rsidR="00441704" w:rsidRPr="0006568C" w:rsidRDefault="00441704" w:rsidP="00E044DF">
            <w:pPr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уоче сличности и разлике у школама циљне културе и код нас.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96AE6" w14:textId="7647753E" w:rsidR="000C66FA" w:rsidRPr="0006568C" w:rsidRDefault="000C66FA" w:rsidP="000C66FA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CS"/>
              </w:rPr>
              <w:t xml:space="preserve">Изразе </w:t>
            </w:r>
            <w:r w:rsidR="00441704">
              <w:rPr>
                <w:sz w:val="22"/>
                <w:szCs w:val="22"/>
                <w:lang w:val="sr-Cyrl-CS"/>
              </w:rPr>
              <w:t xml:space="preserve">и речи које се односе на тему; језичке садржаје </w:t>
            </w:r>
            <w:r w:rsidR="00441704">
              <w:rPr>
                <w:i/>
                <w:sz w:val="22"/>
                <w:szCs w:val="22"/>
              </w:rPr>
              <w:t xml:space="preserve">Hello! </w:t>
            </w:r>
            <w:proofErr w:type="spellStart"/>
            <w:r w:rsidR="00441704">
              <w:rPr>
                <w:i/>
                <w:sz w:val="22"/>
                <w:szCs w:val="22"/>
                <w:lang w:val="sr-Latn-RS"/>
              </w:rPr>
              <w:t>My</w:t>
            </w:r>
            <w:proofErr w:type="spellEnd"/>
            <w:r w:rsidR="00441704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41704">
              <w:rPr>
                <w:i/>
                <w:sz w:val="22"/>
                <w:szCs w:val="22"/>
                <w:lang w:val="sr-Latn-RS"/>
              </w:rPr>
              <w:t>name’s</w:t>
            </w:r>
            <w:proofErr w:type="spellEnd"/>
            <w:r w:rsidRPr="0006568C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="00441704">
              <w:rPr>
                <w:i/>
                <w:sz w:val="22"/>
                <w:szCs w:val="22"/>
                <w:lang w:val="sr-Latn-RS"/>
              </w:rPr>
              <w:t>Meg</w:t>
            </w:r>
            <w:proofErr w:type="spellEnd"/>
            <w:r w:rsidRPr="0006568C">
              <w:rPr>
                <w:i/>
                <w:sz w:val="22"/>
                <w:szCs w:val="22"/>
              </w:rPr>
              <w:t>). What’s your name</w:t>
            </w:r>
            <w:proofErr w:type="gramStart"/>
            <w:r w:rsidRPr="0006568C">
              <w:rPr>
                <w:i/>
                <w:sz w:val="22"/>
                <w:szCs w:val="22"/>
              </w:rPr>
              <w:t>?</w:t>
            </w:r>
            <w:proofErr w:type="spellStart"/>
            <w:r w:rsidR="00441704">
              <w:rPr>
                <w:i/>
                <w:sz w:val="22"/>
                <w:szCs w:val="22"/>
                <w:lang w:val="sr-Latn-RS"/>
              </w:rPr>
              <w:t>I’m</w:t>
            </w:r>
            <w:proofErr w:type="spellEnd"/>
            <w:proofErr w:type="gramEnd"/>
            <w:r w:rsidR="00441704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441704">
              <w:rPr>
                <w:i/>
                <w:sz w:val="22"/>
                <w:szCs w:val="22"/>
                <w:lang w:val="sr-Latn-RS"/>
              </w:rPr>
              <w:t>Jack</w:t>
            </w:r>
            <w:proofErr w:type="spellEnd"/>
            <w:r w:rsidR="00441704">
              <w:rPr>
                <w:i/>
                <w:sz w:val="22"/>
                <w:szCs w:val="22"/>
                <w:lang w:val="sr-Latn-RS"/>
              </w:rPr>
              <w:t>)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What’s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this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>/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that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 a (bag/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rubber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What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 are 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these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They’re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apples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What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colours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 is 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it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 (red)</w:t>
            </w:r>
            <w:r w:rsidR="001A5A28" w:rsidRPr="0006568C">
              <w:rPr>
                <w:i/>
                <w:sz w:val="22"/>
                <w:szCs w:val="22"/>
                <w:lang w:val="sr-Latn-RS"/>
              </w:rPr>
              <w:t>;</w:t>
            </w:r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r w:rsidRPr="0006568C">
              <w:rPr>
                <w:sz w:val="22"/>
                <w:szCs w:val="22"/>
                <w:lang w:val="sr-Cyrl-RS"/>
              </w:rPr>
              <w:t xml:space="preserve">песме и приче које се односе на тему. </w:t>
            </w:r>
          </w:p>
          <w:p w14:paraId="11796AE8" w14:textId="4DD66C63" w:rsidR="00E044DF" w:rsidRPr="005E2DEF" w:rsidRDefault="001A5A28" w:rsidP="00E044DF">
            <w:pPr>
              <w:rPr>
                <w:i/>
                <w:sz w:val="22"/>
                <w:szCs w:val="22"/>
                <w:lang w:val="sr-Latn-RS"/>
              </w:rPr>
            </w:pPr>
            <w:r w:rsidRPr="0006568C">
              <w:rPr>
                <w:sz w:val="22"/>
                <w:szCs w:val="22"/>
                <w:lang w:val="sr-Latn-RS"/>
              </w:rPr>
              <w:t>*</w:t>
            </w:r>
            <w:r w:rsidR="005E2DEF">
              <w:rPr>
                <w:sz w:val="22"/>
                <w:szCs w:val="22"/>
                <w:lang w:val="sr-Cyrl-RS"/>
              </w:rPr>
              <w:t>Н</w:t>
            </w:r>
            <w:r w:rsidRPr="0006568C">
              <w:rPr>
                <w:sz w:val="22"/>
                <w:szCs w:val="22"/>
                <w:lang w:val="sr-Cyrl-RS"/>
              </w:rPr>
              <w:t xml:space="preserve">аставник </w:t>
            </w:r>
            <w:r w:rsidR="005E2DEF">
              <w:rPr>
                <w:sz w:val="22"/>
                <w:szCs w:val="22"/>
                <w:lang w:val="sr-Cyrl-RS"/>
              </w:rPr>
              <w:t>води</w:t>
            </w:r>
            <w:r w:rsidRPr="0006568C">
              <w:rPr>
                <w:sz w:val="22"/>
                <w:szCs w:val="22"/>
                <w:lang w:val="sr-Cyrl-RS"/>
              </w:rPr>
              <w:t xml:space="preserve"> основну комуникацију у учионици</w:t>
            </w:r>
            <w:r w:rsidR="0008527F">
              <w:rPr>
                <w:sz w:val="22"/>
                <w:szCs w:val="22"/>
                <w:lang w:val="sr-Cyrl-RS"/>
              </w:rPr>
              <w:t xml:space="preserve"> на енгле</w:t>
            </w:r>
            <w:r w:rsidR="00A925D7" w:rsidRPr="0006568C">
              <w:rPr>
                <w:sz w:val="22"/>
                <w:szCs w:val="22"/>
                <w:lang w:val="sr-Cyrl-RS"/>
              </w:rPr>
              <w:t>ском језику</w:t>
            </w:r>
            <w:r w:rsidR="005E2DEF">
              <w:rPr>
                <w:sz w:val="22"/>
                <w:szCs w:val="22"/>
                <w:lang w:val="sr-Cyrl-RS"/>
              </w:rPr>
              <w:t xml:space="preserve"> што више</w:t>
            </w:r>
            <w:r w:rsidRPr="0006568C">
              <w:rPr>
                <w:sz w:val="22"/>
                <w:szCs w:val="22"/>
                <w:lang w:val="sr-Cyrl-RS"/>
              </w:rPr>
              <w:t xml:space="preserve"> – </w:t>
            </w:r>
            <w:r w:rsidR="005E2DEF">
              <w:rPr>
                <w:sz w:val="22"/>
                <w:szCs w:val="22"/>
                <w:lang w:val="sr-Cyrl-RS"/>
              </w:rPr>
              <w:t xml:space="preserve">даје налоге и </w:t>
            </w:r>
            <w:r w:rsidRPr="0006568C">
              <w:rPr>
                <w:sz w:val="22"/>
                <w:szCs w:val="22"/>
                <w:lang w:val="sr-Cyrl-RS"/>
              </w:rPr>
              <w:t>упутства</w:t>
            </w:r>
            <w:r w:rsidR="00A925D7" w:rsidRPr="0006568C">
              <w:rPr>
                <w:sz w:val="22"/>
                <w:szCs w:val="22"/>
                <w:lang w:val="sr-Cyrl-RS"/>
              </w:rPr>
              <w:t xml:space="preserve">, </w:t>
            </w:r>
            <w:r w:rsidR="005E2DEF">
              <w:rPr>
                <w:sz w:val="22"/>
                <w:szCs w:val="22"/>
                <w:lang w:val="sr-Cyrl-RS"/>
              </w:rPr>
              <w:t>инсистира на учтивим молбама и захваљивању</w:t>
            </w:r>
            <w:r w:rsidR="00A925D7" w:rsidRPr="0006568C">
              <w:rPr>
                <w:sz w:val="22"/>
                <w:szCs w:val="22"/>
                <w:lang w:val="sr-Cyrl-RS"/>
              </w:rPr>
              <w:t xml:space="preserve"> –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Open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>/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Close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your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books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please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Listen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draw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>/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circle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…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Cut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stick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May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>/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Can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 I go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out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A925D7" w:rsidRPr="0006568C">
              <w:rPr>
                <w:i/>
                <w:sz w:val="22"/>
                <w:szCs w:val="22"/>
                <w:lang w:val="sr-Latn-RS"/>
              </w:rPr>
              <w:t>please</w:t>
            </w:r>
            <w:proofErr w:type="spellEnd"/>
            <w:r w:rsidR="00A925D7" w:rsidRPr="0006568C">
              <w:rPr>
                <w:i/>
                <w:sz w:val="22"/>
                <w:szCs w:val="22"/>
                <w:lang w:val="sr-Latn-RS"/>
              </w:rPr>
              <w:t>?</w:t>
            </w:r>
            <w:r w:rsidR="005E2DEF">
              <w:rPr>
                <w:i/>
                <w:sz w:val="22"/>
                <w:szCs w:val="22"/>
                <w:lang w:val="sr-Cyrl-RS"/>
              </w:rPr>
              <w:t>Ма</w:t>
            </w:r>
            <w:r w:rsidR="005E2DEF">
              <w:rPr>
                <w:i/>
                <w:sz w:val="22"/>
                <w:szCs w:val="22"/>
                <w:lang w:val="sr-Latn-RS"/>
              </w:rPr>
              <w:t xml:space="preserve">y I 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see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your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workbook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miss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Thank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5E2DEF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>.</w:t>
            </w:r>
            <w:r w:rsidR="00A925D7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96AE9" w14:textId="77777777" w:rsidR="00E044DF" w:rsidRPr="0006568C" w:rsidRDefault="006A1F94" w:rsidP="00E044D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96AEA" w14:textId="4598C823" w:rsidR="00E044DF" w:rsidRPr="0006568C" w:rsidRDefault="009F353D" w:rsidP="009F353D">
            <w:pPr>
              <w:pStyle w:val="NoSpacing"/>
              <w:tabs>
                <w:tab w:val="center" w:pos="22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1,5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796AEB" w14:textId="48915CE1" w:rsidR="00E044DF" w:rsidRPr="0006568C" w:rsidRDefault="009F353D" w:rsidP="00E044D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</w:tr>
      <w:tr w:rsidR="0006568C" w:rsidRPr="0006568C" w14:paraId="11796AEF" w14:textId="77777777" w:rsidTr="0055359A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AED" w14:textId="5710CB5A" w:rsidR="0006568C" w:rsidRPr="0006568C" w:rsidRDefault="0006568C" w:rsidP="0006568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96AEE" w14:textId="0F848CED" w:rsidR="0006568C" w:rsidRPr="0006568C" w:rsidRDefault="0006568C" w:rsidP="0006568C">
            <w:pPr>
              <w:pStyle w:val="NoSpacing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lang w:val="sr-Cyrl-RS"/>
              </w:rPr>
              <w:t>Грађанско васпитање, ликовна, музичка и драмска уметност, српски језик, математика</w:t>
            </w:r>
            <w:r w:rsidR="005E2DEF">
              <w:rPr>
                <w:rFonts w:ascii="Times New Roman" w:hAnsi="Times New Roman"/>
                <w:lang w:val="sr-Latn-RS"/>
              </w:rPr>
              <w:t xml:space="preserve">, </w:t>
            </w:r>
            <w:r w:rsidR="005E2DEF">
              <w:rPr>
                <w:rFonts w:ascii="Times New Roman" w:hAnsi="Times New Roman"/>
                <w:lang w:val="sr-Cyrl-RS"/>
              </w:rPr>
              <w:t>свет око нас</w:t>
            </w:r>
            <w:r w:rsidRPr="0006568C"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06568C" w:rsidRPr="0006568C" w14:paraId="11796AF2" w14:textId="77777777" w:rsidTr="0055359A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AF0" w14:textId="77777777" w:rsidR="0006568C" w:rsidRPr="0006568C" w:rsidRDefault="0006568C" w:rsidP="0006568C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96AF1" w14:textId="0A831312" w:rsidR="0006568C" w:rsidRPr="0006568C" w:rsidRDefault="0006568C" w:rsidP="0006568C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1.1.1.  1.1.2.  1.1.3.  1.1.4.  </w:t>
            </w:r>
            <w:r w:rsidR="00E4437C">
              <w:rPr>
                <w:sz w:val="22"/>
                <w:szCs w:val="22"/>
                <w:lang w:val="sr-Cyrl-RS"/>
              </w:rPr>
              <w:t xml:space="preserve">1.1.5. 1.1.6. </w:t>
            </w:r>
            <w:r w:rsidR="005E1F4A">
              <w:rPr>
                <w:sz w:val="22"/>
                <w:szCs w:val="22"/>
                <w:lang w:val="sr-Cyrl-RS"/>
              </w:rPr>
              <w:t>1.1.10. 1.1.11.</w:t>
            </w:r>
            <w:r w:rsidR="00E4437C">
              <w:rPr>
                <w:sz w:val="22"/>
                <w:szCs w:val="22"/>
                <w:lang w:val="sr-Cyrl-RS"/>
              </w:rPr>
              <w:t xml:space="preserve"> </w:t>
            </w:r>
            <w:r w:rsidRPr="0006568C">
              <w:rPr>
                <w:sz w:val="22"/>
                <w:szCs w:val="22"/>
                <w:lang w:val="sr-Cyrl-RS"/>
              </w:rPr>
              <w:t xml:space="preserve">1.1.15. 1.2.1.  1.2.4.   1.3.1. </w:t>
            </w:r>
            <w:r w:rsidR="00E4437C">
              <w:rPr>
                <w:sz w:val="22"/>
                <w:szCs w:val="22"/>
                <w:lang w:val="sr-Cyrl-RS"/>
              </w:rPr>
              <w:t xml:space="preserve">2.1.1. </w:t>
            </w:r>
          </w:p>
        </w:tc>
      </w:tr>
      <w:tr w:rsidR="0006568C" w:rsidRPr="0006568C" w14:paraId="11796AF5" w14:textId="77777777" w:rsidTr="0055359A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AF3" w14:textId="77777777" w:rsidR="0006568C" w:rsidRPr="0006568C" w:rsidRDefault="0006568C" w:rsidP="0006568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96AF4" w14:textId="3F2BB92A" w:rsidR="0006568C" w:rsidRPr="0006568C" w:rsidRDefault="00E4437C" w:rsidP="0006568C">
            <w:pPr>
              <w:pStyle w:val="NoSpacing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06568C">
              <w:rPr>
                <w:rFonts w:ascii="Times New Roman" w:hAnsi="Times New Roman"/>
                <w:lang w:val="sr-Latn-RS"/>
              </w:rPr>
              <w:t xml:space="preserve"> </w:t>
            </w:r>
            <w:r w:rsidRPr="0006568C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различите технике формативног оцењивања</w:t>
            </w:r>
            <w:r w:rsidR="004E0B6A">
              <w:rPr>
                <w:rFonts w:ascii="Times New Roman" w:hAnsi="Times New Roman"/>
                <w:lang w:val="sr-Cyrl-RS"/>
              </w:rPr>
              <w:t>, пројекти</w:t>
            </w:r>
            <w:r w:rsidRPr="0006568C">
              <w:rPr>
                <w:rFonts w:ascii="Times New Roman" w:hAnsi="Times New Roman"/>
                <w:lang w:val="sr-Cyrl-RS"/>
              </w:rPr>
              <w:t>.</w:t>
            </w:r>
          </w:p>
        </w:tc>
      </w:tr>
    </w:tbl>
    <w:p w14:paraId="11796AF6" w14:textId="77777777" w:rsidR="00CF0F5A" w:rsidRPr="0006568C" w:rsidRDefault="00CF0F5A">
      <w:pPr>
        <w:rPr>
          <w:sz w:val="22"/>
          <w:szCs w:val="22"/>
        </w:rPr>
      </w:pPr>
    </w:p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134B4C" w:rsidRPr="0006568C" w14:paraId="11796B05" w14:textId="77777777" w:rsidTr="0008527F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F7" w14:textId="539B28B2" w:rsidR="00134B4C" w:rsidRPr="0006568C" w:rsidRDefault="00134B4C" w:rsidP="00134B4C">
            <w:pPr>
              <w:rPr>
                <w:b/>
                <w:sz w:val="22"/>
                <w:szCs w:val="22"/>
                <w:lang w:val="sr-Latn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lastRenderedPageBreak/>
              <w:t xml:space="preserve">2. </w:t>
            </w:r>
            <w:proofErr w:type="spellStart"/>
            <w:r w:rsidR="009F353D">
              <w:rPr>
                <w:b/>
                <w:sz w:val="22"/>
                <w:szCs w:val="22"/>
                <w:lang w:val="sr-Latn-RS"/>
              </w:rPr>
              <w:t>Party</w:t>
            </w:r>
            <w:proofErr w:type="spellEnd"/>
            <w:r w:rsidR="009F353D">
              <w:rPr>
                <w:b/>
                <w:sz w:val="22"/>
                <w:szCs w:val="22"/>
                <w:lang w:val="sr-Latn-RS"/>
              </w:rPr>
              <w:t xml:space="preserve"> time</w:t>
            </w:r>
          </w:p>
          <w:p w14:paraId="11796AF8" w14:textId="40A4C7D3" w:rsidR="001A5A28" w:rsidRPr="0006568C" w:rsidRDefault="00E4437C" w:rsidP="00134B4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Време за забаву</w:t>
            </w:r>
          </w:p>
          <w:p w14:paraId="11796AFA" w14:textId="55556BDE" w:rsidR="00134B4C" w:rsidRPr="0006568C" w:rsidRDefault="00AA589A" w:rsidP="00AA589A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Честитање; изражавање количина; описивање предмета.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AFB" w14:textId="3BA61094" w:rsidR="001A5A28" w:rsidRPr="0006568C" w:rsidRDefault="000C66FA" w:rsidP="001A5A28">
            <w:pPr>
              <w:rPr>
                <w:sz w:val="22"/>
                <w:szCs w:val="22"/>
                <w:lang w:val="hr-HR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 </w:t>
            </w:r>
            <w:r w:rsidR="001A5A28" w:rsidRPr="0006568C">
              <w:rPr>
                <w:sz w:val="22"/>
                <w:szCs w:val="22"/>
                <w:lang w:val="sr-Cyrl-RS"/>
              </w:rPr>
              <w:t xml:space="preserve">- </w:t>
            </w:r>
            <w:r w:rsidR="001A5A28" w:rsidRPr="0006568C">
              <w:rPr>
                <w:sz w:val="22"/>
                <w:szCs w:val="22"/>
                <w:lang w:val="hr-HR"/>
              </w:rPr>
              <w:t>препозна</w:t>
            </w:r>
            <w:r w:rsidR="001A5A28" w:rsidRPr="0006568C">
              <w:rPr>
                <w:sz w:val="22"/>
                <w:szCs w:val="22"/>
                <w:lang w:val="sr-Cyrl-RS"/>
              </w:rPr>
              <w:t>ју</w:t>
            </w:r>
            <w:r w:rsidR="001A5A28" w:rsidRPr="0006568C">
              <w:rPr>
                <w:sz w:val="22"/>
                <w:szCs w:val="22"/>
                <w:lang w:val="hr-HR"/>
              </w:rPr>
              <w:t xml:space="preserve"> и именују </w:t>
            </w:r>
            <w:r w:rsidR="00AA589A">
              <w:rPr>
                <w:sz w:val="22"/>
                <w:szCs w:val="22"/>
                <w:lang w:val="hr-HR"/>
              </w:rPr>
              <w:t>предмете који се односе на тему</w:t>
            </w:r>
            <w:r w:rsidR="001A5A28" w:rsidRPr="0006568C">
              <w:rPr>
                <w:sz w:val="22"/>
                <w:szCs w:val="22"/>
                <w:lang w:val="hr-HR"/>
              </w:rPr>
              <w:t>;</w:t>
            </w:r>
          </w:p>
          <w:p w14:paraId="32752E1E" w14:textId="0E547496" w:rsidR="00AA589A" w:rsidRDefault="00AA589A" w:rsidP="00AA589A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 w:rsidRPr="00AA589A"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 w:val="sr-Cyrl-RS"/>
              </w:rPr>
              <w:t>ју</w:t>
            </w:r>
            <w:r w:rsidRPr="00AA589A">
              <w:rPr>
                <w:sz w:val="22"/>
                <w:szCs w:val="22"/>
                <w:lang w:val="hr-HR"/>
              </w:rPr>
              <w:t xml:space="preserve"> једноставно исказане честитке</w:t>
            </w:r>
            <w:r>
              <w:rPr>
                <w:sz w:val="22"/>
                <w:szCs w:val="22"/>
                <w:lang w:val="hr-HR"/>
              </w:rPr>
              <w:t xml:space="preserve"> и одговоре</w:t>
            </w:r>
            <w:r w:rsidRPr="00AA589A">
              <w:rPr>
                <w:sz w:val="22"/>
                <w:szCs w:val="22"/>
                <w:lang w:val="hr-HR"/>
              </w:rPr>
              <w:t xml:space="preserve"> на њих</w:t>
            </w:r>
            <w:r w:rsidRPr="00AA589A">
              <w:rPr>
                <w:sz w:val="22"/>
                <w:szCs w:val="22"/>
                <w:lang w:val="sr-Cyrl-RS"/>
              </w:rPr>
              <w:t>;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AA589A">
              <w:rPr>
                <w:sz w:val="22"/>
                <w:szCs w:val="22"/>
                <w:lang w:val="hr-HR"/>
              </w:rPr>
              <w:t>упут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AA589A">
              <w:rPr>
                <w:sz w:val="22"/>
                <w:szCs w:val="22"/>
                <w:lang w:val="hr-HR"/>
              </w:rPr>
              <w:t xml:space="preserve"> једноставне честитке</w:t>
            </w:r>
            <w:r w:rsidRPr="00AA589A">
              <w:rPr>
                <w:sz w:val="22"/>
                <w:szCs w:val="22"/>
                <w:lang w:val="sr-Cyrl-RS"/>
              </w:rPr>
              <w:t>;</w:t>
            </w:r>
          </w:p>
          <w:p w14:paraId="36326998" w14:textId="188BD5E5" w:rsidR="007E4848" w:rsidRPr="007E4848" w:rsidRDefault="007E4848" w:rsidP="00AA589A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 w:rsidRPr="007E4848">
              <w:rPr>
                <w:sz w:val="22"/>
                <w:szCs w:val="22"/>
                <w:lang w:val="sr-Cyrl-RS"/>
              </w:rPr>
              <w:t>разуме</w:t>
            </w:r>
            <w:r>
              <w:rPr>
                <w:sz w:val="22"/>
                <w:szCs w:val="22"/>
                <w:lang w:val="sr-Cyrl-RS"/>
              </w:rPr>
              <w:t>ју</w:t>
            </w:r>
            <w:r w:rsidRPr="007E4848">
              <w:rPr>
                <w:sz w:val="22"/>
                <w:szCs w:val="22"/>
                <w:lang w:val="sr-Cyrl-RS"/>
              </w:rPr>
              <w:t xml:space="preserve"> и саопшт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7E4848">
              <w:rPr>
                <w:sz w:val="22"/>
                <w:szCs w:val="22"/>
                <w:lang w:val="sr-Cyrl-RS"/>
              </w:rPr>
              <w:t xml:space="preserve"> једноставне исказе који се односе на бројеве и </w:t>
            </w:r>
            <w:r>
              <w:rPr>
                <w:sz w:val="22"/>
                <w:szCs w:val="22"/>
                <w:lang w:val="sr-Cyrl-RS"/>
              </w:rPr>
              <w:t>количине;</w:t>
            </w:r>
          </w:p>
          <w:p w14:paraId="5D4FEF79" w14:textId="77777777" w:rsidR="002B51EF" w:rsidRDefault="00AA589A" w:rsidP="007E4848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 w:rsidRPr="00AA589A">
              <w:rPr>
                <w:sz w:val="22"/>
                <w:szCs w:val="22"/>
                <w:lang w:val="hr-HR"/>
              </w:rPr>
              <w:t>разуме</w:t>
            </w:r>
            <w:r w:rsidRPr="00AA589A">
              <w:rPr>
                <w:sz w:val="22"/>
                <w:szCs w:val="22"/>
                <w:lang w:val="sr-Cyrl-RS"/>
              </w:rPr>
              <w:t>ју</w:t>
            </w:r>
            <w:r w:rsidRPr="00AA589A">
              <w:rPr>
                <w:sz w:val="22"/>
                <w:szCs w:val="22"/>
                <w:lang w:val="hr-HR"/>
              </w:rPr>
              <w:t xml:space="preserve"> једноставне описе предмета;</w:t>
            </w:r>
            <w:r w:rsidRPr="00AA589A">
              <w:rPr>
                <w:sz w:val="22"/>
                <w:szCs w:val="22"/>
                <w:lang w:val="sr-Cyrl-RS"/>
              </w:rPr>
              <w:t xml:space="preserve"> </w:t>
            </w:r>
            <w:r w:rsidRPr="00AA589A">
              <w:rPr>
                <w:sz w:val="22"/>
                <w:szCs w:val="22"/>
                <w:lang w:val="hr-HR"/>
              </w:rPr>
              <w:t>опиш</w:t>
            </w:r>
            <w:r w:rsidRPr="00AA589A">
              <w:rPr>
                <w:sz w:val="22"/>
                <w:szCs w:val="22"/>
                <w:lang w:val="sr-Cyrl-RS"/>
              </w:rPr>
              <w:t>у</w:t>
            </w:r>
            <w:r w:rsidRPr="00AA589A">
              <w:rPr>
                <w:sz w:val="22"/>
                <w:szCs w:val="22"/>
                <w:lang w:val="hr-HR"/>
              </w:rPr>
              <w:t xml:space="preserve"> предмете користећи једноставна језичка средства</w:t>
            </w:r>
            <w:r w:rsidRPr="00AA589A">
              <w:rPr>
                <w:sz w:val="22"/>
                <w:szCs w:val="22"/>
                <w:lang w:val="sr-Cyrl-RS"/>
              </w:rPr>
              <w:t>;</w:t>
            </w:r>
          </w:p>
          <w:p w14:paraId="11796AFF" w14:textId="74FDDF3C" w:rsidR="007E4848" w:rsidRPr="007E4848" w:rsidRDefault="007E4848" w:rsidP="007E4848">
            <w:pPr>
              <w:tabs>
                <w:tab w:val="left" w:pos="284"/>
              </w:tabs>
              <w:contextualSpacing/>
              <w:rPr>
                <w:i/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- </w:t>
            </w:r>
            <w:r>
              <w:rPr>
                <w:sz w:val="22"/>
                <w:szCs w:val="22"/>
                <w:lang w:val="sr-Cyrl-RS"/>
              </w:rPr>
              <w:t xml:space="preserve">празници везани за циљну културу -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Halloween</w:t>
            </w:r>
            <w:proofErr w:type="spellEnd"/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00" w14:textId="159DD89B" w:rsidR="00586E3D" w:rsidRPr="0006568C" w:rsidRDefault="00586E3D" w:rsidP="00586E3D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CS"/>
              </w:rPr>
              <w:t>Изразе и речи које се односе на тему; језичке с</w:t>
            </w:r>
            <w:r w:rsidR="007E4848">
              <w:rPr>
                <w:sz w:val="22"/>
                <w:szCs w:val="22"/>
                <w:lang w:val="sr-Cyrl-CS"/>
              </w:rPr>
              <w:t xml:space="preserve">адржаје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Happy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brthiday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Meg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This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 is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for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Thank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How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many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dolls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)?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Two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dolls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What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 are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these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They’re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lollipops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What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colour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 are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they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They’re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 (red). Are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tey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lollipops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)?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they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 are. No,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they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E4848">
              <w:rPr>
                <w:i/>
                <w:sz w:val="22"/>
                <w:szCs w:val="22"/>
                <w:lang w:val="sr-Latn-RS"/>
              </w:rPr>
              <w:t>aren’t</w:t>
            </w:r>
            <w:proofErr w:type="spellEnd"/>
            <w:r w:rsidR="005E1F4A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5E1F4A">
              <w:rPr>
                <w:i/>
                <w:sz w:val="22"/>
                <w:szCs w:val="22"/>
                <w:lang w:val="sr-Latn-RS"/>
              </w:rPr>
              <w:t>She</w:t>
            </w:r>
            <w:proofErr w:type="spellEnd"/>
            <w:r w:rsidR="005E1F4A">
              <w:rPr>
                <w:i/>
                <w:sz w:val="22"/>
                <w:szCs w:val="22"/>
                <w:lang w:val="sr-Latn-RS"/>
              </w:rPr>
              <w:t xml:space="preserve"> is a </w:t>
            </w:r>
            <w:proofErr w:type="spellStart"/>
            <w:r w:rsidR="005E1F4A">
              <w:rPr>
                <w:i/>
                <w:sz w:val="22"/>
                <w:szCs w:val="22"/>
                <w:lang w:val="sr-Latn-RS"/>
              </w:rPr>
              <w:t>cat</w:t>
            </w:r>
            <w:proofErr w:type="spellEnd"/>
            <w:r w:rsidR="005E1F4A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5E1F4A">
              <w:rPr>
                <w:i/>
                <w:sz w:val="22"/>
                <w:szCs w:val="22"/>
                <w:lang w:val="sr-Latn-RS"/>
              </w:rPr>
              <w:t>She’s</w:t>
            </w:r>
            <w:proofErr w:type="spellEnd"/>
            <w:r w:rsidR="005E1F4A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5E1F4A">
              <w:rPr>
                <w:i/>
                <w:sz w:val="22"/>
                <w:szCs w:val="22"/>
                <w:lang w:val="sr-Latn-RS"/>
              </w:rPr>
              <w:t>black</w:t>
            </w:r>
            <w:proofErr w:type="spellEnd"/>
            <w:r w:rsidR="005E1F4A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5E1F4A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5E1F4A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5E1F4A">
              <w:rPr>
                <w:i/>
                <w:sz w:val="22"/>
                <w:szCs w:val="22"/>
                <w:lang w:val="sr-Latn-RS"/>
              </w:rPr>
              <w:t>white</w:t>
            </w:r>
            <w:proofErr w:type="spellEnd"/>
            <w:r w:rsidR="007E4848">
              <w:rPr>
                <w:i/>
                <w:sz w:val="22"/>
                <w:szCs w:val="22"/>
                <w:lang w:val="sr-Latn-RS"/>
              </w:rPr>
              <w:t xml:space="preserve">; </w:t>
            </w:r>
            <w:r w:rsidRPr="0006568C">
              <w:rPr>
                <w:sz w:val="22"/>
                <w:szCs w:val="22"/>
                <w:lang w:val="sr-Cyrl-RS"/>
              </w:rPr>
              <w:t xml:space="preserve">песме и приче које се односе на тему. </w:t>
            </w:r>
          </w:p>
          <w:p w14:paraId="11796B01" w14:textId="77777777" w:rsidR="00134B4C" w:rsidRPr="0006568C" w:rsidRDefault="00134B4C" w:rsidP="000C66FA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02" w14:textId="77777777" w:rsidR="00134B4C" w:rsidRPr="0006568C" w:rsidRDefault="009672B6" w:rsidP="00134B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03" w14:textId="60E52F15" w:rsidR="00134B4C" w:rsidRPr="009F353D" w:rsidRDefault="009F353D" w:rsidP="00134B4C">
            <w:pPr>
              <w:pStyle w:val="NoSpacing"/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1,5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04" w14:textId="534C31CA" w:rsidR="00134B4C" w:rsidRPr="009672B6" w:rsidRDefault="009F353D" w:rsidP="00134B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</w:t>
            </w:r>
            <w:r w:rsidR="009672B6">
              <w:rPr>
                <w:rFonts w:ascii="Times New Roman" w:hAnsi="Times New Roman"/>
                <w:b/>
              </w:rPr>
              <w:t>5</w:t>
            </w:r>
          </w:p>
        </w:tc>
      </w:tr>
      <w:tr w:rsidR="0006568C" w:rsidRPr="0006568C" w14:paraId="11796B08" w14:textId="77777777" w:rsidTr="0055359A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06" w14:textId="77777777" w:rsidR="0006568C" w:rsidRPr="0006568C" w:rsidRDefault="0006568C" w:rsidP="0006568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07" w14:textId="77777777" w:rsidR="0006568C" w:rsidRPr="0006568C" w:rsidRDefault="0006568C" w:rsidP="0006568C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Грађанско васпитање, ликовна, музичка и драмска уметност, српски језик, свет око нас.</w:t>
            </w:r>
          </w:p>
        </w:tc>
      </w:tr>
      <w:tr w:rsidR="0006568C" w:rsidRPr="0006568C" w14:paraId="11796B0B" w14:textId="77777777" w:rsidTr="0055359A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09" w14:textId="77777777" w:rsidR="0006568C" w:rsidRPr="0006568C" w:rsidRDefault="0006568C" w:rsidP="0006568C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0A" w14:textId="638B816E" w:rsidR="0006568C" w:rsidRPr="005E1F4A" w:rsidRDefault="005E1F4A" w:rsidP="0006568C">
            <w:pPr>
              <w:pStyle w:val="NoSpacing"/>
              <w:rPr>
                <w:rFonts w:ascii="Times New Roman" w:hAnsi="Times New Roman"/>
                <w:b/>
                <w:lang w:val="sr-Latn-RS"/>
              </w:rPr>
            </w:pPr>
            <w:r w:rsidRPr="0006568C">
              <w:rPr>
                <w:lang w:val="sr-Cyrl-RS"/>
              </w:rPr>
              <w:t xml:space="preserve">1.1.1.  1.1.2.  1.1.3.  1.1.4.  </w:t>
            </w:r>
            <w:r>
              <w:rPr>
                <w:lang w:val="sr-Cyrl-RS"/>
              </w:rPr>
              <w:t xml:space="preserve">1.1.5. 1.1.6. </w:t>
            </w:r>
            <w:r w:rsidRPr="0006568C">
              <w:rPr>
                <w:lang w:val="sr-Cyrl-RS"/>
              </w:rPr>
              <w:t xml:space="preserve">1.1.10. 1.1.11. </w:t>
            </w:r>
            <w:r>
              <w:rPr>
                <w:lang w:val="sr-Cyrl-RS"/>
              </w:rPr>
              <w:t xml:space="preserve">1.1.12. </w:t>
            </w:r>
            <w:r w:rsidRPr="0006568C">
              <w:rPr>
                <w:lang w:val="sr-Cyrl-RS"/>
              </w:rPr>
              <w:t xml:space="preserve">1.1.15. 1.2.1.  1.2.4.   1.3.1. </w:t>
            </w:r>
            <w:r>
              <w:rPr>
                <w:lang w:val="sr-Cyrl-RS"/>
              </w:rPr>
              <w:t>2.1.1.</w:t>
            </w:r>
            <w:r>
              <w:rPr>
                <w:lang w:val="sr-Latn-RS"/>
              </w:rPr>
              <w:t xml:space="preserve"> 2.1.2. </w:t>
            </w:r>
          </w:p>
        </w:tc>
      </w:tr>
      <w:tr w:rsidR="0006568C" w:rsidRPr="0006568C" w14:paraId="11796B0E" w14:textId="77777777" w:rsidTr="0055359A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0C" w14:textId="77777777" w:rsidR="0006568C" w:rsidRPr="0006568C" w:rsidRDefault="0006568C" w:rsidP="0006568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0D" w14:textId="7385F02B" w:rsidR="0006568C" w:rsidRPr="0006568C" w:rsidRDefault="004E0B6A" w:rsidP="0006568C">
            <w:pPr>
              <w:pStyle w:val="NoSpacing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06568C">
              <w:rPr>
                <w:rFonts w:ascii="Times New Roman" w:hAnsi="Times New Roman"/>
                <w:lang w:val="sr-Latn-RS"/>
              </w:rPr>
              <w:t xml:space="preserve"> </w:t>
            </w:r>
            <w:r w:rsidRPr="0006568C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различите технике формативног оцењивања</w:t>
            </w:r>
            <w:r>
              <w:rPr>
                <w:rFonts w:ascii="Times New Roman" w:hAnsi="Times New Roman"/>
                <w:lang w:val="sr-Cyrl-RS"/>
              </w:rPr>
              <w:t>, пројекти</w:t>
            </w:r>
            <w:r w:rsidRPr="0006568C"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134B4C" w:rsidRPr="0006568C" w14:paraId="11796B1C" w14:textId="77777777" w:rsidTr="009E7FBB">
        <w:trPr>
          <w:cantSplit/>
          <w:trHeight w:val="333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1796B0F" w14:textId="602E65A7" w:rsidR="00134B4C" w:rsidRPr="0006568C" w:rsidRDefault="00586E3D" w:rsidP="00134B4C">
            <w:pPr>
              <w:rPr>
                <w:b/>
                <w:sz w:val="22"/>
                <w:szCs w:val="22"/>
                <w:lang w:val="sr-Latn-RS"/>
              </w:rPr>
            </w:pPr>
            <w:r w:rsidRPr="0006568C">
              <w:rPr>
                <w:b/>
                <w:sz w:val="22"/>
                <w:szCs w:val="22"/>
                <w:lang w:val="sr-Latn-RS"/>
              </w:rPr>
              <w:t xml:space="preserve">3. </w:t>
            </w:r>
            <w:proofErr w:type="spellStart"/>
            <w:r w:rsidR="009F353D">
              <w:rPr>
                <w:b/>
                <w:sz w:val="22"/>
                <w:szCs w:val="22"/>
                <w:lang w:val="sr-Latn-RS"/>
              </w:rPr>
              <w:t>Home</w:t>
            </w:r>
            <w:proofErr w:type="spellEnd"/>
            <w:r w:rsidR="009F353D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9F353D">
              <w:rPr>
                <w:b/>
                <w:sz w:val="22"/>
                <w:szCs w:val="22"/>
                <w:lang w:val="sr-Latn-RS"/>
              </w:rPr>
              <w:t>and</w:t>
            </w:r>
            <w:proofErr w:type="spellEnd"/>
            <w:r w:rsidR="009F353D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9F353D">
              <w:rPr>
                <w:b/>
                <w:sz w:val="22"/>
                <w:szCs w:val="22"/>
                <w:lang w:val="sr-Latn-RS"/>
              </w:rPr>
              <w:t>family</w:t>
            </w:r>
            <w:proofErr w:type="spellEnd"/>
          </w:p>
          <w:p w14:paraId="11796B10" w14:textId="39E27E58" w:rsidR="00134B4C" w:rsidRPr="0006568C" w:rsidRDefault="005E1F4A" w:rsidP="00134B4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Дом</w:t>
            </w:r>
            <w:r w:rsidR="002B51EF" w:rsidRPr="0006568C">
              <w:rPr>
                <w:b/>
                <w:sz w:val="22"/>
                <w:szCs w:val="22"/>
                <w:lang w:val="sr-Cyrl-RS"/>
              </w:rPr>
              <w:t xml:space="preserve"> и породица</w:t>
            </w:r>
          </w:p>
          <w:p w14:paraId="11796B11" w14:textId="02FE8427" w:rsidR="00134B4C" w:rsidRPr="0006568C" w:rsidRDefault="00A34854" w:rsidP="00A3485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Представљање других; </w:t>
            </w:r>
            <w:r w:rsidR="007F2BF9">
              <w:rPr>
                <w:sz w:val="22"/>
                <w:szCs w:val="22"/>
                <w:lang w:val="sr-Cyrl-RS"/>
              </w:rPr>
              <w:t xml:space="preserve">давање информација о себи и тражење и давање </w:t>
            </w:r>
            <w:proofErr w:type="spellStart"/>
            <w:r w:rsidR="007F2BF9">
              <w:rPr>
                <w:sz w:val="22"/>
                <w:szCs w:val="22"/>
                <w:lang w:val="sr-Cyrl-RS"/>
              </w:rPr>
              <w:t>онформација</w:t>
            </w:r>
            <w:proofErr w:type="spellEnd"/>
            <w:r w:rsidR="007F2BF9">
              <w:rPr>
                <w:sz w:val="22"/>
                <w:szCs w:val="22"/>
                <w:lang w:val="sr-Cyrl-RS"/>
              </w:rPr>
              <w:t xml:space="preserve"> о другима; </w:t>
            </w:r>
            <w:proofErr w:type="spellStart"/>
            <w:r>
              <w:rPr>
                <w:sz w:val="22"/>
                <w:szCs w:val="22"/>
                <w:lang w:val="sr-Cyrl-RS"/>
              </w:rPr>
              <w:t>изража-вање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припадања; описивање места – положаја у простору.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12" w14:textId="77777777" w:rsidR="00FB4C65" w:rsidRPr="0006568C" w:rsidRDefault="00FB4C65" w:rsidP="00FB4C65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</w:p>
          <w:p w14:paraId="11796B13" w14:textId="37D78578" w:rsidR="003112D9" w:rsidRPr="0006568C" w:rsidRDefault="003112D9" w:rsidP="003112D9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</w:t>
            </w:r>
            <w:r w:rsidRPr="0006568C">
              <w:rPr>
                <w:sz w:val="22"/>
                <w:szCs w:val="22"/>
                <w:lang w:val="hr-HR"/>
              </w:rPr>
              <w:t>представ</w:t>
            </w:r>
            <w:r w:rsidR="00FB4C65" w:rsidRPr="0006568C">
              <w:rPr>
                <w:sz w:val="22"/>
                <w:szCs w:val="22"/>
                <w:lang w:val="sr-Cyrl-RS"/>
              </w:rPr>
              <w:t>е</w:t>
            </w:r>
            <w:r w:rsidR="00A34854">
              <w:rPr>
                <w:sz w:val="22"/>
                <w:szCs w:val="22"/>
                <w:lang w:val="sr-Cyrl-RS"/>
              </w:rPr>
              <w:t xml:space="preserve"> друге</w:t>
            </w:r>
            <w:r w:rsidRPr="0006568C">
              <w:rPr>
                <w:sz w:val="22"/>
                <w:szCs w:val="22"/>
                <w:lang w:val="sr-Cyrl-RS"/>
              </w:rPr>
              <w:t>;</w:t>
            </w:r>
          </w:p>
          <w:p w14:paraId="11796B15" w14:textId="77AE7EFE" w:rsidR="00FB4C65" w:rsidRPr="0006568C" w:rsidRDefault="003112D9" w:rsidP="003112D9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</w:t>
            </w:r>
            <w:r w:rsidRPr="0006568C">
              <w:rPr>
                <w:sz w:val="22"/>
                <w:szCs w:val="22"/>
                <w:lang w:val="hr-HR"/>
              </w:rPr>
              <w:t>разуме</w:t>
            </w:r>
            <w:r w:rsidRPr="0006568C">
              <w:rPr>
                <w:sz w:val="22"/>
                <w:szCs w:val="22"/>
                <w:lang w:val="sr-Cyrl-RS"/>
              </w:rPr>
              <w:t>ју</w:t>
            </w:r>
            <w:r w:rsidRPr="0006568C">
              <w:rPr>
                <w:sz w:val="22"/>
                <w:szCs w:val="22"/>
                <w:lang w:val="hr-HR"/>
              </w:rPr>
              <w:t xml:space="preserve"> јасно постављена једноставна питања личне природе и</w:t>
            </w:r>
            <w:r w:rsidRPr="0006568C">
              <w:rPr>
                <w:color w:val="FF0000"/>
                <w:sz w:val="22"/>
                <w:szCs w:val="22"/>
                <w:lang w:val="hr-HR"/>
              </w:rPr>
              <w:t xml:space="preserve"> </w:t>
            </w:r>
            <w:r w:rsidRPr="0006568C">
              <w:rPr>
                <w:sz w:val="22"/>
                <w:szCs w:val="22"/>
                <w:lang w:val="hr-HR"/>
              </w:rPr>
              <w:t>одговар</w:t>
            </w:r>
            <w:r w:rsidRPr="0006568C">
              <w:rPr>
                <w:sz w:val="22"/>
                <w:szCs w:val="22"/>
                <w:lang w:val="sr-Cyrl-RS"/>
              </w:rPr>
              <w:t>е</w:t>
            </w:r>
            <w:r w:rsidRPr="0006568C">
              <w:rPr>
                <w:sz w:val="22"/>
                <w:szCs w:val="22"/>
                <w:lang w:val="hr-HR"/>
              </w:rPr>
              <w:t xml:space="preserve"> на њих</w:t>
            </w:r>
            <w:r w:rsidRPr="0006568C">
              <w:rPr>
                <w:sz w:val="22"/>
                <w:szCs w:val="22"/>
                <w:lang w:val="sr-Cyrl-RS"/>
              </w:rPr>
              <w:t>;</w:t>
            </w:r>
            <w:r w:rsidR="007F2BF9">
              <w:rPr>
                <w:sz w:val="22"/>
                <w:szCs w:val="22"/>
                <w:lang w:val="sr-Cyrl-RS"/>
              </w:rPr>
              <w:t xml:space="preserve"> </w:t>
            </w:r>
            <w:r w:rsidR="00FB4C65" w:rsidRPr="0006568C">
              <w:rPr>
                <w:sz w:val="22"/>
                <w:szCs w:val="22"/>
                <w:lang w:val="sr-Cyrl-RS"/>
              </w:rPr>
              <w:t>постављају питања личне природе;</w:t>
            </w:r>
          </w:p>
          <w:p w14:paraId="11796B16" w14:textId="77777777" w:rsidR="003112D9" w:rsidRDefault="003112D9" w:rsidP="003112D9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изразе припадање;</w:t>
            </w:r>
          </w:p>
          <w:p w14:paraId="737665A3" w14:textId="328F2E43" w:rsidR="00A34854" w:rsidRPr="0006568C" w:rsidRDefault="00A34854" w:rsidP="003112D9">
            <w:pPr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траже и пруже кратка једноставна обавештења која се односе на </w:t>
            </w:r>
            <w:r w:rsidR="007F2BF9">
              <w:rPr>
                <w:sz w:val="22"/>
                <w:szCs w:val="22"/>
                <w:lang w:val="sr-Cyrl-RS"/>
              </w:rPr>
              <w:t xml:space="preserve">опис места – </w:t>
            </w:r>
            <w:r>
              <w:rPr>
                <w:sz w:val="22"/>
                <w:szCs w:val="22"/>
                <w:lang w:val="sr-Cyrl-RS"/>
              </w:rPr>
              <w:t>положај</w:t>
            </w:r>
            <w:r w:rsidR="007F2BF9">
              <w:rPr>
                <w:sz w:val="22"/>
                <w:szCs w:val="22"/>
                <w:lang w:val="sr-Cyrl-RS"/>
              </w:rPr>
              <w:t xml:space="preserve">а </w:t>
            </w:r>
            <w:r>
              <w:rPr>
                <w:sz w:val="22"/>
                <w:szCs w:val="22"/>
                <w:lang w:val="sr-Cyrl-RS"/>
              </w:rPr>
              <w:t xml:space="preserve"> у простору;</w:t>
            </w:r>
          </w:p>
          <w:p w14:paraId="11796B17" w14:textId="77777777" w:rsidR="003112D9" w:rsidRPr="0006568C" w:rsidRDefault="003112D9" w:rsidP="003112D9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- уочавају сличности и разлике у породичним односима и односима према кућним љубимцима у циљној култури и код нас. 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18" w14:textId="42076B11" w:rsidR="00134B4C" w:rsidRPr="0006568C" w:rsidRDefault="00134B4C" w:rsidP="00A34854">
            <w:pPr>
              <w:rPr>
                <w:i/>
                <w:sz w:val="22"/>
                <w:szCs w:val="22"/>
                <w:lang w:val="sr-Latn-RS"/>
              </w:rPr>
            </w:pPr>
            <w:r w:rsidRPr="0006568C">
              <w:rPr>
                <w:sz w:val="22"/>
                <w:szCs w:val="22"/>
                <w:lang w:val="sr-Cyrl-CS"/>
              </w:rPr>
              <w:t xml:space="preserve">Речи којима се </w:t>
            </w:r>
            <w:r w:rsidR="003112D9" w:rsidRPr="0006568C">
              <w:rPr>
                <w:sz w:val="22"/>
                <w:szCs w:val="22"/>
                <w:lang w:val="sr-Cyrl-CS"/>
              </w:rPr>
              <w:t>именују чланови породице и кућни љубимци</w:t>
            </w:r>
            <w:r w:rsidRPr="0006568C">
              <w:rPr>
                <w:sz w:val="22"/>
                <w:szCs w:val="22"/>
                <w:lang w:val="sr-Cyrl-CS"/>
              </w:rPr>
              <w:t>;</w:t>
            </w:r>
            <w:r w:rsidRPr="0006568C"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06568C">
              <w:rPr>
                <w:sz w:val="22"/>
                <w:szCs w:val="22"/>
                <w:lang w:val="sr-Cyrl-CS"/>
              </w:rPr>
              <w:t>језичке с</w:t>
            </w:r>
            <w:proofErr w:type="spellStart"/>
            <w:r w:rsidR="00A34854">
              <w:rPr>
                <w:sz w:val="22"/>
                <w:szCs w:val="22"/>
                <w:lang w:val="sr-Cyrl-RS"/>
              </w:rPr>
              <w:t>адржаје</w:t>
            </w:r>
            <w:proofErr w:type="spellEnd"/>
            <w:r w:rsidR="0008527F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Who’s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that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my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sister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This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 is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my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grandmother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This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 is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my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father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Bill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Where’s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puzzle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 on/in/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under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wardrobe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Where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 are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balls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They’re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 (on) </w:t>
            </w:r>
            <w:proofErr w:type="spellStart"/>
            <w:r w:rsidR="00A34854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="00A34854">
              <w:rPr>
                <w:i/>
                <w:sz w:val="22"/>
                <w:szCs w:val="22"/>
                <w:lang w:val="sr-Latn-RS"/>
              </w:rPr>
              <w:t xml:space="preserve"> (sofa). </w:t>
            </w:r>
            <w:r w:rsidR="003112D9" w:rsidRPr="0006568C">
              <w:rPr>
                <w:sz w:val="22"/>
                <w:szCs w:val="22"/>
                <w:lang w:val="sr-Latn-RS"/>
              </w:rPr>
              <w:t>;</w:t>
            </w:r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r w:rsidRPr="0006568C">
              <w:rPr>
                <w:sz w:val="22"/>
                <w:szCs w:val="22"/>
                <w:lang w:val="sr-Cyrl-CS"/>
              </w:rPr>
              <w:t xml:space="preserve">песме </w:t>
            </w:r>
            <w:r w:rsidRPr="0006568C">
              <w:rPr>
                <w:sz w:val="22"/>
                <w:szCs w:val="22"/>
                <w:lang w:val="sr-Cyrl-RS"/>
              </w:rPr>
              <w:t xml:space="preserve">и </w:t>
            </w:r>
            <w:r w:rsidRPr="0006568C">
              <w:rPr>
                <w:sz w:val="22"/>
                <w:szCs w:val="22"/>
                <w:lang w:val="sr-Cyrl-CS"/>
              </w:rPr>
              <w:t>приче које се односе на тему</w:t>
            </w:r>
            <w:r w:rsidRPr="0006568C">
              <w:rPr>
                <w:sz w:val="22"/>
                <w:szCs w:val="22"/>
              </w:rPr>
              <w:t>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19" w14:textId="77777777" w:rsidR="00134B4C" w:rsidRPr="0006568C" w:rsidRDefault="00134B4C" w:rsidP="00134B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1A" w14:textId="4F018128" w:rsidR="00134B4C" w:rsidRPr="0006568C" w:rsidRDefault="009F353D" w:rsidP="00134B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1B" w14:textId="07C4B347" w:rsidR="00134B4C" w:rsidRPr="0006568C" w:rsidRDefault="009F353D" w:rsidP="003F20A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</w:t>
            </w:r>
            <w:r w:rsidR="00134B4C" w:rsidRPr="0006568C">
              <w:rPr>
                <w:rFonts w:ascii="Times New Roman" w:hAnsi="Times New Roman"/>
                <w:b/>
              </w:rPr>
              <w:t>5</w:t>
            </w:r>
          </w:p>
        </w:tc>
      </w:tr>
      <w:tr w:rsidR="0008527F" w:rsidRPr="0006568C" w14:paraId="11796B1F" w14:textId="77777777" w:rsidTr="0055359A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1D" w14:textId="77777777" w:rsidR="0008527F" w:rsidRPr="0006568C" w:rsidRDefault="0008527F" w:rsidP="0008527F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1E" w14:textId="77777777" w:rsidR="0008527F" w:rsidRPr="0008527F" w:rsidRDefault="0008527F" w:rsidP="0008527F">
            <w:pPr>
              <w:pStyle w:val="NoSpacing"/>
              <w:rPr>
                <w:rFonts w:ascii="Times New Roman" w:hAnsi="Times New Roman"/>
                <w:b/>
              </w:rPr>
            </w:pPr>
            <w:r w:rsidRPr="0008527F">
              <w:rPr>
                <w:rFonts w:ascii="Times New Roman" w:hAnsi="Times New Roman"/>
                <w:lang w:val="sr-Cyrl-RS"/>
              </w:rPr>
              <w:t>Грађанско васпитање, свет око нас, ликовна, музичка и драмска уметност, српски језик.</w:t>
            </w:r>
          </w:p>
        </w:tc>
      </w:tr>
      <w:tr w:rsidR="0008527F" w:rsidRPr="0006568C" w14:paraId="11796B22" w14:textId="77777777" w:rsidTr="0055359A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20" w14:textId="77777777" w:rsidR="0008527F" w:rsidRPr="0006568C" w:rsidRDefault="0008527F" w:rsidP="0008527F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21" w14:textId="50FFBA03" w:rsidR="0008527F" w:rsidRPr="0008527F" w:rsidRDefault="0008527F" w:rsidP="0008527F">
            <w:pPr>
              <w:rPr>
                <w:sz w:val="22"/>
                <w:szCs w:val="22"/>
                <w:lang w:val="sr-Cyrl-RS"/>
              </w:rPr>
            </w:pPr>
            <w:r w:rsidRPr="0008527F">
              <w:rPr>
                <w:sz w:val="22"/>
                <w:szCs w:val="22"/>
                <w:lang w:val="sr-Cyrl-RS"/>
              </w:rPr>
              <w:t xml:space="preserve">1.1.1.  1.1.2.  1.1.3. 1.1.4.  1.1.5. 1.1.10.  1.1.11. 1.1.12. 1.1.13. 1.1.15.  </w:t>
            </w:r>
            <w:r w:rsidR="007F2BF9">
              <w:rPr>
                <w:sz w:val="22"/>
                <w:szCs w:val="22"/>
                <w:lang w:val="sr-Cyrl-RS"/>
              </w:rPr>
              <w:t xml:space="preserve">1.1.22. </w:t>
            </w:r>
            <w:r w:rsidRPr="0008527F">
              <w:rPr>
                <w:sz w:val="22"/>
                <w:szCs w:val="22"/>
                <w:lang w:val="sr-Cyrl-RS"/>
              </w:rPr>
              <w:t>1.2.1. 1.2.3. 1.2.4. 1.3.1.  2.1.1.</w:t>
            </w:r>
            <w:r w:rsidR="007F2BF9">
              <w:rPr>
                <w:sz w:val="22"/>
                <w:szCs w:val="22"/>
                <w:lang w:val="sr-Cyrl-RS"/>
              </w:rPr>
              <w:t xml:space="preserve"> 2.1.2. 2.1.12. 2.1.25. </w:t>
            </w:r>
          </w:p>
        </w:tc>
      </w:tr>
      <w:tr w:rsidR="0008527F" w:rsidRPr="0006568C" w14:paraId="11796B25" w14:textId="77777777" w:rsidTr="0055359A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23" w14:textId="77777777" w:rsidR="0008527F" w:rsidRPr="0006568C" w:rsidRDefault="0008527F" w:rsidP="0008527F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24" w14:textId="7933DAA4" w:rsidR="0008527F" w:rsidRPr="0006568C" w:rsidRDefault="004E0B6A" w:rsidP="0008527F">
            <w:pPr>
              <w:pStyle w:val="NoSpacing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06568C">
              <w:rPr>
                <w:rFonts w:ascii="Times New Roman" w:hAnsi="Times New Roman"/>
                <w:lang w:val="sr-Latn-RS"/>
              </w:rPr>
              <w:t xml:space="preserve"> </w:t>
            </w:r>
            <w:r w:rsidRPr="0006568C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различите технике формативног оцењивања</w:t>
            </w:r>
            <w:r>
              <w:rPr>
                <w:rFonts w:ascii="Times New Roman" w:hAnsi="Times New Roman"/>
                <w:lang w:val="sr-Cyrl-RS"/>
              </w:rPr>
              <w:t>, пројекти</w:t>
            </w:r>
            <w:r w:rsidRPr="0006568C">
              <w:rPr>
                <w:rFonts w:ascii="Times New Roman" w:hAnsi="Times New Roman"/>
                <w:lang w:val="sr-Cyrl-RS"/>
              </w:rPr>
              <w:t>.</w:t>
            </w:r>
          </w:p>
        </w:tc>
      </w:tr>
    </w:tbl>
    <w:p w14:paraId="11796B26" w14:textId="77777777" w:rsidR="0008527F" w:rsidRDefault="0008527F"/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6A1F94" w:rsidRPr="0006568C" w14:paraId="11796B39" w14:textId="77777777" w:rsidTr="00B44AF9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B27" w14:textId="77777777" w:rsidR="006A1F94" w:rsidRPr="0006568C" w:rsidRDefault="006A1F94" w:rsidP="006A1F94">
            <w:pPr>
              <w:rPr>
                <w:b/>
                <w:sz w:val="22"/>
                <w:szCs w:val="22"/>
                <w:lang w:val="sr-Latn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lastRenderedPageBreak/>
              <w:t xml:space="preserve">4. </w:t>
            </w:r>
            <w:proofErr w:type="spellStart"/>
            <w:r w:rsidRPr="0006568C">
              <w:rPr>
                <w:b/>
                <w:sz w:val="22"/>
                <w:szCs w:val="22"/>
                <w:lang w:val="sr-Latn-RS"/>
              </w:rPr>
              <w:t>You</w:t>
            </w:r>
            <w:proofErr w:type="spellEnd"/>
            <w:r w:rsidRPr="0006568C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6568C">
              <w:rPr>
                <w:b/>
                <w:sz w:val="22"/>
                <w:szCs w:val="22"/>
                <w:lang w:val="sr-Latn-RS"/>
              </w:rPr>
              <w:t>and</w:t>
            </w:r>
            <w:proofErr w:type="spellEnd"/>
            <w:r w:rsidRPr="0006568C">
              <w:rPr>
                <w:b/>
                <w:sz w:val="22"/>
                <w:szCs w:val="22"/>
                <w:lang w:val="sr-Latn-RS"/>
              </w:rPr>
              <w:t xml:space="preserve"> me</w:t>
            </w:r>
          </w:p>
          <w:p w14:paraId="11796B28" w14:textId="77777777" w:rsidR="00FB4C65" w:rsidRDefault="00FB4C65" w:rsidP="006A1F94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Ти и ја</w:t>
            </w:r>
          </w:p>
          <w:p w14:paraId="11796B2A" w14:textId="13B27E3D" w:rsidR="006A1F94" w:rsidRPr="00695BBC" w:rsidRDefault="007F2BF9" w:rsidP="00FB4C6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Изражавање поседовања/</w:t>
            </w:r>
            <w:proofErr w:type="spellStart"/>
            <w:r>
              <w:rPr>
                <w:sz w:val="22"/>
                <w:szCs w:val="22"/>
                <w:lang w:val="sr-Cyrl-RS"/>
              </w:rPr>
              <w:t>непоседовања</w:t>
            </w:r>
            <w:proofErr w:type="spellEnd"/>
            <w:r>
              <w:rPr>
                <w:sz w:val="22"/>
                <w:szCs w:val="22"/>
                <w:lang w:val="sr-Cyrl-RS"/>
              </w:rPr>
              <w:t>; изражавање количина; описивањ</w:t>
            </w:r>
            <w:r w:rsidR="00695BBC">
              <w:rPr>
                <w:sz w:val="22"/>
                <w:szCs w:val="22"/>
                <w:lang w:val="sr-Cyrl-RS"/>
              </w:rPr>
              <w:t>е</w:t>
            </w:r>
            <w:r w:rsidR="001B4466">
              <w:rPr>
                <w:sz w:val="22"/>
                <w:szCs w:val="22"/>
                <w:lang w:val="sr-Cyrl-RS"/>
              </w:rPr>
              <w:t xml:space="preserve"> живих бића.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2B" w14:textId="77777777" w:rsidR="006A1F94" w:rsidRPr="0006568C" w:rsidRDefault="006A1F94" w:rsidP="006A1F94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</w:p>
          <w:p w14:paraId="0952A7AF" w14:textId="5A719E4E" w:rsidR="007F2BF9" w:rsidRPr="007F2BF9" w:rsidRDefault="007F2BF9" w:rsidP="007F2BF9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hr-HR"/>
              </w:rPr>
            </w:pPr>
            <w:r>
              <w:rPr>
                <w:lang w:val="sr-Cyrl-RS"/>
              </w:rPr>
              <w:t xml:space="preserve">- </w:t>
            </w:r>
            <w:r w:rsidRPr="007F2BF9">
              <w:rPr>
                <w:sz w:val="22"/>
                <w:szCs w:val="22"/>
                <w:lang w:val="hr-HR"/>
              </w:rPr>
              <w:t>разуме</w:t>
            </w:r>
            <w:r w:rsidR="00695BBC">
              <w:rPr>
                <w:sz w:val="22"/>
                <w:szCs w:val="22"/>
                <w:lang w:val="sr-Cyrl-RS"/>
              </w:rPr>
              <w:t>ју</w:t>
            </w:r>
            <w:r w:rsidRPr="007F2BF9">
              <w:rPr>
                <w:sz w:val="22"/>
                <w:szCs w:val="22"/>
                <w:lang w:val="hr-HR"/>
              </w:rPr>
              <w:t xml:space="preserve"> једноставне исказе којима се изражава поседовање / непоседовање и реагује на њих</w:t>
            </w:r>
            <w:r w:rsidRPr="007F2BF9">
              <w:rPr>
                <w:sz w:val="22"/>
                <w:szCs w:val="22"/>
                <w:lang w:val="sr-Cyrl-RS"/>
              </w:rPr>
              <w:t>;</w:t>
            </w:r>
          </w:p>
          <w:p w14:paraId="62C0B507" w14:textId="77777777" w:rsidR="006A1F94" w:rsidRDefault="00695BBC" w:rsidP="00695BBC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 w:rsidR="007F2BF9" w:rsidRPr="00695BBC">
              <w:rPr>
                <w:sz w:val="22"/>
                <w:szCs w:val="22"/>
                <w:lang w:val="sr-Cyrl-RS"/>
              </w:rPr>
              <w:t>разуме</w:t>
            </w:r>
            <w:r w:rsidRPr="00695BBC">
              <w:rPr>
                <w:sz w:val="22"/>
                <w:szCs w:val="22"/>
                <w:lang w:val="sr-Cyrl-RS"/>
              </w:rPr>
              <w:t>ју</w:t>
            </w:r>
            <w:r w:rsidR="007F2BF9" w:rsidRPr="00695BBC">
              <w:rPr>
                <w:sz w:val="22"/>
                <w:szCs w:val="22"/>
                <w:lang w:val="sr-Cyrl-RS"/>
              </w:rPr>
              <w:t xml:space="preserve"> и саопшт</w:t>
            </w:r>
            <w:r w:rsidRPr="00695BBC">
              <w:rPr>
                <w:sz w:val="22"/>
                <w:szCs w:val="22"/>
                <w:lang w:val="sr-Cyrl-RS"/>
              </w:rPr>
              <w:t>е</w:t>
            </w:r>
            <w:r w:rsidR="007F2BF9" w:rsidRPr="00695BBC">
              <w:rPr>
                <w:sz w:val="22"/>
                <w:szCs w:val="22"/>
                <w:lang w:val="sr-Cyrl-RS"/>
              </w:rPr>
              <w:t xml:space="preserve"> једноставне исказе који се односе на бројеве и количине;</w:t>
            </w:r>
            <w:r w:rsidRPr="00695BBC">
              <w:rPr>
                <w:sz w:val="22"/>
                <w:szCs w:val="22"/>
                <w:lang w:val="hr-HR"/>
              </w:rPr>
              <w:t xml:space="preserve"> разуме</w:t>
            </w:r>
            <w:r w:rsidRPr="00695BBC">
              <w:rPr>
                <w:sz w:val="22"/>
                <w:szCs w:val="22"/>
                <w:lang w:val="sr-Cyrl-RS"/>
              </w:rPr>
              <w:t>ју</w:t>
            </w:r>
            <w:r w:rsidRPr="00695BBC">
              <w:rPr>
                <w:sz w:val="22"/>
                <w:szCs w:val="22"/>
                <w:lang w:val="hr-HR"/>
              </w:rPr>
              <w:t xml:space="preserve"> једноставне описе живих бића; опиш</w:t>
            </w:r>
            <w:r w:rsidRPr="00695BBC">
              <w:rPr>
                <w:sz w:val="22"/>
                <w:szCs w:val="22"/>
                <w:lang w:val="sr-Cyrl-RS"/>
              </w:rPr>
              <w:t>у</w:t>
            </w:r>
            <w:r w:rsidRPr="00695BBC">
              <w:rPr>
                <w:sz w:val="22"/>
                <w:szCs w:val="22"/>
                <w:lang w:val="hr-HR"/>
              </w:rPr>
              <w:t xml:space="preserve"> жива бића, предмете и места користећи једноставна језичка средства</w:t>
            </w:r>
            <w:r w:rsidRPr="00695BBC">
              <w:rPr>
                <w:sz w:val="22"/>
                <w:szCs w:val="22"/>
                <w:lang w:val="sr-Cyrl-RS"/>
              </w:rPr>
              <w:t>;</w:t>
            </w:r>
          </w:p>
          <w:p w14:paraId="11796B33" w14:textId="5D55939A" w:rsidR="00695BBC" w:rsidRPr="00695BBC" w:rsidRDefault="00695BBC" w:rsidP="00695BBC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 w:rsidR="009E7FBB">
              <w:rPr>
                <w:sz w:val="22"/>
                <w:szCs w:val="22"/>
                <w:lang w:val="sr-Cyrl-RS"/>
              </w:rPr>
              <w:t xml:space="preserve">уочавају сличности и разлике у </w:t>
            </w:r>
            <w:r>
              <w:rPr>
                <w:sz w:val="22"/>
                <w:szCs w:val="22"/>
                <w:lang w:val="sr-Cyrl-RS"/>
              </w:rPr>
              <w:t>однос</w:t>
            </w:r>
            <w:r w:rsidR="009E7FBB">
              <w:rPr>
                <w:sz w:val="22"/>
                <w:szCs w:val="22"/>
                <w:lang w:val="sr-Cyrl-RS"/>
              </w:rPr>
              <w:t>у</w:t>
            </w:r>
            <w:r>
              <w:rPr>
                <w:sz w:val="22"/>
                <w:szCs w:val="22"/>
                <w:lang w:val="sr-Cyrl-RS"/>
              </w:rPr>
              <w:t xml:space="preserve"> према живот</w:t>
            </w:r>
            <w:r w:rsidR="009E7FBB">
              <w:rPr>
                <w:sz w:val="22"/>
                <w:szCs w:val="22"/>
                <w:lang w:val="sr-Cyrl-RS"/>
              </w:rPr>
              <w:t>и</w:t>
            </w:r>
            <w:r>
              <w:rPr>
                <w:sz w:val="22"/>
                <w:szCs w:val="22"/>
                <w:lang w:val="sr-Cyrl-RS"/>
              </w:rPr>
              <w:t>њама</w:t>
            </w:r>
            <w:r w:rsidR="009E7FBB">
              <w:rPr>
                <w:sz w:val="22"/>
                <w:szCs w:val="22"/>
                <w:lang w:val="sr-Cyrl-RS"/>
              </w:rPr>
              <w:t xml:space="preserve"> у земљама циљне културе и код нас.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34" w14:textId="629AFCD9" w:rsidR="006A1F94" w:rsidRPr="0006568C" w:rsidRDefault="00964DEC" w:rsidP="006A1F94">
            <w:pPr>
              <w:rPr>
                <w:i/>
                <w:sz w:val="22"/>
                <w:szCs w:val="22"/>
                <w:lang w:val="sr-Latn-RS"/>
              </w:rPr>
            </w:pPr>
            <w:r w:rsidRPr="0006568C">
              <w:rPr>
                <w:sz w:val="22"/>
                <w:szCs w:val="22"/>
                <w:lang w:val="sr-Cyrl-CS"/>
              </w:rPr>
              <w:t>Речи које се односе на тему</w:t>
            </w:r>
            <w:r w:rsidR="0045219C">
              <w:rPr>
                <w:sz w:val="22"/>
                <w:szCs w:val="22"/>
                <w:lang w:val="sr-Cyrl-CS"/>
              </w:rPr>
              <w:t>;</w:t>
            </w:r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r w:rsidR="006A1F94" w:rsidRPr="0006568C">
              <w:rPr>
                <w:sz w:val="22"/>
                <w:szCs w:val="22"/>
              </w:rPr>
              <w:t>j</w:t>
            </w:r>
            <w:proofErr w:type="spellStart"/>
            <w:r w:rsidR="006A1F94" w:rsidRPr="0006568C">
              <w:rPr>
                <w:sz w:val="22"/>
                <w:szCs w:val="22"/>
                <w:lang w:val="sr-Cyrl-CS"/>
              </w:rPr>
              <w:t>езичке</w:t>
            </w:r>
            <w:proofErr w:type="spellEnd"/>
            <w:r w:rsidR="006A1F94" w:rsidRPr="0006568C">
              <w:rPr>
                <w:sz w:val="22"/>
                <w:szCs w:val="22"/>
                <w:lang w:val="sr-Cyrl-CS"/>
              </w:rPr>
              <w:t xml:space="preserve"> </w:t>
            </w:r>
            <w:r w:rsidR="0045219C">
              <w:rPr>
                <w:sz w:val="22"/>
                <w:szCs w:val="22"/>
                <w:lang w:val="sr-Cyrl-CS"/>
              </w:rPr>
              <w:t xml:space="preserve">садржаје </w:t>
            </w:r>
            <w:proofErr w:type="spellStart"/>
            <w:r w:rsidR="0045219C">
              <w:rPr>
                <w:i/>
                <w:sz w:val="22"/>
                <w:szCs w:val="22"/>
                <w:lang w:val="sr-Latn-RS"/>
              </w:rPr>
              <w:t>I’ve</w:t>
            </w:r>
            <w:proofErr w:type="spellEnd"/>
            <w:r w:rsidR="0045219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5219C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="0045219C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45219C">
              <w:rPr>
                <w:i/>
                <w:sz w:val="22"/>
                <w:szCs w:val="22"/>
                <w:lang w:val="sr-Latn-RS"/>
              </w:rPr>
              <w:t>eleven</w:t>
            </w:r>
            <w:proofErr w:type="spellEnd"/>
            <w:r w:rsidR="0045219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5219C">
              <w:rPr>
                <w:i/>
                <w:sz w:val="22"/>
                <w:szCs w:val="22"/>
                <w:lang w:val="sr-Latn-RS"/>
              </w:rPr>
              <w:t>kites</w:t>
            </w:r>
            <w:proofErr w:type="spellEnd"/>
            <w:r w:rsidR="0045219C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45219C">
              <w:rPr>
                <w:i/>
                <w:sz w:val="22"/>
                <w:szCs w:val="22"/>
                <w:lang w:val="sr-Latn-RS"/>
              </w:rPr>
              <w:t>Have</w:t>
            </w:r>
            <w:proofErr w:type="spellEnd"/>
            <w:r w:rsidR="0045219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5219C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="0045219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5219C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="0045219C">
              <w:rPr>
                <w:i/>
                <w:sz w:val="22"/>
                <w:szCs w:val="22"/>
                <w:lang w:val="sr-Latn-RS"/>
              </w:rPr>
              <w:t xml:space="preserve"> a pet (</w:t>
            </w:r>
            <w:proofErr w:type="spellStart"/>
            <w:r w:rsidR="0045219C">
              <w:rPr>
                <w:i/>
                <w:sz w:val="22"/>
                <w:szCs w:val="22"/>
                <w:lang w:val="sr-Latn-RS"/>
              </w:rPr>
              <w:t>cat</w:t>
            </w:r>
            <w:proofErr w:type="spellEnd"/>
            <w:r w:rsidR="0045219C">
              <w:rPr>
                <w:i/>
                <w:sz w:val="22"/>
                <w:szCs w:val="22"/>
                <w:lang w:val="sr-Latn-RS"/>
              </w:rPr>
              <w:t xml:space="preserve">)? </w:t>
            </w:r>
            <w:proofErr w:type="spellStart"/>
            <w:r w:rsidR="0045219C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="0045219C">
              <w:rPr>
                <w:i/>
                <w:sz w:val="22"/>
                <w:szCs w:val="22"/>
                <w:lang w:val="sr-Latn-RS"/>
              </w:rPr>
              <w:t xml:space="preserve">, I </w:t>
            </w:r>
            <w:proofErr w:type="spellStart"/>
            <w:r w:rsidR="0045219C">
              <w:rPr>
                <w:i/>
                <w:sz w:val="22"/>
                <w:szCs w:val="22"/>
                <w:lang w:val="sr-Latn-RS"/>
              </w:rPr>
              <w:t>have</w:t>
            </w:r>
            <w:proofErr w:type="spellEnd"/>
            <w:r w:rsidR="0045219C">
              <w:rPr>
                <w:i/>
                <w:sz w:val="22"/>
                <w:szCs w:val="22"/>
                <w:lang w:val="sr-Latn-RS"/>
              </w:rPr>
              <w:t xml:space="preserve">. No, I </w:t>
            </w:r>
            <w:proofErr w:type="spellStart"/>
            <w:r w:rsidR="0045219C">
              <w:rPr>
                <w:i/>
                <w:sz w:val="22"/>
                <w:szCs w:val="22"/>
                <w:lang w:val="sr-Latn-RS"/>
              </w:rPr>
              <w:t>haven’t</w:t>
            </w:r>
            <w:proofErr w:type="spellEnd"/>
            <w:r w:rsidR="0045219C">
              <w:rPr>
                <w:i/>
                <w:sz w:val="22"/>
                <w:szCs w:val="22"/>
                <w:lang w:val="sr-Latn-RS"/>
              </w:rPr>
              <w:t>.</w:t>
            </w:r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r w:rsidR="006244C5" w:rsidRPr="006244C5">
              <w:rPr>
                <w:i/>
                <w:sz w:val="22"/>
                <w:szCs w:val="22"/>
                <w:lang w:val="sr-Latn-RS"/>
              </w:rPr>
              <w:t xml:space="preserve">(He) </w:t>
            </w:r>
            <w:proofErr w:type="spellStart"/>
            <w:r w:rsidR="006244C5" w:rsidRPr="006244C5">
              <w:rPr>
                <w:i/>
                <w:sz w:val="22"/>
                <w:szCs w:val="22"/>
                <w:lang w:val="sr-Latn-RS"/>
              </w:rPr>
              <w:t>has</w:t>
            </w:r>
            <w:proofErr w:type="spellEnd"/>
            <w:r w:rsidR="006244C5" w:rsidRP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 w:rsidRPr="006244C5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="006244C5" w:rsidRPr="006244C5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6244C5" w:rsidRPr="006244C5">
              <w:rPr>
                <w:i/>
                <w:sz w:val="22"/>
                <w:szCs w:val="22"/>
                <w:lang w:val="sr-Latn-RS"/>
              </w:rPr>
              <w:t>fair</w:t>
            </w:r>
            <w:proofErr w:type="spellEnd"/>
            <w:r w:rsidR="006244C5" w:rsidRPr="006244C5">
              <w:rPr>
                <w:i/>
                <w:sz w:val="22"/>
                <w:szCs w:val="22"/>
                <w:lang w:val="sr-Latn-RS"/>
              </w:rPr>
              <w:t xml:space="preserve"> hair)</w:t>
            </w:r>
            <w:r w:rsidR="006244C5">
              <w:rPr>
                <w:i/>
                <w:sz w:val="22"/>
                <w:szCs w:val="22"/>
                <w:lang w:val="sr-Latn-RS"/>
              </w:rPr>
              <w:t>. (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She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)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has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big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ears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This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is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Lilly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my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rabbit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She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has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brown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eyes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big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ears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a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small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nose.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I’m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Rosie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I’m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black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white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I’ve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brown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eyes</w:t>
            </w:r>
            <w:proofErr w:type="spellEnd"/>
            <w:r w:rsidR="006244C5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brown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244C5">
              <w:rPr>
                <w:i/>
                <w:sz w:val="22"/>
                <w:szCs w:val="22"/>
                <w:lang w:val="sr-Latn-RS"/>
              </w:rPr>
              <w:t>ears</w:t>
            </w:r>
            <w:proofErr w:type="spellEnd"/>
            <w:r w:rsidR="006244C5">
              <w:rPr>
                <w:i/>
                <w:sz w:val="22"/>
                <w:szCs w:val="22"/>
                <w:lang w:val="sr-Latn-RS"/>
              </w:rPr>
              <w:t xml:space="preserve">; </w:t>
            </w:r>
            <w:r w:rsidR="006A1F94" w:rsidRPr="0006568C">
              <w:rPr>
                <w:sz w:val="22"/>
                <w:szCs w:val="22"/>
                <w:lang w:val="sr-Cyrl-CS"/>
              </w:rPr>
              <w:t>песме и приче које се односе на тему.</w:t>
            </w:r>
          </w:p>
          <w:p w14:paraId="11796B35" w14:textId="5606EC10" w:rsidR="006A1F94" w:rsidRPr="006244C5" w:rsidRDefault="006244C5" w:rsidP="006A1F94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36" w14:textId="77777777" w:rsidR="006A1F94" w:rsidRPr="0006568C" w:rsidRDefault="0008527F" w:rsidP="006A1F9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37" w14:textId="465B8286" w:rsidR="006A1F94" w:rsidRPr="0006568C" w:rsidRDefault="009F353D" w:rsidP="006A1F9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38" w14:textId="26AE0BED" w:rsidR="006A1F94" w:rsidRPr="0006568C" w:rsidRDefault="009F353D" w:rsidP="006A1F9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B44AF9" w:rsidRPr="0006568C" w14:paraId="11796B3C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3A" w14:textId="77777777" w:rsidR="00B44AF9" w:rsidRPr="0006568C" w:rsidRDefault="00B44AF9" w:rsidP="00B44AF9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3B" w14:textId="77777777" w:rsidR="00B44AF9" w:rsidRPr="00B44AF9" w:rsidRDefault="00B44AF9" w:rsidP="00B44AF9">
            <w:pPr>
              <w:pStyle w:val="NoSpacing"/>
              <w:rPr>
                <w:rFonts w:ascii="Times New Roman" w:hAnsi="Times New Roman"/>
                <w:b/>
              </w:rPr>
            </w:pPr>
            <w:r w:rsidRPr="00B44AF9">
              <w:rPr>
                <w:rFonts w:ascii="Times New Roman" w:hAnsi="Times New Roman"/>
                <w:lang w:val="sr-Cyrl-RS"/>
              </w:rPr>
              <w:t>Грађанско васпитање, свет око нас, ликовна, музичка и драмска уметност, српски језик.</w:t>
            </w:r>
          </w:p>
        </w:tc>
      </w:tr>
      <w:tr w:rsidR="00B44AF9" w:rsidRPr="0006568C" w14:paraId="11796B3F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3D" w14:textId="77777777" w:rsidR="00B44AF9" w:rsidRPr="0006568C" w:rsidRDefault="00B44AF9" w:rsidP="00B44AF9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3E" w14:textId="06E1774C" w:rsidR="00B44AF9" w:rsidRPr="00B44AF9" w:rsidRDefault="00466103" w:rsidP="00B44AF9">
            <w:pPr>
              <w:rPr>
                <w:sz w:val="22"/>
                <w:szCs w:val="22"/>
                <w:lang w:val="sr-Cyrl-RS"/>
              </w:rPr>
            </w:pPr>
            <w:r w:rsidRPr="0008527F">
              <w:rPr>
                <w:sz w:val="22"/>
                <w:szCs w:val="22"/>
                <w:lang w:val="sr-Cyrl-RS"/>
              </w:rPr>
              <w:t xml:space="preserve">1.1.1.  1.1.2.  1.1.3. 1.1.4.  1.1.5. 1.1.10.  1.1.11. 1.1.12. 1.1.13. 1.1.15.  </w:t>
            </w:r>
            <w:r>
              <w:rPr>
                <w:sz w:val="22"/>
                <w:szCs w:val="22"/>
                <w:lang w:val="sr-Cyrl-RS"/>
              </w:rPr>
              <w:t xml:space="preserve">1.1.22. </w:t>
            </w:r>
            <w:r w:rsidRPr="0008527F">
              <w:rPr>
                <w:sz w:val="22"/>
                <w:szCs w:val="22"/>
                <w:lang w:val="sr-Cyrl-RS"/>
              </w:rPr>
              <w:t>1.2.1. 1.2.3. 1.2.4. 1.3.1.  2.1.1.</w:t>
            </w:r>
            <w:r>
              <w:rPr>
                <w:sz w:val="22"/>
                <w:szCs w:val="22"/>
                <w:lang w:val="sr-Cyrl-RS"/>
              </w:rPr>
              <w:t xml:space="preserve"> 2.1.2. 2.1.12. 2.1.25.</w:t>
            </w:r>
          </w:p>
        </w:tc>
      </w:tr>
      <w:tr w:rsidR="00B44AF9" w:rsidRPr="0006568C" w14:paraId="11796B42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40" w14:textId="77777777" w:rsidR="00B44AF9" w:rsidRPr="0006568C" w:rsidRDefault="00B44AF9" w:rsidP="00B44AF9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41" w14:textId="239BD7C9" w:rsidR="00B44AF9" w:rsidRDefault="004E0B6A" w:rsidP="00B44AF9">
            <w:pPr>
              <w:pStyle w:val="NoSpacing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06568C">
              <w:rPr>
                <w:rFonts w:ascii="Times New Roman" w:hAnsi="Times New Roman"/>
                <w:lang w:val="sr-Latn-RS"/>
              </w:rPr>
              <w:t xml:space="preserve"> </w:t>
            </w:r>
            <w:r w:rsidRPr="0006568C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различите технике формативног оцењивања</w:t>
            </w:r>
            <w:r>
              <w:rPr>
                <w:rFonts w:ascii="Times New Roman" w:hAnsi="Times New Roman"/>
                <w:lang w:val="sr-Cyrl-RS"/>
              </w:rPr>
              <w:t>, пројекти</w:t>
            </w:r>
            <w:r w:rsidRPr="0006568C"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B44AF9" w:rsidRPr="0006568C" w14:paraId="11796B4E" w14:textId="77777777" w:rsidTr="00C26AD6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B43" w14:textId="17916FD6" w:rsidR="00B44AF9" w:rsidRPr="001B4466" w:rsidRDefault="00B44AF9" w:rsidP="00B44AF9">
            <w:pPr>
              <w:rPr>
                <w:b/>
                <w:sz w:val="22"/>
                <w:szCs w:val="22"/>
                <w:lang w:val="sr-Latn-RS"/>
              </w:rPr>
            </w:pPr>
            <w:r w:rsidRPr="001B4466">
              <w:rPr>
                <w:b/>
                <w:sz w:val="22"/>
                <w:szCs w:val="22"/>
                <w:lang w:val="sr-Latn-RS"/>
              </w:rPr>
              <w:t xml:space="preserve">5. </w:t>
            </w:r>
            <w:proofErr w:type="spellStart"/>
            <w:r w:rsidR="009F353D" w:rsidRPr="001B4466">
              <w:rPr>
                <w:b/>
                <w:sz w:val="22"/>
                <w:szCs w:val="22"/>
                <w:lang w:val="sr-Latn-RS"/>
              </w:rPr>
              <w:t>Animals</w:t>
            </w:r>
            <w:proofErr w:type="spellEnd"/>
          </w:p>
          <w:p w14:paraId="11796B44" w14:textId="2AFC4917" w:rsidR="00B44AF9" w:rsidRDefault="00466103" w:rsidP="00B44AF9">
            <w:pPr>
              <w:rPr>
                <w:b/>
                <w:sz w:val="22"/>
                <w:szCs w:val="22"/>
                <w:lang w:val="sr-Cyrl-RS"/>
              </w:rPr>
            </w:pPr>
            <w:r w:rsidRPr="001B4466">
              <w:rPr>
                <w:b/>
                <w:sz w:val="22"/>
                <w:szCs w:val="22"/>
                <w:lang w:val="sr-Cyrl-RS"/>
              </w:rPr>
              <w:t>Животиње</w:t>
            </w:r>
          </w:p>
          <w:p w14:paraId="11796B45" w14:textId="3C238C77" w:rsidR="00B44AF9" w:rsidRPr="0006568C" w:rsidRDefault="001B4466" w:rsidP="00B44AF9">
            <w:pPr>
              <w:rPr>
                <w:sz w:val="22"/>
                <w:szCs w:val="22"/>
                <w:lang w:val="sr-Cyrl-RS"/>
              </w:rPr>
            </w:pPr>
            <w:r w:rsidRPr="001B4466">
              <w:rPr>
                <w:sz w:val="22"/>
                <w:szCs w:val="22"/>
                <w:lang w:val="sr-Cyrl-RS"/>
              </w:rPr>
              <w:t>Описивање живих бића; изражавање способности; изражавање количина.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46" w14:textId="77777777" w:rsidR="00B44AF9" w:rsidRPr="0006568C" w:rsidRDefault="00B44AF9" w:rsidP="00B44AF9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</w:p>
          <w:p w14:paraId="63F10762" w14:textId="2EB50293" w:rsidR="001B4466" w:rsidRPr="001B4466" w:rsidRDefault="001B4466" w:rsidP="001B4466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 w:rsidRPr="001B4466"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 w:val="sr-Cyrl-RS"/>
              </w:rPr>
              <w:t>ју</w:t>
            </w:r>
            <w:r w:rsidRPr="001B4466">
              <w:rPr>
                <w:sz w:val="22"/>
                <w:szCs w:val="22"/>
                <w:lang w:val="hr-HR"/>
              </w:rPr>
              <w:t xml:space="preserve"> једноставне описе </w:t>
            </w:r>
            <w:r w:rsidR="008830B4">
              <w:rPr>
                <w:sz w:val="22"/>
                <w:szCs w:val="22"/>
                <w:lang w:val="sr-Cyrl-RS"/>
              </w:rPr>
              <w:t>живих бића</w:t>
            </w:r>
            <w:r w:rsidRPr="001B4466">
              <w:rPr>
                <w:sz w:val="22"/>
                <w:szCs w:val="22"/>
                <w:lang w:val="hr-HR"/>
              </w:rPr>
              <w:t>; опиш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1B4466">
              <w:rPr>
                <w:sz w:val="22"/>
                <w:szCs w:val="22"/>
                <w:lang w:val="hr-HR"/>
              </w:rPr>
              <w:t xml:space="preserve"> жива бића користећи једноставна језичка средства</w:t>
            </w:r>
            <w:r w:rsidRPr="001B4466">
              <w:rPr>
                <w:sz w:val="22"/>
                <w:szCs w:val="22"/>
                <w:lang w:val="sr-Cyrl-RS"/>
              </w:rPr>
              <w:t>;</w:t>
            </w:r>
          </w:p>
          <w:p w14:paraId="5F5A1C28" w14:textId="1F83807B" w:rsidR="001B4466" w:rsidRDefault="001B4466" w:rsidP="001B4466">
            <w:pPr>
              <w:tabs>
                <w:tab w:val="left" w:pos="284"/>
              </w:tabs>
              <w:spacing w:after="160" w:line="256" w:lineRule="auto"/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Pr="001B4466">
              <w:rPr>
                <w:lang w:val="sr-Cyrl-RS"/>
              </w:rPr>
              <w:t>разуме</w:t>
            </w:r>
            <w:r>
              <w:rPr>
                <w:lang w:val="sr-Cyrl-RS"/>
              </w:rPr>
              <w:t>ју</w:t>
            </w:r>
            <w:r w:rsidRPr="001B4466">
              <w:rPr>
                <w:lang w:val="sr-Cyrl-RS"/>
              </w:rPr>
              <w:t xml:space="preserve"> једноставне исказе који се односе на изражавање способности;</w:t>
            </w:r>
            <w:r>
              <w:rPr>
                <w:lang w:val="sr-Cyrl-RS"/>
              </w:rPr>
              <w:t xml:space="preserve"> </w:t>
            </w:r>
            <w:r w:rsidRPr="001B4466">
              <w:rPr>
                <w:sz w:val="22"/>
                <w:szCs w:val="22"/>
                <w:lang w:val="sr-Cyrl-RS"/>
              </w:rPr>
              <w:t>траж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1B4466">
              <w:rPr>
                <w:sz w:val="22"/>
                <w:szCs w:val="22"/>
                <w:lang w:val="sr-Cyrl-RS"/>
              </w:rPr>
              <w:t xml:space="preserve"> информацију о туђим способностима и саопшт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1B4466">
              <w:rPr>
                <w:sz w:val="22"/>
                <w:szCs w:val="22"/>
                <w:lang w:val="sr-Cyrl-RS"/>
              </w:rPr>
              <w:t xml:space="preserve"> шта </w:t>
            </w:r>
            <w:r>
              <w:rPr>
                <w:sz w:val="22"/>
                <w:szCs w:val="22"/>
                <w:lang w:val="sr-Cyrl-RS"/>
              </w:rPr>
              <w:t>они</w:t>
            </w:r>
            <w:r w:rsidRPr="001B4466">
              <w:rPr>
                <w:sz w:val="22"/>
                <w:szCs w:val="22"/>
                <w:lang w:val="sr-Cyrl-RS"/>
              </w:rPr>
              <w:t xml:space="preserve"> или неко други може/не може/уме/не уме да уради;</w:t>
            </w:r>
          </w:p>
          <w:p w14:paraId="505C44F4" w14:textId="370C6E1C" w:rsidR="00B44AF9" w:rsidRDefault="001B4466" w:rsidP="001B4466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 w:rsidRPr="001B4466">
              <w:rPr>
                <w:sz w:val="22"/>
                <w:szCs w:val="22"/>
                <w:lang w:val="sr-Cyrl-RS"/>
              </w:rPr>
              <w:t>разуме</w:t>
            </w:r>
            <w:r w:rsidR="009E7FBB">
              <w:rPr>
                <w:sz w:val="22"/>
                <w:szCs w:val="22"/>
                <w:lang w:val="sr-Cyrl-RS"/>
              </w:rPr>
              <w:t>ју</w:t>
            </w:r>
            <w:r w:rsidRPr="001B4466">
              <w:rPr>
                <w:sz w:val="22"/>
                <w:szCs w:val="22"/>
                <w:lang w:val="sr-Cyrl-RS"/>
              </w:rPr>
              <w:t xml:space="preserve"> и саопшти једноставне исказе који се односе на бројеве и </w:t>
            </w:r>
            <w:r>
              <w:rPr>
                <w:sz w:val="22"/>
                <w:szCs w:val="22"/>
                <w:lang w:val="sr-Cyrl-RS"/>
              </w:rPr>
              <w:t>количине</w:t>
            </w:r>
            <w:r w:rsidR="00C26AD6">
              <w:rPr>
                <w:sz w:val="22"/>
                <w:szCs w:val="22"/>
                <w:lang w:val="sr-Cyrl-RS"/>
              </w:rPr>
              <w:t>;</w:t>
            </w:r>
          </w:p>
          <w:p w14:paraId="11796B49" w14:textId="1D81A077" w:rsidR="00C26AD6" w:rsidRPr="00B44AF9" w:rsidRDefault="009E7FBB" w:rsidP="001B4466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- уочавају сличности и разлике у односу према животињама у земљама циљне културе и код нас.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4A" w14:textId="78192A0B" w:rsidR="00B44AF9" w:rsidRPr="0006568C" w:rsidRDefault="00B44AF9" w:rsidP="001B4466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Изразе и речи</w:t>
            </w:r>
            <w:r w:rsidR="001B4466">
              <w:rPr>
                <w:sz w:val="22"/>
                <w:szCs w:val="22"/>
                <w:lang w:val="sr-Cyrl-RS"/>
              </w:rPr>
              <w:t xml:space="preserve"> које се односе на тему</w:t>
            </w:r>
            <w:r w:rsidRPr="0006568C">
              <w:rPr>
                <w:sz w:val="22"/>
                <w:szCs w:val="22"/>
                <w:lang w:val="sr-Cyrl-RS"/>
              </w:rPr>
              <w:t>; језичке с</w:t>
            </w:r>
            <w:r w:rsidR="001B4466">
              <w:rPr>
                <w:sz w:val="22"/>
                <w:szCs w:val="22"/>
                <w:lang w:val="sr-Cyrl-RS"/>
              </w:rPr>
              <w:t>адржаје</w:t>
            </w:r>
            <w:r w:rsidRPr="0006568C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How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many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monkeys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)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can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see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? I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can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see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three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)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monkeys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Can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swim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)?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, I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can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. No, I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can’t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This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is a (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parrot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It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can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talk.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It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can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fly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too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This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is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my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lion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It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can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run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jump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swim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It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can’t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B4466">
              <w:rPr>
                <w:i/>
                <w:sz w:val="22"/>
                <w:szCs w:val="22"/>
                <w:lang w:val="sr-Latn-RS"/>
              </w:rPr>
              <w:t>fly</w:t>
            </w:r>
            <w:proofErr w:type="spellEnd"/>
            <w:r w:rsidR="001B4466">
              <w:rPr>
                <w:i/>
                <w:sz w:val="22"/>
                <w:szCs w:val="22"/>
                <w:lang w:val="sr-Latn-RS"/>
              </w:rPr>
              <w:t xml:space="preserve">. </w:t>
            </w:r>
            <w:r w:rsidR="006244C5">
              <w:rPr>
                <w:sz w:val="22"/>
                <w:szCs w:val="22"/>
                <w:lang w:val="sr-Latn-RS"/>
              </w:rPr>
              <w:t xml:space="preserve"> </w:t>
            </w:r>
            <w:r w:rsidRPr="0006568C">
              <w:rPr>
                <w:sz w:val="22"/>
                <w:szCs w:val="22"/>
                <w:lang w:val="sr-Cyrl-RS"/>
              </w:rPr>
              <w:t>приче и песме које се односе на тему.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4B" w14:textId="77777777" w:rsidR="00B44AF9" w:rsidRPr="0006568C" w:rsidRDefault="00B44AF9" w:rsidP="00B44AF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4C" w14:textId="397BEA33" w:rsidR="00B44AF9" w:rsidRPr="0006568C" w:rsidRDefault="009F353D" w:rsidP="00B44AF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4D" w14:textId="2EA9BAB4" w:rsidR="00B44AF9" w:rsidRPr="0006568C" w:rsidRDefault="009F353D" w:rsidP="00B44AF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4D090C" w:rsidRPr="0006568C" w14:paraId="11796B54" w14:textId="77777777" w:rsidTr="00C26AD6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52" w14:textId="7ECE231F" w:rsidR="004D090C" w:rsidRPr="0006568C" w:rsidRDefault="004D090C" w:rsidP="00B44AF9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53" w14:textId="77777777" w:rsidR="004D090C" w:rsidRPr="004D090C" w:rsidRDefault="004D090C" w:rsidP="004D090C">
            <w:pPr>
              <w:pStyle w:val="NoSpacing"/>
              <w:rPr>
                <w:rFonts w:ascii="Times New Roman" w:hAnsi="Times New Roman"/>
                <w:b/>
              </w:rPr>
            </w:pPr>
            <w:r w:rsidRPr="004D090C">
              <w:rPr>
                <w:rFonts w:ascii="Times New Roman" w:hAnsi="Times New Roman"/>
                <w:lang w:val="sr-Cyrl-RS"/>
              </w:rPr>
              <w:t>Грађанско васпитање, свет око нас, ликовна, музичка и драмска уметност, српски језик.</w:t>
            </w:r>
          </w:p>
        </w:tc>
      </w:tr>
      <w:tr w:rsidR="00B44AF9" w:rsidRPr="0006568C" w14:paraId="11796B57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55" w14:textId="77777777" w:rsidR="00B44AF9" w:rsidRPr="0006568C" w:rsidRDefault="00B44AF9" w:rsidP="00B44AF9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56" w14:textId="1A375508" w:rsidR="00B44AF9" w:rsidRPr="004D090C" w:rsidRDefault="00C26AD6" w:rsidP="004D090C">
            <w:pPr>
              <w:rPr>
                <w:sz w:val="22"/>
                <w:szCs w:val="22"/>
                <w:lang w:val="sr-Cyrl-RS"/>
              </w:rPr>
            </w:pPr>
            <w:r w:rsidRPr="0008527F">
              <w:rPr>
                <w:sz w:val="22"/>
                <w:szCs w:val="22"/>
                <w:lang w:val="sr-Cyrl-RS"/>
              </w:rPr>
              <w:t>1.1.1.  1.1.2.  1.1.3.</w:t>
            </w:r>
            <w:r>
              <w:rPr>
                <w:sz w:val="22"/>
                <w:szCs w:val="22"/>
                <w:lang w:val="sr-Cyrl-RS"/>
              </w:rPr>
              <w:t xml:space="preserve"> 1.1.4.  1.1.5. 1.1.10. 1.1.12. 1.1.13. 1.1.15. 1.1.22. </w:t>
            </w:r>
            <w:r w:rsidRPr="0008527F">
              <w:rPr>
                <w:sz w:val="22"/>
                <w:szCs w:val="22"/>
                <w:lang w:val="sr-Cyrl-RS"/>
              </w:rPr>
              <w:t>1.2.1. 1.2.3. 1.2.4. 1.3.1.  2.1.1.</w:t>
            </w:r>
            <w:r>
              <w:rPr>
                <w:sz w:val="22"/>
                <w:szCs w:val="22"/>
                <w:lang w:val="sr-Cyrl-RS"/>
              </w:rPr>
              <w:t xml:space="preserve"> 2.1.2. </w:t>
            </w:r>
            <w:r>
              <w:rPr>
                <w:sz w:val="22"/>
                <w:szCs w:val="22"/>
                <w:lang w:val="sr-Latn-RS"/>
              </w:rPr>
              <w:t xml:space="preserve">2.1.3. </w:t>
            </w:r>
            <w:r>
              <w:rPr>
                <w:sz w:val="22"/>
                <w:szCs w:val="22"/>
                <w:lang w:val="sr-Cyrl-RS"/>
              </w:rPr>
              <w:t>2.1.12. 2.1.25.</w:t>
            </w:r>
          </w:p>
        </w:tc>
      </w:tr>
      <w:tr w:rsidR="00B44AF9" w:rsidRPr="0006568C" w14:paraId="11796B5A" w14:textId="77777777" w:rsidTr="00C26AD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58" w14:textId="77777777" w:rsidR="00B44AF9" w:rsidRPr="0006568C" w:rsidRDefault="00B44AF9" w:rsidP="00B44AF9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59" w14:textId="41DF8813" w:rsidR="00B44AF9" w:rsidRPr="0006568C" w:rsidRDefault="004E0B6A" w:rsidP="004D090C">
            <w:pPr>
              <w:pStyle w:val="NoSpacing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06568C">
              <w:rPr>
                <w:rFonts w:ascii="Times New Roman" w:hAnsi="Times New Roman"/>
                <w:lang w:val="sr-Latn-RS"/>
              </w:rPr>
              <w:t xml:space="preserve"> </w:t>
            </w:r>
            <w:r w:rsidRPr="0006568C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различите технике формативног оцењивања</w:t>
            </w:r>
            <w:r>
              <w:rPr>
                <w:rFonts w:ascii="Times New Roman" w:hAnsi="Times New Roman"/>
                <w:lang w:val="sr-Cyrl-RS"/>
              </w:rPr>
              <w:t>, пројекти</w:t>
            </w:r>
            <w:r w:rsidRPr="0006568C">
              <w:rPr>
                <w:rFonts w:ascii="Times New Roman" w:hAnsi="Times New Roman"/>
                <w:lang w:val="sr-Cyrl-RS"/>
              </w:rPr>
              <w:t>.</w:t>
            </w:r>
          </w:p>
        </w:tc>
      </w:tr>
    </w:tbl>
    <w:p w14:paraId="6EE30545" w14:textId="77777777" w:rsidR="006244C5" w:rsidRDefault="006244C5"/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B44AF9" w:rsidRPr="0006568C" w14:paraId="11796B69" w14:textId="77777777" w:rsidTr="004D090C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B5B" w14:textId="50EDABB0" w:rsidR="00B44AF9" w:rsidRPr="0006568C" w:rsidRDefault="00B44AF9" w:rsidP="00B44AF9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lastRenderedPageBreak/>
              <w:t>6</w:t>
            </w:r>
            <w:r w:rsidRPr="0006568C">
              <w:rPr>
                <w:b/>
                <w:sz w:val="22"/>
                <w:szCs w:val="22"/>
                <w:lang w:val="sr-Cyrl-RS"/>
              </w:rPr>
              <w:t xml:space="preserve">. </w:t>
            </w:r>
            <w:proofErr w:type="spellStart"/>
            <w:r w:rsidRPr="0006568C">
              <w:rPr>
                <w:b/>
                <w:sz w:val="22"/>
                <w:szCs w:val="22"/>
                <w:lang w:val="sr-Latn-RS"/>
              </w:rPr>
              <w:t>My</w:t>
            </w:r>
            <w:proofErr w:type="spellEnd"/>
            <w:r w:rsidRPr="0006568C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9F353D">
              <w:rPr>
                <w:b/>
                <w:sz w:val="22"/>
                <w:szCs w:val="22"/>
                <w:lang w:val="sr-Latn-RS"/>
              </w:rPr>
              <w:t>town</w:t>
            </w:r>
            <w:proofErr w:type="spellEnd"/>
          </w:p>
          <w:p w14:paraId="11796B5C" w14:textId="3D2709D0" w:rsidR="00B44AF9" w:rsidRPr="00C26AD6" w:rsidRDefault="00C26AD6" w:rsidP="00B44AF9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RS"/>
              </w:rPr>
              <w:t>Мој град</w:t>
            </w:r>
          </w:p>
          <w:p w14:paraId="11796B5D" w14:textId="0F4B6148" w:rsidR="00B44AF9" w:rsidRPr="0006568C" w:rsidRDefault="00C26AD6" w:rsidP="00B44AF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Описивање места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5E" w14:textId="77777777" w:rsidR="00B44AF9" w:rsidRPr="0006568C" w:rsidRDefault="00B44AF9" w:rsidP="00B44AF9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</w:p>
          <w:p w14:paraId="01F43235" w14:textId="5F837B3C" w:rsidR="00C26AD6" w:rsidRPr="001B4466" w:rsidRDefault="00C26AD6" w:rsidP="00C26AD6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 w:rsidRPr="001B4466"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 w:val="sr-Cyrl-RS"/>
              </w:rPr>
              <w:t>ју</w:t>
            </w:r>
            <w:r w:rsidRPr="001B4466">
              <w:rPr>
                <w:sz w:val="22"/>
                <w:szCs w:val="22"/>
                <w:lang w:val="hr-HR"/>
              </w:rPr>
              <w:t xml:space="preserve"> једноставне описе </w:t>
            </w:r>
            <w:r>
              <w:rPr>
                <w:sz w:val="22"/>
                <w:szCs w:val="22"/>
                <w:lang w:val="sr-Cyrl-RS"/>
              </w:rPr>
              <w:t>места</w:t>
            </w:r>
            <w:r w:rsidRPr="001B4466">
              <w:rPr>
                <w:sz w:val="22"/>
                <w:szCs w:val="22"/>
                <w:lang w:val="hr-HR"/>
              </w:rPr>
              <w:t>; опиш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1B4466">
              <w:rPr>
                <w:sz w:val="22"/>
                <w:szCs w:val="22"/>
                <w:lang w:val="hr-HR"/>
              </w:rPr>
              <w:t xml:space="preserve"> </w:t>
            </w:r>
            <w:r w:rsidR="008830B4">
              <w:rPr>
                <w:sz w:val="22"/>
                <w:szCs w:val="22"/>
                <w:lang w:val="sr-Cyrl-RS"/>
              </w:rPr>
              <w:t>места</w:t>
            </w:r>
            <w:r w:rsidRPr="001B4466">
              <w:rPr>
                <w:sz w:val="22"/>
                <w:szCs w:val="22"/>
                <w:lang w:val="hr-HR"/>
              </w:rPr>
              <w:t xml:space="preserve"> користећи једноставна језичка средства</w:t>
            </w:r>
            <w:r w:rsidRPr="001B4466">
              <w:rPr>
                <w:sz w:val="22"/>
                <w:szCs w:val="22"/>
                <w:lang w:val="sr-Cyrl-RS"/>
              </w:rPr>
              <w:t>;</w:t>
            </w:r>
          </w:p>
          <w:p w14:paraId="11796B63" w14:textId="22F9DF70" w:rsidR="00B44AF9" w:rsidRPr="008830B4" w:rsidRDefault="008830B4" w:rsidP="009E7F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 xml:space="preserve">- </w:t>
            </w:r>
            <w:r w:rsidR="009E7FBB">
              <w:rPr>
                <w:sz w:val="22"/>
                <w:szCs w:val="22"/>
                <w:lang w:val="sr-Cyrl-RS"/>
              </w:rPr>
              <w:t>разумеју и поштују правила учтивог понашања</w:t>
            </w:r>
            <w:bookmarkStart w:id="0" w:name="_GoBack"/>
            <w:bookmarkEnd w:id="0"/>
            <w:r w:rsidR="009E7FBB">
              <w:rPr>
                <w:sz w:val="22"/>
                <w:szCs w:val="22"/>
                <w:lang w:val="sr-Cyrl-RS"/>
              </w:rPr>
              <w:t xml:space="preserve"> у јавном </w:t>
            </w:r>
            <w:r>
              <w:rPr>
                <w:sz w:val="22"/>
                <w:szCs w:val="22"/>
                <w:lang w:val="sr-Cyrl-RS"/>
              </w:rPr>
              <w:t>простор</w:t>
            </w:r>
            <w:r w:rsidR="009E7FBB">
              <w:rPr>
                <w:sz w:val="22"/>
                <w:szCs w:val="22"/>
                <w:lang w:val="sr-Cyrl-RS"/>
              </w:rPr>
              <w:t>у</w:t>
            </w:r>
            <w:r>
              <w:rPr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65" w14:textId="1270A38F" w:rsidR="00B44AF9" w:rsidRPr="008830B4" w:rsidRDefault="008830B4" w:rsidP="008830B4">
            <w:pPr>
              <w:rPr>
                <w:i/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Изразе и речи које се односе на тему</w:t>
            </w:r>
            <w:r w:rsidR="00B44AF9" w:rsidRPr="0006568C">
              <w:rPr>
                <w:sz w:val="22"/>
                <w:szCs w:val="22"/>
                <w:lang w:val="sr-Cyrl-CS"/>
              </w:rPr>
              <w:t xml:space="preserve">; језичке </w:t>
            </w:r>
            <w:r>
              <w:rPr>
                <w:sz w:val="22"/>
                <w:szCs w:val="22"/>
                <w:lang w:val="sr-Cyrl-CS"/>
              </w:rPr>
              <w:t xml:space="preserve">садржаје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This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is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my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town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There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is a (park).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There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are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two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restaurants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There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are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two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police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stations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too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. Is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there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a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zoo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in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your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town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. No. 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66" w14:textId="77777777" w:rsidR="00B44AF9" w:rsidRPr="0006568C" w:rsidRDefault="0055359A" w:rsidP="00B44AF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67" w14:textId="77777777" w:rsidR="00B44AF9" w:rsidRPr="0006568C" w:rsidRDefault="0055359A" w:rsidP="00B44AF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68" w14:textId="77777777" w:rsidR="00B44AF9" w:rsidRPr="0006568C" w:rsidRDefault="0055359A" w:rsidP="00B44AF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4D090C" w:rsidRPr="0006568C" w14:paraId="11796B6C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6A" w14:textId="77777777" w:rsidR="004D090C" w:rsidRPr="0006568C" w:rsidRDefault="004D090C" w:rsidP="004D090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6B" w14:textId="77777777" w:rsidR="004D090C" w:rsidRPr="0055359A" w:rsidRDefault="0055359A" w:rsidP="004D090C">
            <w:pPr>
              <w:pStyle w:val="NoSpacing"/>
              <w:rPr>
                <w:rFonts w:ascii="Times New Roman" w:hAnsi="Times New Roman"/>
                <w:b/>
              </w:rPr>
            </w:pPr>
            <w:r w:rsidRPr="0055359A">
              <w:rPr>
                <w:rFonts w:ascii="Times New Roman" w:hAnsi="Times New Roman"/>
                <w:lang w:val="sr-Cyrl-RS"/>
              </w:rPr>
              <w:t>Грађанско васпитање, свет око нас, ликовна, музичка и драмска уметност, српски језик, математика.</w:t>
            </w:r>
          </w:p>
        </w:tc>
      </w:tr>
      <w:tr w:rsidR="004D090C" w:rsidRPr="0006568C" w14:paraId="11796B6F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6D" w14:textId="77777777" w:rsidR="004D090C" w:rsidRPr="0006568C" w:rsidRDefault="004D090C" w:rsidP="004D090C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6E" w14:textId="0A158608" w:rsidR="004D090C" w:rsidRPr="0055359A" w:rsidRDefault="008830B4" w:rsidP="0055359A">
            <w:pPr>
              <w:rPr>
                <w:sz w:val="22"/>
                <w:szCs w:val="22"/>
                <w:lang w:val="sr-Cyrl-RS"/>
              </w:rPr>
            </w:pPr>
            <w:r w:rsidRPr="0008527F">
              <w:rPr>
                <w:sz w:val="22"/>
                <w:szCs w:val="22"/>
                <w:lang w:val="sr-Cyrl-RS"/>
              </w:rPr>
              <w:t>1.1.1.  1.1.2.  1.1.3.</w:t>
            </w:r>
            <w:r>
              <w:rPr>
                <w:sz w:val="22"/>
                <w:szCs w:val="22"/>
                <w:lang w:val="sr-Cyrl-RS"/>
              </w:rPr>
              <w:t xml:space="preserve"> 1.1.4.  1.1.5. 1.1.10. 1.1.12. 1.1.13. 1.1.15. 1.1.22. </w:t>
            </w:r>
            <w:r w:rsidRPr="0008527F">
              <w:rPr>
                <w:sz w:val="22"/>
                <w:szCs w:val="22"/>
                <w:lang w:val="sr-Cyrl-RS"/>
              </w:rPr>
              <w:t>1.2.1. 1.2.3. 1.2.4. 1.3.1.  2.1.1.</w:t>
            </w:r>
            <w:r>
              <w:rPr>
                <w:sz w:val="22"/>
                <w:szCs w:val="22"/>
                <w:lang w:val="sr-Cyrl-RS"/>
              </w:rPr>
              <w:t xml:space="preserve"> 2.1.2. </w:t>
            </w:r>
            <w:r>
              <w:rPr>
                <w:sz w:val="22"/>
                <w:szCs w:val="22"/>
                <w:lang w:val="sr-Latn-RS"/>
              </w:rPr>
              <w:t xml:space="preserve">2.1.3. </w:t>
            </w:r>
            <w:r>
              <w:rPr>
                <w:sz w:val="22"/>
                <w:szCs w:val="22"/>
                <w:lang w:val="sr-Cyrl-RS"/>
              </w:rPr>
              <w:t>2.1.12. 2.1.25.</w:t>
            </w:r>
          </w:p>
        </w:tc>
      </w:tr>
      <w:tr w:rsidR="004D090C" w:rsidRPr="0006568C" w14:paraId="11796B72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70" w14:textId="77777777" w:rsidR="004D090C" w:rsidRPr="0006568C" w:rsidRDefault="004D090C" w:rsidP="004D090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71" w14:textId="7C9D17E8" w:rsidR="004D090C" w:rsidRPr="0006568C" w:rsidRDefault="004E0B6A" w:rsidP="004D090C">
            <w:pPr>
              <w:pStyle w:val="NoSpacing"/>
              <w:rPr>
                <w:rFonts w:ascii="Times New Roman" w:hAnsi="Times New Roman"/>
                <w:b/>
              </w:rPr>
            </w:pPr>
            <w:r w:rsidRPr="0006568C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06568C">
              <w:rPr>
                <w:rFonts w:ascii="Times New Roman" w:hAnsi="Times New Roman"/>
                <w:lang w:val="sr-Latn-RS"/>
              </w:rPr>
              <w:t xml:space="preserve"> </w:t>
            </w:r>
            <w:r w:rsidRPr="0006568C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различите технике формативног оцењивања</w:t>
            </w:r>
            <w:r>
              <w:rPr>
                <w:rFonts w:ascii="Times New Roman" w:hAnsi="Times New Roman"/>
                <w:lang w:val="sr-Cyrl-RS"/>
              </w:rPr>
              <w:t>, пројекти</w:t>
            </w:r>
            <w:r w:rsidRPr="0006568C"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4D090C" w:rsidRPr="0006568C" w14:paraId="11796B81" w14:textId="77777777" w:rsidTr="00D04ED8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14:paraId="11796B73" w14:textId="5EB1C10F" w:rsidR="004D090C" w:rsidRPr="0006568C" w:rsidRDefault="004D090C" w:rsidP="004D090C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7</w:t>
            </w:r>
            <w:r w:rsidRPr="0006568C">
              <w:rPr>
                <w:b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9F353D">
              <w:rPr>
                <w:b/>
                <w:sz w:val="22"/>
                <w:szCs w:val="22"/>
                <w:lang w:val="sr-Latn-RS"/>
              </w:rPr>
              <w:t>My</w:t>
            </w:r>
            <w:proofErr w:type="spellEnd"/>
            <w:r w:rsidR="009F353D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9F353D">
              <w:rPr>
                <w:b/>
                <w:sz w:val="22"/>
                <w:szCs w:val="22"/>
                <w:lang w:val="sr-Latn-RS"/>
              </w:rPr>
              <w:t>favourite</w:t>
            </w:r>
            <w:proofErr w:type="spellEnd"/>
            <w:r w:rsidR="009F353D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9F353D">
              <w:rPr>
                <w:b/>
                <w:sz w:val="22"/>
                <w:szCs w:val="22"/>
                <w:lang w:val="sr-Latn-RS"/>
              </w:rPr>
              <w:t>f</w:t>
            </w:r>
            <w:r w:rsidRPr="0006568C">
              <w:rPr>
                <w:b/>
                <w:sz w:val="22"/>
                <w:szCs w:val="22"/>
                <w:lang w:val="sr-Latn-RS"/>
              </w:rPr>
              <w:t>ood</w:t>
            </w:r>
            <w:proofErr w:type="spellEnd"/>
          </w:p>
          <w:p w14:paraId="11796B74" w14:textId="32A1B2D8" w:rsidR="004D090C" w:rsidRPr="0006568C" w:rsidRDefault="008830B4" w:rsidP="004D090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Моја омиљена х</w:t>
            </w:r>
            <w:r w:rsidR="004D090C" w:rsidRPr="0006568C">
              <w:rPr>
                <w:b/>
                <w:sz w:val="22"/>
                <w:szCs w:val="22"/>
                <w:lang w:val="sr-Cyrl-RS"/>
              </w:rPr>
              <w:t>рана</w:t>
            </w:r>
          </w:p>
          <w:p w14:paraId="11796B76" w14:textId="5C2B3777" w:rsidR="004D090C" w:rsidRPr="0006568C" w:rsidRDefault="004D090C" w:rsidP="008830B4">
            <w:pPr>
              <w:rPr>
                <w:sz w:val="22"/>
                <w:szCs w:val="22"/>
                <w:lang w:val="sr-Latn-RS"/>
              </w:rPr>
            </w:pPr>
            <w:r w:rsidRPr="0006568C">
              <w:rPr>
                <w:sz w:val="22"/>
                <w:szCs w:val="22"/>
                <w:lang w:val="sr-Cyrl-RS"/>
              </w:rPr>
              <w:t>Изражавање допадања/</w:t>
            </w:r>
            <w:proofErr w:type="spellStart"/>
            <w:r w:rsidRPr="0006568C">
              <w:rPr>
                <w:sz w:val="22"/>
                <w:szCs w:val="22"/>
                <w:lang w:val="sr-Cyrl-RS"/>
              </w:rPr>
              <w:t>недопа</w:t>
            </w:r>
            <w:proofErr w:type="spellEnd"/>
            <w:r w:rsidRPr="0006568C">
              <w:rPr>
                <w:sz w:val="22"/>
                <w:szCs w:val="22"/>
                <w:lang w:val="sr-Cyrl-RS"/>
              </w:rPr>
              <w:t xml:space="preserve">-дања; исказивање </w:t>
            </w:r>
            <w:r w:rsidR="008830B4">
              <w:rPr>
                <w:sz w:val="22"/>
                <w:szCs w:val="22"/>
                <w:lang w:val="sr-Cyrl-RS"/>
              </w:rPr>
              <w:t xml:space="preserve">потреба.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77" w14:textId="77777777" w:rsidR="004D090C" w:rsidRPr="0006568C" w:rsidRDefault="004D090C" w:rsidP="004D090C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</w:p>
          <w:p w14:paraId="11796B78" w14:textId="13B56541" w:rsidR="004D090C" w:rsidRPr="0006568C" w:rsidRDefault="004D090C" w:rsidP="004D090C">
            <w:pPr>
              <w:spacing w:after="160" w:line="256" w:lineRule="auto"/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</w:t>
            </w:r>
            <w:r w:rsidRPr="0006568C">
              <w:rPr>
                <w:sz w:val="22"/>
                <w:szCs w:val="22"/>
                <w:lang w:val="hr-HR"/>
              </w:rPr>
              <w:t>разуме</w:t>
            </w:r>
            <w:r w:rsidRPr="0006568C">
              <w:rPr>
                <w:sz w:val="22"/>
                <w:szCs w:val="22"/>
                <w:lang w:val="sr-Cyrl-RS"/>
              </w:rPr>
              <w:t>ју</w:t>
            </w:r>
            <w:r w:rsidRPr="0006568C">
              <w:rPr>
                <w:sz w:val="22"/>
                <w:szCs w:val="22"/>
                <w:lang w:val="hr-HR"/>
              </w:rPr>
              <w:t xml:space="preserve"> једноставне исказе за изражавање допадања/недопадања и реагуј</w:t>
            </w:r>
            <w:r w:rsidR="005B721C">
              <w:rPr>
                <w:sz w:val="22"/>
                <w:szCs w:val="22"/>
                <w:lang w:val="sr-Cyrl-RS"/>
              </w:rPr>
              <w:t>у</w:t>
            </w:r>
            <w:r w:rsidRPr="0006568C">
              <w:rPr>
                <w:sz w:val="22"/>
                <w:szCs w:val="22"/>
                <w:lang w:val="hr-HR"/>
              </w:rPr>
              <w:t xml:space="preserve"> на њих</w:t>
            </w:r>
            <w:r w:rsidRPr="0006568C">
              <w:rPr>
                <w:sz w:val="22"/>
                <w:szCs w:val="22"/>
                <w:lang w:val="sr-Cyrl-RS"/>
              </w:rPr>
              <w:t xml:space="preserve">; </w:t>
            </w:r>
            <w:r w:rsidRPr="0006568C">
              <w:rPr>
                <w:sz w:val="22"/>
                <w:szCs w:val="22"/>
                <w:lang w:val="hr-HR"/>
              </w:rPr>
              <w:t>траж</w:t>
            </w:r>
            <w:r w:rsidRPr="0006568C">
              <w:rPr>
                <w:sz w:val="22"/>
                <w:szCs w:val="22"/>
                <w:lang w:val="sr-Cyrl-RS"/>
              </w:rPr>
              <w:t>е</w:t>
            </w:r>
            <w:r w:rsidRPr="0006568C">
              <w:rPr>
                <w:sz w:val="22"/>
                <w:szCs w:val="22"/>
                <w:lang w:val="hr-HR"/>
              </w:rPr>
              <w:t xml:space="preserve"> мишљење и изражава</w:t>
            </w:r>
            <w:r w:rsidR="005B721C">
              <w:rPr>
                <w:sz w:val="22"/>
                <w:szCs w:val="22"/>
                <w:lang w:val="sr-Cyrl-RS"/>
              </w:rPr>
              <w:t>ју</w:t>
            </w:r>
            <w:r w:rsidRPr="0006568C">
              <w:rPr>
                <w:sz w:val="22"/>
                <w:szCs w:val="22"/>
                <w:lang w:val="hr-HR"/>
              </w:rPr>
              <w:t xml:space="preserve"> допадање/недопадање једноставним језичким средствима</w:t>
            </w:r>
            <w:r w:rsidRPr="0006568C">
              <w:rPr>
                <w:sz w:val="22"/>
                <w:szCs w:val="22"/>
                <w:lang w:val="sr-Cyrl-RS"/>
              </w:rPr>
              <w:t>;</w:t>
            </w:r>
          </w:p>
          <w:p w14:paraId="11796B7A" w14:textId="3042C44E" w:rsidR="004D090C" w:rsidRPr="005B721C" w:rsidRDefault="005B721C" w:rsidP="005B721C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r w:rsidR="004D090C" w:rsidRPr="0006568C">
              <w:rPr>
                <w:sz w:val="22"/>
                <w:szCs w:val="22"/>
                <w:lang w:val="sr-Cyrl-RS"/>
              </w:rPr>
              <w:t xml:space="preserve"> </w:t>
            </w:r>
            <w:r w:rsidRPr="005B721C"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 w:val="sr-Cyrl-RS"/>
              </w:rPr>
              <w:t>ју</w:t>
            </w:r>
            <w:r w:rsidRPr="005B721C">
              <w:rPr>
                <w:sz w:val="22"/>
                <w:szCs w:val="22"/>
                <w:lang w:val="hr-HR"/>
              </w:rPr>
              <w:t xml:space="preserve"> свакодневне исказе у вези сa непосредним потребама и реагују на њих;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7D39BF">
              <w:rPr>
                <w:lang w:val="hr-HR"/>
              </w:rPr>
              <w:t>израз</w:t>
            </w:r>
            <w:r>
              <w:rPr>
                <w:lang w:val="sr-Cyrl-RS"/>
              </w:rPr>
              <w:t xml:space="preserve">е </w:t>
            </w:r>
            <w:r w:rsidRPr="005B721C">
              <w:rPr>
                <w:sz w:val="22"/>
                <w:szCs w:val="22"/>
                <w:lang w:val="hr-HR"/>
              </w:rPr>
              <w:t>основне потребе, кратким и једноставним  језичким средствима</w:t>
            </w:r>
            <w:r w:rsidRPr="005B721C">
              <w:rPr>
                <w:sz w:val="22"/>
                <w:szCs w:val="22"/>
                <w:lang w:val="sr-Cyrl-RS"/>
              </w:rPr>
              <w:t>;</w:t>
            </w:r>
          </w:p>
          <w:p w14:paraId="11796B7C" w14:textId="159435B3" w:rsidR="004D090C" w:rsidRPr="0006568C" w:rsidRDefault="004D090C" w:rsidP="005B721C">
            <w:pPr>
              <w:contextualSpacing/>
              <w:rPr>
                <w:sz w:val="22"/>
                <w:szCs w:val="22"/>
                <w:lang w:val="sr-Cyrl-RS"/>
              </w:rPr>
            </w:pPr>
            <w:r w:rsidRPr="005B721C">
              <w:rPr>
                <w:sz w:val="22"/>
                <w:szCs w:val="22"/>
                <w:lang w:val="sr-Cyrl-RS"/>
              </w:rPr>
              <w:t>- уочавају сличности и разлике у начину исхране у циљној култури и код нас.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7D" w14:textId="5B518AC9" w:rsidR="004D090C" w:rsidRPr="0006568C" w:rsidRDefault="005B721C" w:rsidP="005B721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Изразе и речи које се односе на тему</w:t>
            </w:r>
            <w:r w:rsidR="004D090C" w:rsidRPr="0006568C">
              <w:rPr>
                <w:sz w:val="22"/>
                <w:szCs w:val="22"/>
                <w:lang w:val="sr-Cyrl-RS"/>
              </w:rPr>
              <w:t>; језичке с</w:t>
            </w:r>
            <w:r>
              <w:rPr>
                <w:sz w:val="22"/>
                <w:szCs w:val="22"/>
                <w:lang w:val="sr-Cyrl-RS"/>
              </w:rPr>
              <w:t xml:space="preserve">адржаје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What’s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your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favourite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food?</w:t>
            </w:r>
            <w:r w:rsidR="004D090C" w:rsidRPr="0006568C">
              <w:rPr>
                <w:i/>
                <w:sz w:val="22"/>
                <w:szCs w:val="22"/>
                <w:lang w:val="sr-Latn-RS"/>
              </w:rPr>
              <w:t>I</w:t>
            </w:r>
            <w:proofErr w:type="spellEnd"/>
            <w:r w:rsidR="004D090C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D090C" w:rsidRPr="0006568C">
              <w:rPr>
                <w:i/>
                <w:sz w:val="22"/>
                <w:szCs w:val="22"/>
                <w:lang w:val="sr-Latn-RS"/>
              </w:rPr>
              <w:t>like</w:t>
            </w:r>
            <w:proofErr w:type="spellEnd"/>
            <w:r w:rsidR="004D090C" w:rsidRPr="0006568C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meat</w:t>
            </w:r>
            <w:proofErr w:type="spellEnd"/>
            <w:r w:rsidR="004D090C" w:rsidRPr="0006568C">
              <w:rPr>
                <w:i/>
                <w:sz w:val="22"/>
                <w:szCs w:val="22"/>
                <w:lang w:val="sr-Latn-RS"/>
              </w:rPr>
              <w:t xml:space="preserve">). I </w:t>
            </w:r>
            <w:proofErr w:type="spellStart"/>
            <w:r w:rsidR="004D090C" w:rsidRPr="0006568C">
              <w:rPr>
                <w:i/>
                <w:sz w:val="22"/>
                <w:szCs w:val="22"/>
                <w:lang w:val="sr-Latn-RS"/>
              </w:rPr>
              <w:t>don’t</w:t>
            </w:r>
            <w:proofErr w:type="spellEnd"/>
            <w:r w:rsidR="004D090C"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D090C" w:rsidRPr="0006568C">
              <w:rPr>
                <w:i/>
                <w:sz w:val="22"/>
                <w:szCs w:val="22"/>
                <w:lang w:val="sr-Latn-RS"/>
              </w:rPr>
              <w:t>like</w:t>
            </w:r>
            <w:proofErr w:type="spellEnd"/>
            <w:r w:rsidR="004D090C" w:rsidRPr="0006568C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chips</w:t>
            </w:r>
            <w:proofErr w:type="spellEnd"/>
            <w:r w:rsidR="004D090C" w:rsidRPr="0006568C">
              <w:rPr>
                <w:i/>
                <w:sz w:val="22"/>
                <w:szCs w:val="22"/>
                <w:lang w:val="sr-Latn-RS"/>
              </w:rPr>
              <w:t xml:space="preserve">). </w:t>
            </w:r>
            <w:r>
              <w:rPr>
                <w:i/>
                <w:sz w:val="22"/>
                <w:szCs w:val="22"/>
                <w:lang w:val="sr-Latn-RS"/>
              </w:rPr>
              <w:t xml:space="preserve">I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want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fruit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). I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don’t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want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(cola).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I’m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hungry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. Me,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too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Come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with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me.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I’ve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sweets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cake.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Chips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Yum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!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They’re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good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>/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bad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for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. </w:t>
            </w:r>
            <w:r w:rsidR="004D090C" w:rsidRPr="0006568C">
              <w:rPr>
                <w:sz w:val="22"/>
                <w:szCs w:val="22"/>
                <w:lang w:val="sr-Cyrl-RS"/>
              </w:rPr>
              <w:t>песме и приче које се односе на тему.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7E" w14:textId="77777777" w:rsidR="004D090C" w:rsidRPr="0006568C" w:rsidRDefault="0055359A" w:rsidP="004D090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7F" w14:textId="77777777" w:rsidR="004D090C" w:rsidRPr="0006568C" w:rsidRDefault="0055359A" w:rsidP="004D090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80" w14:textId="77777777" w:rsidR="004D090C" w:rsidRPr="0006568C" w:rsidRDefault="0055359A" w:rsidP="004D090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672B6" w:rsidRPr="0006568C" w14:paraId="11796B85" w14:textId="77777777" w:rsidTr="00D04ED8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83" w14:textId="77777777" w:rsidR="009672B6" w:rsidRPr="0006568C" w:rsidRDefault="009672B6" w:rsidP="009672B6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84" w14:textId="77777777" w:rsidR="009672B6" w:rsidRPr="009672B6" w:rsidRDefault="009672B6" w:rsidP="009672B6">
            <w:pPr>
              <w:rPr>
                <w:b/>
                <w:sz w:val="22"/>
                <w:szCs w:val="22"/>
                <w:lang w:val="sr-Cyrl-RS"/>
              </w:rPr>
            </w:pPr>
            <w:r w:rsidRPr="009672B6">
              <w:rPr>
                <w:sz w:val="22"/>
                <w:szCs w:val="22"/>
                <w:lang w:val="sr-Cyrl-RS"/>
              </w:rPr>
              <w:t>Грађанско васпитање, свет око нас, ликовна, музичка и драмска уметност.</w:t>
            </w:r>
          </w:p>
        </w:tc>
      </w:tr>
      <w:tr w:rsidR="009672B6" w:rsidRPr="0006568C" w14:paraId="11796B88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86" w14:textId="77777777" w:rsidR="009672B6" w:rsidRPr="0006568C" w:rsidRDefault="009672B6" w:rsidP="009672B6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87" w14:textId="1AB19FA8" w:rsidR="009672B6" w:rsidRPr="009672B6" w:rsidRDefault="005B721C" w:rsidP="009672B6">
            <w:pPr>
              <w:rPr>
                <w:sz w:val="22"/>
                <w:szCs w:val="22"/>
                <w:lang w:val="sr-Cyrl-RS"/>
              </w:rPr>
            </w:pPr>
            <w:r w:rsidRPr="0008527F">
              <w:rPr>
                <w:sz w:val="22"/>
                <w:szCs w:val="22"/>
                <w:lang w:val="sr-Cyrl-RS"/>
              </w:rPr>
              <w:t>1.1.1.  1.1.2.  1.1.3.</w:t>
            </w:r>
            <w:r>
              <w:rPr>
                <w:sz w:val="22"/>
                <w:szCs w:val="22"/>
                <w:lang w:val="sr-Cyrl-RS"/>
              </w:rPr>
              <w:t xml:space="preserve"> 1.1.4.  1.1.5. 1.1.10. 1.1.12. 1.1.13. </w:t>
            </w:r>
            <w:r>
              <w:rPr>
                <w:sz w:val="22"/>
                <w:szCs w:val="22"/>
                <w:lang w:val="sr-Latn-RS"/>
              </w:rPr>
              <w:t xml:space="preserve">1.1.14. </w:t>
            </w:r>
            <w:r>
              <w:rPr>
                <w:sz w:val="22"/>
                <w:szCs w:val="22"/>
                <w:lang w:val="sr-Cyrl-RS"/>
              </w:rPr>
              <w:t xml:space="preserve">1.1.15. 1.1.22. </w:t>
            </w:r>
            <w:r w:rsidRPr="0008527F">
              <w:rPr>
                <w:sz w:val="22"/>
                <w:szCs w:val="22"/>
                <w:lang w:val="sr-Cyrl-RS"/>
              </w:rPr>
              <w:t>1.2.1. 1.2.3. 1.2.4. 1.3.1.  2.1.1.</w:t>
            </w:r>
            <w:r>
              <w:rPr>
                <w:sz w:val="22"/>
                <w:szCs w:val="22"/>
                <w:lang w:val="sr-Cyrl-RS"/>
              </w:rPr>
              <w:t xml:space="preserve"> 2.1.2. </w:t>
            </w:r>
            <w:r>
              <w:rPr>
                <w:sz w:val="22"/>
                <w:szCs w:val="22"/>
                <w:lang w:val="sr-Latn-RS"/>
              </w:rPr>
              <w:t xml:space="preserve">2.1.3. </w:t>
            </w:r>
            <w:r>
              <w:rPr>
                <w:sz w:val="22"/>
                <w:szCs w:val="22"/>
                <w:lang w:val="sr-Cyrl-RS"/>
              </w:rPr>
              <w:t>2.1.12. 2.1.25.</w:t>
            </w:r>
          </w:p>
        </w:tc>
      </w:tr>
      <w:tr w:rsidR="009672B6" w:rsidRPr="0006568C" w14:paraId="11796B8B" w14:textId="77777777" w:rsidTr="005B721C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89" w14:textId="77777777" w:rsidR="009672B6" w:rsidRPr="0006568C" w:rsidRDefault="009672B6" w:rsidP="009672B6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8A" w14:textId="0CF7C8F7" w:rsidR="009672B6" w:rsidRPr="0006568C" w:rsidRDefault="004E0B6A" w:rsidP="009672B6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06568C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06568C">
              <w:rPr>
                <w:rFonts w:ascii="Times New Roman" w:hAnsi="Times New Roman"/>
                <w:lang w:val="sr-Latn-RS"/>
              </w:rPr>
              <w:t xml:space="preserve"> </w:t>
            </w:r>
            <w:r w:rsidRPr="0006568C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различите технике формативног оцењивања</w:t>
            </w:r>
            <w:r>
              <w:rPr>
                <w:rFonts w:ascii="Times New Roman" w:hAnsi="Times New Roman"/>
                <w:lang w:val="sr-Cyrl-RS"/>
              </w:rPr>
              <w:t>, пројекти</w:t>
            </w:r>
            <w:r w:rsidRPr="0006568C">
              <w:rPr>
                <w:rFonts w:ascii="Times New Roman" w:hAnsi="Times New Roman"/>
                <w:lang w:val="sr-Cyrl-RS"/>
              </w:rPr>
              <w:t>.</w:t>
            </w:r>
          </w:p>
        </w:tc>
      </w:tr>
    </w:tbl>
    <w:p w14:paraId="3055D226" w14:textId="77777777" w:rsidR="00D04ED8" w:rsidRDefault="00D04ED8"/>
    <w:p w14:paraId="741F91A8" w14:textId="77777777" w:rsidR="005B721C" w:rsidRDefault="005B721C"/>
    <w:p w14:paraId="7A23E03A" w14:textId="77777777" w:rsidR="005B721C" w:rsidRDefault="005B721C"/>
    <w:p w14:paraId="4D5E0E20" w14:textId="77777777" w:rsidR="005B721C" w:rsidRDefault="005B721C"/>
    <w:p w14:paraId="2C50C19C" w14:textId="77777777" w:rsidR="005B721C" w:rsidRDefault="005B721C"/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9672B6" w:rsidRPr="0006568C" w14:paraId="11796B97" w14:textId="77777777" w:rsidTr="009672B6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B8C" w14:textId="412C687F" w:rsidR="009672B6" w:rsidRPr="0006568C" w:rsidRDefault="009672B6" w:rsidP="009672B6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8</w:t>
            </w:r>
            <w:r w:rsidRPr="0006568C">
              <w:rPr>
                <w:b/>
                <w:sz w:val="22"/>
                <w:szCs w:val="22"/>
                <w:lang w:val="sr-Cyrl-RS"/>
              </w:rPr>
              <w:t xml:space="preserve">. </w:t>
            </w:r>
            <w:proofErr w:type="spellStart"/>
            <w:r w:rsidR="009F353D">
              <w:rPr>
                <w:b/>
                <w:sz w:val="22"/>
                <w:szCs w:val="22"/>
                <w:lang w:val="sr-Latn-RS"/>
              </w:rPr>
              <w:t>Clothes</w:t>
            </w:r>
            <w:proofErr w:type="spellEnd"/>
          </w:p>
          <w:p w14:paraId="11796B8D" w14:textId="519C5125" w:rsidR="009672B6" w:rsidRPr="005B721C" w:rsidRDefault="005B721C" w:rsidP="009672B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Одећа</w:t>
            </w:r>
          </w:p>
          <w:p w14:paraId="11796B8E" w14:textId="18AB6A8B" w:rsidR="009672B6" w:rsidRPr="0006568C" w:rsidRDefault="005B721C" w:rsidP="009672B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Описивање живих бића.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8F" w14:textId="77777777" w:rsidR="009672B6" w:rsidRPr="0006568C" w:rsidRDefault="009672B6" w:rsidP="009672B6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</w:p>
          <w:p w14:paraId="6BBC8D8D" w14:textId="77777777" w:rsidR="005B721C" w:rsidRDefault="009672B6" w:rsidP="005B721C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 </w:t>
            </w:r>
            <w:r w:rsidR="005B721C">
              <w:rPr>
                <w:sz w:val="22"/>
                <w:szCs w:val="22"/>
                <w:lang w:val="sr-Cyrl-RS"/>
              </w:rPr>
              <w:t xml:space="preserve">- </w:t>
            </w:r>
            <w:r w:rsidR="005B721C" w:rsidRPr="001B4466">
              <w:rPr>
                <w:sz w:val="22"/>
                <w:szCs w:val="22"/>
                <w:lang w:val="hr-HR"/>
              </w:rPr>
              <w:t>разуме</w:t>
            </w:r>
            <w:r w:rsidR="005B721C">
              <w:rPr>
                <w:sz w:val="22"/>
                <w:szCs w:val="22"/>
                <w:lang w:val="sr-Cyrl-RS"/>
              </w:rPr>
              <w:t>ју</w:t>
            </w:r>
            <w:r w:rsidR="005B721C" w:rsidRPr="001B4466">
              <w:rPr>
                <w:sz w:val="22"/>
                <w:szCs w:val="22"/>
                <w:lang w:val="hr-HR"/>
              </w:rPr>
              <w:t xml:space="preserve"> једноставне описе </w:t>
            </w:r>
            <w:r w:rsidR="005B721C">
              <w:rPr>
                <w:sz w:val="22"/>
                <w:szCs w:val="22"/>
                <w:lang w:val="sr-Cyrl-RS"/>
              </w:rPr>
              <w:t>живих бића</w:t>
            </w:r>
            <w:r w:rsidR="005B721C" w:rsidRPr="001B4466">
              <w:rPr>
                <w:sz w:val="22"/>
                <w:szCs w:val="22"/>
                <w:lang w:val="hr-HR"/>
              </w:rPr>
              <w:t>; опиш</w:t>
            </w:r>
            <w:r w:rsidR="005B721C">
              <w:rPr>
                <w:sz w:val="22"/>
                <w:szCs w:val="22"/>
                <w:lang w:val="sr-Cyrl-RS"/>
              </w:rPr>
              <w:t>у</w:t>
            </w:r>
            <w:r w:rsidR="005B721C" w:rsidRPr="001B4466">
              <w:rPr>
                <w:sz w:val="22"/>
                <w:szCs w:val="22"/>
                <w:lang w:val="hr-HR"/>
              </w:rPr>
              <w:t xml:space="preserve"> жива бића користећи једноставна језичка средства</w:t>
            </w:r>
            <w:r w:rsidR="005B721C" w:rsidRPr="001B4466">
              <w:rPr>
                <w:sz w:val="22"/>
                <w:szCs w:val="22"/>
                <w:lang w:val="sr-Cyrl-RS"/>
              </w:rPr>
              <w:t>;</w:t>
            </w:r>
          </w:p>
          <w:p w14:paraId="11796B92" w14:textId="1347AD3D" w:rsidR="009672B6" w:rsidRPr="0006568C" w:rsidRDefault="00F2396E" w:rsidP="00F2396E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 xml:space="preserve">- </w:t>
            </w:r>
            <w:r>
              <w:rPr>
                <w:sz w:val="22"/>
                <w:szCs w:val="22"/>
                <w:lang w:val="sr-Cyrl-RS"/>
              </w:rPr>
              <w:t>култура одевања.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93" w14:textId="33CE0170" w:rsidR="009672B6" w:rsidRPr="005B721C" w:rsidRDefault="005B721C" w:rsidP="005B721C">
            <w:pPr>
              <w:rPr>
                <w:i/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Изразе и р</w:t>
            </w:r>
            <w:r w:rsidR="009672B6" w:rsidRPr="0006568C">
              <w:rPr>
                <w:sz w:val="22"/>
                <w:szCs w:val="22"/>
                <w:lang w:val="sr-Cyrl-RS"/>
              </w:rPr>
              <w:t xml:space="preserve">ечи </w:t>
            </w:r>
            <w:r>
              <w:rPr>
                <w:sz w:val="22"/>
                <w:szCs w:val="22"/>
                <w:lang w:val="sr-Cyrl-RS"/>
              </w:rPr>
              <w:t xml:space="preserve">које се односе на тему; језичке садржаје 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I’m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wearing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jenas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Look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! (He)’s 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wearing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 a (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hat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>). (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She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)’s 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wearing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glasses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>). Is (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she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) 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wearing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jeans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trainers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)? 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she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>) is. No, (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she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) 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isn’t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This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 is Mario. 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He’s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wearing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 a sombrero. 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 a </w:t>
            </w:r>
            <w:proofErr w:type="spellStart"/>
            <w:r w:rsidR="00F2396E">
              <w:rPr>
                <w:i/>
                <w:sz w:val="22"/>
                <w:szCs w:val="22"/>
                <w:lang w:val="sr-Latn-RS"/>
              </w:rPr>
              <w:t>hat</w:t>
            </w:r>
            <w:proofErr w:type="spellEnd"/>
            <w:r w:rsidR="00F2396E">
              <w:rPr>
                <w:i/>
                <w:sz w:val="22"/>
                <w:szCs w:val="22"/>
                <w:lang w:val="sr-Latn-RS"/>
              </w:rPr>
              <w:t xml:space="preserve">. 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94" w14:textId="77777777" w:rsidR="009672B6" w:rsidRPr="0006568C" w:rsidRDefault="009672B6" w:rsidP="009672B6">
            <w:pPr>
              <w:pStyle w:val="NoSpacing"/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95" w14:textId="77777777" w:rsidR="009672B6" w:rsidRPr="0006568C" w:rsidRDefault="009672B6" w:rsidP="009672B6">
            <w:pPr>
              <w:pStyle w:val="NoSpacing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06568C"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96" w14:textId="77777777" w:rsidR="009672B6" w:rsidRPr="009672B6" w:rsidRDefault="009672B6" w:rsidP="009672B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672B6" w:rsidRPr="0006568C" w14:paraId="11796B9A" w14:textId="77777777" w:rsidTr="001B35AE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98" w14:textId="77777777" w:rsidR="009672B6" w:rsidRPr="0006568C" w:rsidRDefault="009672B6" w:rsidP="009672B6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99" w14:textId="77777777" w:rsidR="009672B6" w:rsidRPr="009672B6" w:rsidRDefault="009672B6" w:rsidP="009672B6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9672B6">
              <w:rPr>
                <w:rFonts w:ascii="Times New Roman" w:hAnsi="Times New Roman"/>
                <w:lang w:val="sr-Cyrl-RS"/>
              </w:rPr>
              <w:t>Грађанско васпитање, свет око нас, ликовна, музичка и драмска уметност, српски језик.</w:t>
            </w:r>
          </w:p>
        </w:tc>
      </w:tr>
      <w:tr w:rsidR="009672B6" w:rsidRPr="0006568C" w14:paraId="11796B9D" w14:textId="77777777" w:rsidTr="001B35AE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9B" w14:textId="77777777" w:rsidR="009672B6" w:rsidRPr="0006568C" w:rsidRDefault="009672B6" w:rsidP="009672B6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9C" w14:textId="3976664B" w:rsidR="009672B6" w:rsidRPr="009672B6" w:rsidRDefault="00F2396E" w:rsidP="009672B6">
            <w:pPr>
              <w:rPr>
                <w:sz w:val="22"/>
                <w:szCs w:val="22"/>
                <w:lang w:val="sr-Cyrl-RS"/>
              </w:rPr>
            </w:pPr>
            <w:r w:rsidRPr="0008527F">
              <w:rPr>
                <w:sz w:val="22"/>
                <w:szCs w:val="22"/>
                <w:lang w:val="sr-Cyrl-RS"/>
              </w:rPr>
              <w:t>1.1.1.  1.1.2.  1.1.3.</w:t>
            </w:r>
            <w:r>
              <w:rPr>
                <w:sz w:val="22"/>
                <w:szCs w:val="22"/>
                <w:lang w:val="sr-Cyrl-RS"/>
              </w:rPr>
              <w:t xml:space="preserve"> 1.1.4.  1.1.5. 1.1.10. 1.1.12. 1.1.13. </w:t>
            </w:r>
            <w:r>
              <w:rPr>
                <w:sz w:val="22"/>
                <w:szCs w:val="22"/>
                <w:lang w:val="sr-Latn-RS"/>
              </w:rPr>
              <w:t xml:space="preserve">1.1.14. </w:t>
            </w:r>
            <w:r>
              <w:rPr>
                <w:sz w:val="22"/>
                <w:szCs w:val="22"/>
                <w:lang w:val="sr-Cyrl-RS"/>
              </w:rPr>
              <w:t xml:space="preserve">1.1.15. 1.1.22. </w:t>
            </w:r>
            <w:r w:rsidRPr="0008527F">
              <w:rPr>
                <w:sz w:val="22"/>
                <w:szCs w:val="22"/>
                <w:lang w:val="sr-Cyrl-RS"/>
              </w:rPr>
              <w:t>1.2.1. 1.2.3. 1.2.4. 1.3.1.  2.1.1.</w:t>
            </w:r>
            <w:r>
              <w:rPr>
                <w:sz w:val="22"/>
                <w:szCs w:val="22"/>
                <w:lang w:val="sr-Cyrl-RS"/>
              </w:rPr>
              <w:t xml:space="preserve"> 2.1.2. </w:t>
            </w:r>
            <w:r>
              <w:rPr>
                <w:sz w:val="22"/>
                <w:szCs w:val="22"/>
                <w:lang w:val="sr-Latn-RS"/>
              </w:rPr>
              <w:t xml:space="preserve">2.1.3. </w:t>
            </w:r>
            <w:r>
              <w:rPr>
                <w:sz w:val="22"/>
                <w:szCs w:val="22"/>
                <w:lang w:val="sr-Cyrl-RS"/>
              </w:rPr>
              <w:t>2.1.12. 2.1.25.</w:t>
            </w:r>
          </w:p>
        </w:tc>
      </w:tr>
      <w:tr w:rsidR="009672B6" w:rsidRPr="0006568C" w14:paraId="11796BA0" w14:textId="77777777" w:rsidTr="001B35AE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9E" w14:textId="77777777" w:rsidR="009672B6" w:rsidRPr="0006568C" w:rsidRDefault="009672B6" w:rsidP="009672B6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9F" w14:textId="35F4BE39" w:rsidR="009672B6" w:rsidRPr="0006568C" w:rsidRDefault="004E0B6A" w:rsidP="009672B6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06568C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06568C">
              <w:rPr>
                <w:rFonts w:ascii="Times New Roman" w:hAnsi="Times New Roman"/>
                <w:lang w:val="sr-Latn-RS"/>
              </w:rPr>
              <w:t xml:space="preserve"> </w:t>
            </w:r>
            <w:r w:rsidRPr="0006568C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различите технике формативног оцењивања</w:t>
            </w:r>
            <w:r>
              <w:rPr>
                <w:rFonts w:ascii="Times New Roman" w:hAnsi="Times New Roman"/>
                <w:lang w:val="sr-Cyrl-RS"/>
              </w:rPr>
              <w:t>, пројекти</w:t>
            </w:r>
            <w:r w:rsidRPr="0006568C"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9672B6" w:rsidRPr="0006568C" w14:paraId="11796BA5" w14:textId="77777777" w:rsidTr="00355DA6">
        <w:trPr>
          <w:cantSplit/>
          <w:trHeight w:val="572"/>
        </w:trPr>
        <w:tc>
          <w:tcPr>
            <w:tcW w:w="121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A1" w14:textId="77777777" w:rsidR="009672B6" w:rsidRPr="0006568C" w:rsidRDefault="009672B6" w:rsidP="009672B6">
            <w:pPr>
              <w:rPr>
                <w:sz w:val="22"/>
                <w:szCs w:val="22"/>
                <w:lang w:val="sr-Cyrl-CS"/>
              </w:rPr>
            </w:pPr>
            <w:r w:rsidRPr="0006568C">
              <w:rPr>
                <w:b/>
                <w:sz w:val="22"/>
                <w:szCs w:val="22"/>
                <w:lang w:val="sr-Cyrl-CS"/>
              </w:rPr>
              <w:t>Укупан број часова: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A2" w14:textId="77777777" w:rsidR="009672B6" w:rsidRPr="0006568C" w:rsidRDefault="009672B6" w:rsidP="00967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68C">
              <w:rPr>
                <w:b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A3" w14:textId="3B856801" w:rsidR="009672B6" w:rsidRPr="009F353D" w:rsidRDefault="009F353D" w:rsidP="003F20A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18,5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A4" w14:textId="75B255A0" w:rsidR="009672B6" w:rsidRPr="009F353D" w:rsidRDefault="009F353D" w:rsidP="009F353D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53,5</w:t>
            </w:r>
          </w:p>
        </w:tc>
      </w:tr>
    </w:tbl>
    <w:p w14:paraId="11796BAF" w14:textId="77777777" w:rsidR="003F20A2" w:rsidRDefault="003F20A2" w:rsidP="00DD73B1">
      <w:pPr>
        <w:rPr>
          <w:b/>
          <w:sz w:val="22"/>
          <w:szCs w:val="22"/>
          <w:lang w:val="sr-Cyrl-RS"/>
        </w:rPr>
      </w:pPr>
    </w:p>
    <w:p w14:paraId="11796BB0" w14:textId="77777777" w:rsidR="003F20A2" w:rsidRDefault="003F20A2" w:rsidP="00DD73B1">
      <w:pPr>
        <w:rPr>
          <w:b/>
          <w:sz w:val="22"/>
          <w:szCs w:val="22"/>
          <w:lang w:val="sr-Cyrl-RS"/>
        </w:rPr>
      </w:pPr>
    </w:p>
    <w:p w14:paraId="11796BB1" w14:textId="77777777" w:rsidR="00DD73B1" w:rsidRPr="00DC7A9F" w:rsidRDefault="00641BD1" w:rsidP="00DD73B1">
      <w:pPr>
        <w:rPr>
          <w:b/>
          <w:sz w:val="28"/>
          <w:szCs w:val="22"/>
          <w:lang w:val="sr-Cyrl-RS"/>
        </w:rPr>
      </w:pPr>
      <w:r w:rsidRPr="00DC7A9F">
        <w:rPr>
          <w:b/>
          <w:sz w:val="28"/>
          <w:szCs w:val="22"/>
          <w:lang w:val="sr-Cyrl-RS"/>
        </w:rPr>
        <w:t>У</w:t>
      </w:r>
      <w:r w:rsidR="00DD73B1" w:rsidRPr="00DC7A9F">
        <w:rPr>
          <w:b/>
          <w:sz w:val="28"/>
          <w:szCs w:val="22"/>
          <w:lang w:val="sr-Cyrl-RS"/>
        </w:rPr>
        <w:t>путство за дидактичко-методичко остваривање програма</w:t>
      </w:r>
    </w:p>
    <w:p w14:paraId="11796BB2" w14:textId="77777777" w:rsidR="00DD73B1" w:rsidRPr="0006568C" w:rsidRDefault="00DD73B1" w:rsidP="00DD73B1">
      <w:pPr>
        <w:rPr>
          <w:b/>
          <w:sz w:val="22"/>
          <w:szCs w:val="22"/>
          <w:lang w:val="sr-Cyrl-RS"/>
        </w:rPr>
      </w:pPr>
    </w:p>
    <w:p w14:paraId="11796BB3" w14:textId="77777777" w:rsidR="003F20A2" w:rsidRDefault="00DD73B1" w:rsidP="00DD73B1">
      <w:pPr>
        <w:shd w:val="clear" w:color="auto" w:fill="FFFFFF"/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Наставни програм за стране језике у основној школи усмерен је на развој функционалних знања и заснован је на комуникативно дефинисаним исходима учења, односно активностима које ученик успешно реализује користећи страни језик. Језичке активности слушања, читања, (</w:t>
      </w:r>
      <w:proofErr w:type="spellStart"/>
      <w:r w:rsidRPr="0006568C">
        <w:rPr>
          <w:color w:val="000000"/>
          <w:sz w:val="22"/>
          <w:szCs w:val="22"/>
          <w:lang w:val="sr-Cyrl-CS"/>
        </w:rPr>
        <w:t>раз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)говора и писања у наставном програму посматрају се интегративно, као нераздвојиве компоненте аутентичне комуникације појединца у било којој говорној заједници. </w:t>
      </w:r>
    </w:p>
    <w:p w14:paraId="11796BB4" w14:textId="77777777" w:rsidR="003F20A2" w:rsidRDefault="003F20A2" w:rsidP="00DD73B1">
      <w:pPr>
        <w:shd w:val="clear" w:color="auto" w:fill="FFFFFF"/>
        <w:jc w:val="both"/>
        <w:rPr>
          <w:color w:val="000000"/>
          <w:sz w:val="22"/>
          <w:szCs w:val="22"/>
          <w:lang w:val="sr-Cyrl-CS"/>
        </w:rPr>
      </w:pPr>
    </w:p>
    <w:p w14:paraId="11796BB5" w14:textId="77777777" w:rsidR="00DD73B1" w:rsidRPr="0006568C" w:rsidRDefault="00DD73B1" w:rsidP="00DD73B1">
      <w:pPr>
        <w:shd w:val="clear" w:color="auto" w:fill="FFFFFF"/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 xml:space="preserve">Полазећи од исхода, односно онога што је ученик у стању да оствари у различитим врстама и видовима комуникације (усмене, писане, делимично и оне </w:t>
      </w:r>
      <w:proofErr w:type="spellStart"/>
      <w:r w:rsidRPr="0006568C">
        <w:rPr>
          <w:color w:val="000000"/>
          <w:sz w:val="22"/>
          <w:szCs w:val="22"/>
          <w:lang w:val="sr-Cyrl-CS"/>
        </w:rPr>
        <w:t>невербалне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), формално и садржински централну позицију наставног програма заузимају управо комуникативне функције (нпр. </w:t>
      </w:r>
      <w:r w:rsidRPr="0006568C">
        <w:rPr>
          <w:i/>
          <w:color w:val="000000"/>
          <w:sz w:val="22"/>
          <w:szCs w:val="22"/>
          <w:lang w:val="sr-Cyrl-CS"/>
        </w:rPr>
        <w:t xml:space="preserve">поздрављање; представљање себе и других; давање основних информација о себи; давање и тражење основних информација о другима; разумевање и давање једноставних упутстава и налога; позив и реаговање на позив за учешће у заједничкој игри; исказивање молби, захтева, захвалности, планова, намера, саглашавања, противљења, допадања, </w:t>
      </w:r>
      <w:proofErr w:type="spellStart"/>
      <w:r w:rsidRPr="0006568C">
        <w:rPr>
          <w:i/>
          <w:color w:val="000000"/>
          <w:sz w:val="22"/>
          <w:szCs w:val="22"/>
          <w:lang w:val="sr-Cyrl-CS"/>
        </w:rPr>
        <w:t>недопадања</w:t>
      </w:r>
      <w:proofErr w:type="spellEnd"/>
      <w:r w:rsidRPr="0006568C">
        <w:rPr>
          <w:i/>
          <w:color w:val="000000"/>
          <w:sz w:val="22"/>
          <w:szCs w:val="22"/>
          <w:lang w:val="sr-Cyrl-CS"/>
        </w:rPr>
        <w:t>, жеља, потреба</w:t>
      </w:r>
      <w:r w:rsidRPr="0006568C">
        <w:rPr>
          <w:color w:val="000000"/>
          <w:sz w:val="22"/>
          <w:szCs w:val="22"/>
          <w:lang w:val="sr-Cyrl-CS"/>
        </w:rPr>
        <w:t xml:space="preserve"> </w:t>
      </w:r>
      <w:r w:rsidRPr="0006568C">
        <w:rPr>
          <w:i/>
          <w:color w:val="000000"/>
          <w:sz w:val="22"/>
          <w:szCs w:val="22"/>
          <w:lang w:val="sr-Cyrl-CS"/>
        </w:rPr>
        <w:t>и сл.</w:t>
      </w:r>
      <w:r w:rsidRPr="0006568C">
        <w:rPr>
          <w:color w:val="000000"/>
          <w:sz w:val="22"/>
          <w:szCs w:val="22"/>
          <w:lang w:val="sr-Cyrl-CS"/>
        </w:rPr>
        <w:t xml:space="preserve">).  На основу комуникативних функција дефинисане су језичке активности помоћу којих се оне могу остварити, а које укључују постепено усавршавање способности разумевања говора, разумевања писаног текста (од трећег разреда), интерактивног усменог и писаног изражавања. Захваљујући цикличној и </w:t>
      </w:r>
      <w:proofErr w:type="spellStart"/>
      <w:r w:rsidRPr="0006568C">
        <w:rPr>
          <w:color w:val="000000"/>
          <w:sz w:val="22"/>
          <w:szCs w:val="22"/>
          <w:lang w:val="sr-Cyrl-CS"/>
        </w:rPr>
        <w:t>континуалној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 концепцији наставног програма, комуникативне функције се преносе, усвајају и увежбавају током читавог образовног циклуса, с растућим степеном сложености.  Исходи, комуникативне функције и језичке активности дефинисани су као опште лингвистичке категорије, и стога су за све стране језике идентични. </w:t>
      </w:r>
      <w:r w:rsidRPr="0006568C">
        <w:rPr>
          <w:color w:val="000000"/>
          <w:sz w:val="22"/>
          <w:szCs w:val="22"/>
          <w:lang w:val="uz-Cyrl-UZ"/>
        </w:rPr>
        <w:t xml:space="preserve">Како би се, међутим, </w:t>
      </w:r>
      <w:r w:rsidRPr="0006568C">
        <w:rPr>
          <w:color w:val="000000"/>
          <w:sz w:val="22"/>
          <w:szCs w:val="22"/>
          <w:lang w:val="sr-Cyrl-CS"/>
        </w:rPr>
        <w:t>исход</w:t>
      </w:r>
      <w:r w:rsidRPr="0006568C">
        <w:rPr>
          <w:color w:val="000000"/>
          <w:sz w:val="22"/>
          <w:szCs w:val="22"/>
          <w:lang w:val="uz-Cyrl-UZ"/>
        </w:rPr>
        <w:t>и</w:t>
      </w:r>
      <w:r w:rsidRPr="0006568C">
        <w:rPr>
          <w:color w:val="000000"/>
          <w:sz w:val="22"/>
          <w:szCs w:val="22"/>
          <w:lang w:val="sr-Cyrl-CS"/>
        </w:rPr>
        <w:t xml:space="preserve">, </w:t>
      </w:r>
      <w:proofErr w:type="spellStart"/>
      <w:r w:rsidRPr="0006568C">
        <w:rPr>
          <w:color w:val="000000"/>
          <w:sz w:val="22"/>
          <w:szCs w:val="22"/>
          <w:lang w:val="sr-Cyrl-CS"/>
        </w:rPr>
        <w:t>функциј</w:t>
      </w:r>
      <w:proofErr w:type="spellEnd"/>
      <w:r w:rsidRPr="0006568C">
        <w:rPr>
          <w:color w:val="000000"/>
          <w:sz w:val="22"/>
          <w:szCs w:val="22"/>
          <w:lang w:val="uz-Cyrl-UZ"/>
        </w:rPr>
        <w:t>е</w:t>
      </w:r>
      <w:r w:rsidRPr="0006568C">
        <w:rPr>
          <w:color w:val="000000"/>
          <w:sz w:val="22"/>
          <w:szCs w:val="22"/>
          <w:lang w:val="sr-Cyrl-CS"/>
        </w:rPr>
        <w:t xml:space="preserve"> и активности </w:t>
      </w:r>
      <w:proofErr w:type="spellStart"/>
      <w:r w:rsidRPr="0006568C">
        <w:rPr>
          <w:color w:val="000000"/>
          <w:sz w:val="22"/>
          <w:szCs w:val="22"/>
          <w:lang w:val="sr-Cyrl-CS"/>
        </w:rPr>
        <w:t>операционализ</w:t>
      </w:r>
      <w:proofErr w:type="spellEnd"/>
      <w:r w:rsidRPr="0006568C">
        <w:rPr>
          <w:color w:val="000000"/>
          <w:sz w:val="22"/>
          <w:szCs w:val="22"/>
          <w:lang w:val="uz-Cyrl-UZ"/>
        </w:rPr>
        <w:t xml:space="preserve">овали, понуђени су и </w:t>
      </w:r>
      <w:r w:rsidRPr="0006568C">
        <w:rPr>
          <w:color w:val="000000"/>
          <w:sz w:val="22"/>
          <w:szCs w:val="22"/>
          <w:lang w:val="sr-Cyrl-CS"/>
        </w:rPr>
        <w:t>примери реализације</w:t>
      </w:r>
      <w:r w:rsidRPr="0006568C">
        <w:rPr>
          <w:color w:val="000000"/>
          <w:sz w:val="22"/>
          <w:szCs w:val="22"/>
          <w:lang w:val="uz-Cyrl-UZ"/>
        </w:rPr>
        <w:t xml:space="preserve">, и то за сваки појединачни страни језик. Њима се илуструју неке од најфреквентнијих и узрасно најадекватнијих могућности за вербалну реализацију комуникативних функција. </w:t>
      </w:r>
    </w:p>
    <w:p w14:paraId="11796BB6" w14:textId="77777777" w:rsidR="003F20A2" w:rsidRDefault="003F20A2" w:rsidP="00DD73B1">
      <w:pPr>
        <w:tabs>
          <w:tab w:val="left" w:pos="3261"/>
        </w:tabs>
        <w:jc w:val="both"/>
        <w:rPr>
          <w:color w:val="000000"/>
          <w:sz w:val="22"/>
          <w:szCs w:val="22"/>
          <w:lang w:val="sr-Cyrl-CS"/>
        </w:rPr>
      </w:pPr>
    </w:p>
    <w:p w14:paraId="11796BB7" w14:textId="77777777" w:rsidR="00DD73B1" w:rsidRPr="0006568C" w:rsidRDefault="00DD73B1" w:rsidP="00DD73B1">
      <w:pPr>
        <w:tabs>
          <w:tab w:val="left" w:pos="3261"/>
        </w:tabs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Комуникативна настава посматра језик као средство комуникације. Стога је и програм усмерен ка исходима који указују на то шта је ученик у процесу комуникације у стању да разуме и продукује. Табеларни приказ наставника постепено води од комуникативне функције као области, преко активности које у настави оспособљавају ученика да комуницира и користи језик у свакодневном животу, у приватном, јавном или образовном домену. Примена овог приступа у настави страних језика заснива се на настојањима да се доследно спроводе и примењују следећи ставови:</w:t>
      </w:r>
    </w:p>
    <w:p w14:paraId="11796BB8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циљни језик употребљава се у учионици у добро осмишљеним контекстима од интереса за ученике у атмосфери заједништва и међусобне сарадње;</w:t>
      </w:r>
    </w:p>
    <w:p w14:paraId="11796BB9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lastRenderedPageBreak/>
        <w:t>-  говор наставника прилагођен је узрасту и знањима ученика;</w:t>
      </w:r>
    </w:p>
    <w:p w14:paraId="11796BBA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наставник мора бити сигуран да је схваћено значење поруке, укључујући њене културолошке и васпитне елементе, као и елементе социјализације;</w:t>
      </w:r>
    </w:p>
    <w:p w14:paraId="11796BBB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 битно је значење језичке поруке;</w:t>
      </w:r>
    </w:p>
    <w:p w14:paraId="11796BBC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знања ученика мере се јасно одређеним релативним критеријумима тачности и зато узор није изворни говорник;</w:t>
      </w:r>
    </w:p>
    <w:p w14:paraId="11796BBD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са циљем да се унапреди квалитет и обим језичког материјала, настава се заснива и на социјалној интеракцији; рад у учионици и ван ње спроводи се путем групног или индивидуалног решавања проблема,  као и решавањем мање или више сложених задатака у реалним и виртуелним условима са јасно одређеним контекстом, поступком и циљем;</w:t>
      </w:r>
    </w:p>
    <w:p w14:paraId="11796BBE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наставник упућује ученике у законитости усменог и писаног (од трећег разреда) кода и њиховог међусобног односа;</w:t>
      </w:r>
    </w:p>
    <w:p w14:paraId="11796BBF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сви граматички садржаји уводе се индуктивном методом кроз разноврсне контекстуализоване примере у складу са нивоом, а без детаљних граматичких објашњења, осим уколико ученици на њима не инсистирају, а њихово познавање се вреднује и оцењује на основу употребе у одговарајућем комуникативном контексту.</w:t>
      </w:r>
    </w:p>
    <w:p w14:paraId="11796BC0" w14:textId="77777777" w:rsidR="003F20A2" w:rsidRDefault="003F20A2" w:rsidP="00DD73B1">
      <w:pPr>
        <w:jc w:val="both"/>
        <w:rPr>
          <w:color w:val="000000"/>
          <w:sz w:val="22"/>
          <w:szCs w:val="22"/>
          <w:lang w:val="sr-Cyrl-CS"/>
        </w:rPr>
      </w:pPr>
    </w:p>
    <w:p w14:paraId="11796BC1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Комуникативно-интерактивни приступ у настави страних језика укључује и следеће категорије:</w:t>
      </w:r>
    </w:p>
    <w:p w14:paraId="11796BC2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усвајање језичког садржаја кроз циљано и осмишљено учествовање у друштвеном чину;</w:t>
      </w:r>
    </w:p>
    <w:p w14:paraId="11796BC3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поимање наставног програма као скупа динамичних, заједнички припремљених и прилагођених задатака и активности;</w:t>
      </w:r>
    </w:p>
    <w:p w14:paraId="11796BC4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наставник треба да омогући приступ новим идејама и њихово прихватање, као и креирање нових идеја;</w:t>
      </w:r>
    </w:p>
    <w:p w14:paraId="11796BC5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ученици се посматрају као одговорни, креативни, активни учесници у друштвеном чину;</w:t>
      </w:r>
    </w:p>
    <w:p w14:paraId="11796BC6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наставни материјали представљају један од извора активности и морају бити праћени употребом додатних аутентичних материјала;</w:t>
      </w:r>
    </w:p>
    <w:p w14:paraId="11796BC7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учионица је простор који је могуће прилагођавати потребама наставе из дана у дан;</w:t>
      </w:r>
    </w:p>
    <w:p w14:paraId="11796BC8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рад на пројекту као задатку који остварује корелацију са другим предметима и подстиче развој когнитивних способности ученика (запажање, анализа, закључивање итд.);</w:t>
      </w:r>
    </w:p>
    <w:p w14:paraId="11796BC9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- за увођење новог лексичког материјала користе се познате граматичке структуре и обрнуто, а нарочито на нижем узрасту треба користити интернационализме и речи које су им познате, као и визуализацију као средство семантизације.</w:t>
      </w:r>
    </w:p>
    <w:p w14:paraId="11796BCA" w14:textId="77777777" w:rsidR="003F20A2" w:rsidRDefault="003F20A2" w:rsidP="00DD73B1">
      <w:pPr>
        <w:jc w:val="both"/>
        <w:outlineLvl w:val="0"/>
        <w:rPr>
          <w:b/>
          <w:color w:val="000000"/>
          <w:sz w:val="22"/>
          <w:szCs w:val="22"/>
          <w:lang w:val="sr-Cyrl-CS"/>
        </w:rPr>
      </w:pPr>
    </w:p>
    <w:p w14:paraId="11796BCB" w14:textId="77777777" w:rsidR="00DD73B1" w:rsidRPr="0006568C" w:rsidRDefault="00DD73B1" w:rsidP="00DD73B1">
      <w:pPr>
        <w:jc w:val="both"/>
        <w:outlineLvl w:val="0"/>
        <w:rPr>
          <w:b/>
          <w:color w:val="000000"/>
          <w:sz w:val="22"/>
          <w:szCs w:val="22"/>
          <w:lang w:val="sr-Cyrl-CS"/>
        </w:rPr>
      </w:pPr>
      <w:r w:rsidRPr="0006568C">
        <w:rPr>
          <w:b/>
          <w:color w:val="000000"/>
          <w:sz w:val="22"/>
          <w:szCs w:val="22"/>
          <w:lang w:val="sr-Cyrl-CS"/>
        </w:rPr>
        <w:t>Технике / активности</w:t>
      </w:r>
    </w:p>
    <w:p w14:paraId="11796BCC" w14:textId="77777777" w:rsidR="0036131A" w:rsidRPr="0006568C" w:rsidRDefault="0036131A" w:rsidP="00DD73B1">
      <w:pPr>
        <w:jc w:val="both"/>
        <w:outlineLvl w:val="0"/>
        <w:rPr>
          <w:rFonts w:eastAsia="Arial"/>
          <w:color w:val="000000"/>
          <w:sz w:val="22"/>
          <w:szCs w:val="22"/>
          <w:lang w:val="sr-Cyrl-CS"/>
        </w:rPr>
      </w:pPr>
    </w:p>
    <w:p w14:paraId="11796BCD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 xml:space="preserve">Током часа препоручује </w:t>
      </w:r>
      <w:r w:rsidRPr="0006568C">
        <w:rPr>
          <w:color w:val="000000"/>
          <w:sz w:val="22"/>
          <w:szCs w:val="22"/>
          <w:lang w:val="sr-Cyrl-RS"/>
        </w:rPr>
        <w:t xml:space="preserve">се </w:t>
      </w:r>
      <w:r w:rsidRPr="0006568C">
        <w:rPr>
          <w:color w:val="000000"/>
          <w:sz w:val="22"/>
          <w:szCs w:val="22"/>
          <w:lang w:val="sr-Cyrl-CS"/>
        </w:rPr>
        <w:t>динамично смењивање техника / активности које не би требало да трају дуже од 15 минута.</w:t>
      </w:r>
    </w:p>
    <w:p w14:paraId="11796BCE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Слушање и реаговање на упутства наставника на страном језику или са аудио-записа (слушај, пиши, повежи, одреди, пронађи, али и активности у вези са радом у учионици: нацртај, исеци, обој, отвори/затвори свеску, итд.)</w:t>
      </w:r>
    </w:p>
    <w:p w14:paraId="11796BCF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Рад у паровима, малим и великим групама (мини-дијалози, игра по улогама, симулације итд.)</w:t>
      </w:r>
    </w:p>
    <w:p w14:paraId="11796BD0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Мануелне активности (израда паноа, презентација, зидних новина, постера и сл.)</w:t>
      </w:r>
    </w:p>
    <w:p w14:paraId="11796BD1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Вежбе слушања (према упутствима наставника или са аудио-записа повезати појмове, додати делове слике, допунити информације, селектовати тачне и нетачне исказе, утврдити хронологију и сл.)</w:t>
      </w:r>
    </w:p>
    <w:p w14:paraId="11796BD2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Игре примерене узрасту и дидактичком захтеву (за загревање, развијање пажње и концентрације, јачање мотивације, увођење нове језичке грађе или пак утврђивање).</w:t>
      </w:r>
    </w:p>
    <w:p w14:paraId="11796BD3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Класирање и упоређивање (по количини, облику, боји, годишњим добима, волим/не волим, компарације...).</w:t>
      </w:r>
    </w:p>
    <w:p w14:paraId="11796BD4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Решавање „текућих проблема” у разреду, тј. договори и мини-пројекти.</w:t>
      </w:r>
    </w:p>
    <w:p w14:paraId="11796BD5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„Превођење” исказа у гест и геста у исказ.</w:t>
      </w:r>
    </w:p>
    <w:p w14:paraId="11796BD6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Заједничко прављење илустрованих и писаних (од трећег разреда) материјала (планирање различитих активности, извештај/дневник са путовања, рекламни плакат, програм приредбе или неке друге манифестације).</w:t>
      </w:r>
    </w:p>
    <w:p w14:paraId="11796BD7" w14:textId="77777777" w:rsidR="0036131A" w:rsidRPr="0006568C" w:rsidRDefault="0036131A" w:rsidP="00DD73B1">
      <w:pPr>
        <w:jc w:val="both"/>
        <w:rPr>
          <w:color w:val="000000"/>
          <w:sz w:val="22"/>
          <w:szCs w:val="22"/>
          <w:lang w:val="sr-Cyrl-CS"/>
        </w:rPr>
      </w:pPr>
    </w:p>
    <w:p w14:paraId="11796BD8" w14:textId="77777777" w:rsidR="00DD73B1" w:rsidRPr="0006568C" w:rsidRDefault="0036131A" w:rsidP="00DD73B1">
      <w:pPr>
        <w:jc w:val="both"/>
        <w:rPr>
          <w:rFonts w:eastAsia="Arial"/>
          <w:b/>
          <w:color w:val="000000"/>
          <w:sz w:val="22"/>
          <w:szCs w:val="22"/>
          <w:lang w:val="sr-Cyrl-CS"/>
        </w:rPr>
      </w:pPr>
      <w:r w:rsidRPr="0006568C">
        <w:rPr>
          <w:rFonts w:eastAsia="Arial"/>
          <w:b/>
          <w:color w:val="000000"/>
          <w:sz w:val="22"/>
          <w:szCs w:val="22"/>
          <w:lang w:val="sr-Cyrl-CS"/>
        </w:rPr>
        <w:t>Стратегије за унапређивање и увежбавање језичких вештина у првом и другом разреду основне школе</w:t>
      </w:r>
    </w:p>
    <w:p w14:paraId="11796BD9" w14:textId="77777777" w:rsidR="0036131A" w:rsidRPr="0006568C" w:rsidRDefault="0036131A" w:rsidP="00DD73B1">
      <w:pPr>
        <w:jc w:val="both"/>
        <w:rPr>
          <w:rFonts w:eastAsia="Arial"/>
          <w:b/>
          <w:color w:val="000000"/>
          <w:sz w:val="22"/>
          <w:szCs w:val="22"/>
          <w:lang w:val="sr-Cyrl-CS"/>
        </w:rPr>
      </w:pPr>
    </w:p>
    <w:p w14:paraId="11796BDA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С обзиром на то да се исходи операционализују преко језичких активности у комуникативним ситуацијама, важно је да се оне у настави страних језика перманентно и истовремено увежбавају. Само тако ученици могу да стекну језичке компетенције које су у складу са задатим циљем.</w:t>
      </w:r>
    </w:p>
    <w:p w14:paraId="11796BDB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Пошто је програм учења страног језика у првом и другом разреду основне школе растерећен писања и читања, као и експлицитних објашњења граматичких правила, ово је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 (нпр. поздрављање наставника на страном језику у учионици, али и ван ње). Такво спонтано успостављање контакта помаже ученицима да се ослободе говорних блокада које могу настати изван услова симулираних у учионици, при сусрету са лицима са другог говорног подручја. То ће, такође, пружити и бројне прилике ученицима да експериментишу са употребом језика, растерећени сваке врсте страха од неуспеха у комуникацији. Због свега тога потребно је инсистирати на таквом моделу комуникације од самог почетка, јер уколико се ученици навикну на другачији модел, тј. искључиву примену матерњег језика приликом успостављања контакта и комуникације са наставником или вршњаком, то ће касније бити много теже променити.</w:t>
      </w:r>
    </w:p>
    <w:p w14:paraId="11796BDC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 xml:space="preserve">Следећи корак, на којем такође треба инсистирати од самог почетка учења страног језика, јесте такозвани „језик учионице”. Сва кратка и једноставна упутства у настави која се често понављају треба да буду на страном језику уз обавезну одговарајућу гестикулацију (ако нпр. наставник каже </w:t>
      </w:r>
      <w:r w:rsidRPr="0006568C">
        <w:rPr>
          <w:i/>
          <w:color w:val="000000"/>
          <w:sz w:val="22"/>
          <w:szCs w:val="22"/>
          <w:lang w:val="sr-Cyrl-CS"/>
        </w:rPr>
        <w:t>слушај,</w:t>
      </w:r>
      <w:r w:rsidRPr="0006568C">
        <w:rPr>
          <w:color w:val="000000"/>
          <w:sz w:val="22"/>
          <w:szCs w:val="22"/>
          <w:lang w:val="sr-Cyrl-CS"/>
        </w:rPr>
        <w:t xml:space="preserve"> пожељно је да покаже</w:t>
      </w:r>
      <w:r w:rsidRPr="0006568C">
        <w:rPr>
          <w:color w:val="000000"/>
          <w:sz w:val="22"/>
          <w:szCs w:val="22"/>
          <w:lang w:val="sr-Cyrl-RS"/>
        </w:rPr>
        <w:t xml:space="preserve"> ту активност</w:t>
      </w:r>
      <w:r w:rsidRPr="0006568C">
        <w:rPr>
          <w:color w:val="000000"/>
          <w:sz w:val="22"/>
          <w:szCs w:val="22"/>
          <w:lang w:val="sr-Cyrl-CS"/>
        </w:rPr>
        <w:t xml:space="preserve"> стављајући руку иза уха). Нека упутства наставник у почетку може да изговара паралелно на страном и матерњем језику са тенденцијом да постепено изоставља матерњи језик, пратећи да ли ученици препознају њихово значење на страном језику.</w:t>
      </w:r>
    </w:p>
    <w:p w14:paraId="11796BDD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 xml:space="preserve">Поред ових спонтаних облика учења потребно је увести и језичке садржаје који нису део уобичајене интеракције на часу. За овакве облике учења потребно је користити предмете и бића из непосредног окружења, слике из наставних материјала, картице, постере и све друге расположиве материјале. За њихово савладавање потребно је  инсистирати на заједничким групним комуникативним активностима. На овом узрасту се препоручују и активности усмене репродукције и контролисане продукције будући да су у питању садржаји који не представљају „језик учионице” и не понављају се сваког часа. На тај начин се ученицима омогућава већи број понављања ради лакшег и бржег меморисања и стицања поуздања за самостално коришћење језика. У том смислу, пожељне су вежбе говорне продукције са малим варијацијама модела </w:t>
      </w:r>
      <w:proofErr w:type="spellStart"/>
      <w:r w:rsidRPr="0006568C">
        <w:rPr>
          <w:color w:val="000000"/>
          <w:sz w:val="22"/>
          <w:szCs w:val="22"/>
          <w:lang w:val="sr-Cyrl-CS"/>
        </w:rPr>
        <w:t>укојима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 се мењају и комбинују лексички и граматички садржаји уз постепено усложњавање. Такође се подстиче интеракција са другим ученицима, која се може, као благи вид </w:t>
      </w:r>
      <w:proofErr w:type="spellStart"/>
      <w:r w:rsidRPr="0006568C">
        <w:rPr>
          <w:color w:val="000000"/>
          <w:sz w:val="22"/>
          <w:szCs w:val="22"/>
          <w:lang w:val="sr-Cyrl-CS"/>
        </w:rPr>
        <w:t>медијације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, реализовати давањем упутстава на матерњем језику (нпр. </w:t>
      </w:r>
      <w:r w:rsidRPr="0006568C">
        <w:rPr>
          <w:i/>
          <w:color w:val="000000"/>
          <w:sz w:val="22"/>
          <w:szCs w:val="22"/>
          <w:lang w:val="sr-Cyrl-CS"/>
        </w:rPr>
        <w:t xml:space="preserve">питај друга или другарицу како се зове и колико година има, шта воли / не воли да једе, </w:t>
      </w:r>
      <w:proofErr w:type="spellStart"/>
      <w:r w:rsidRPr="0006568C">
        <w:rPr>
          <w:i/>
          <w:color w:val="000000"/>
          <w:sz w:val="22"/>
          <w:szCs w:val="22"/>
          <w:lang w:val="sr-Cyrl-CS"/>
        </w:rPr>
        <w:t>итд</w:t>
      </w:r>
      <w:proofErr w:type="spellEnd"/>
      <w:r w:rsidRPr="0006568C">
        <w:rPr>
          <w:i/>
          <w:color w:val="000000"/>
          <w:sz w:val="22"/>
          <w:szCs w:val="22"/>
          <w:lang w:val="sr-Cyrl-CS"/>
        </w:rPr>
        <w:t xml:space="preserve">; одговори на питања друга / другарице), </w:t>
      </w:r>
      <w:r w:rsidRPr="0006568C">
        <w:rPr>
          <w:color w:val="000000"/>
          <w:sz w:val="22"/>
          <w:szCs w:val="22"/>
          <w:lang w:val="sr-Cyrl-CS"/>
        </w:rPr>
        <w:t xml:space="preserve">или увођењем покрета као </w:t>
      </w:r>
      <w:proofErr w:type="spellStart"/>
      <w:r w:rsidRPr="0006568C">
        <w:rPr>
          <w:color w:val="000000"/>
          <w:sz w:val="22"/>
          <w:szCs w:val="22"/>
          <w:lang w:val="sr-Cyrl-CS"/>
        </w:rPr>
        <w:t>невербалног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 средства комуникације.</w:t>
      </w:r>
    </w:p>
    <w:p w14:paraId="11796BDE" w14:textId="77777777" w:rsidR="00DD73B1" w:rsidRPr="0006568C" w:rsidRDefault="00DD73B1" w:rsidP="00DD73B1">
      <w:pPr>
        <w:jc w:val="both"/>
        <w:rPr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>Потребно је оспособити ученике за комуникативне функције наведене у програму за дати ниво учења, при чему предложени језички садржаји служе као препорука и могу бити замењени сличним садржајима или проширивани у складу са расположивим наставним материјалом као и потребама и интересовањима ученика.</w:t>
      </w:r>
    </w:p>
    <w:p w14:paraId="11796BDF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 xml:space="preserve">Важно је да имамо на уму да је, упркос почетном ентузијазму са којим ученици улазе у процес учења страног језика у основној школи, њима то ипак још један у низу обавезних предмета. Стога, на овом нивоу, не можемо да очекујемо да они сами, спонтано, развију интересовање и ентузијазам за учење страног језика. Неопходно је приликом планирања активности имати у виду узраст ученика и њихове индивидуалне карактеристике. Неки ученици су интровертни, неки екстровертни, уче различитом брзином и на различите начине – свим чулима, имају различите потребе и интересовања. Већина ученика на том узрасту има проблем са пажњом, концентрацијом и памћењем током 45 минута.  Стога је упутно да час почне неком кратком игром загревања која би позитивно утицала на развијање способности пажње, концентрације и памћења, као и да се активности  смењују одговарајућим логичним редоследом и да трају од 5 до највише 15 минута. </w:t>
      </w:r>
      <w:r w:rsidRPr="0006568C">
        <w:rPr>
          <w:rFonts w:eastAsia="Arial"/>
          <w:color w:val="000000"/>
          <w:sz w:val="22"/>
          <w:szCs w:val="22"/>
          <w:lang w:val="sr"/>
        </w:rPr>
        <w:t xml:space="preserve"> 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najvi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t>и</w:t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  <w:r w:rsidRPr="0006568C">
        <w:rPr>
          <w:rFonts w:eastAsia="Arial"/>
          <w:vanish/>
          <w:color w:val="000000"/>
          <w:sz w:val="22"/>
          <w:szCs w:val="22"/>
          <w:lang w:val="sr"/>
        </w:rPr>
        <w:pgNum/>
      </w:r>
    </w:p>
    <w:p w14:paraId="11796BE0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</w:p>
    <w:p w14:paraId="11796BE1" w14:textId="77777777" w:rsidR="00DD73B1" w:rsidRPr="0006568C" w:rsidRDefault="00DD73B1" w:rsidP="00DD73B1">
      <w:pPr>
        <w:jc w:val="both"/>
        <w:outlineLvl w:val="0"/>
        <w:rPr>
          <w:b/>
          <w:sz w:val="22"/>
          <w:szCs w:val="22"/>
          <w:lang w:val="sr-Cyrl-CS"/>
        </w:rPr>
      </w:pPr>
      <w:r w:rsidRPr="0006568C">
        <w:rPr>
          <w:b/>
          <w:sz w:val="22"/>
          <w:szCs w:val="22"/>
          <w:lang w:val="sr-Cyrl-CS"/>
        </w:rPr>
        <w:t>Презентовање и увежбавање садржаја</w:t>
      </w:r>
    </w:p>
    <w:p w14:paraId="11796BE2" w14:textId="77777777" w:rsidR="0036131A" w:rsidRPr="0006568C" w:rsidRDefault="0036131A" w:rsidP="00DD73B1">
      <w:pPr>
        <w:jc w:val="both"/>
        <w:outlineLvl w:val="0"/>
        <w:rPr>
          <w:b/>
          <w:sz w:val="22"/>
          <w:szCs w:val="22"/>
          <w:lang w:val="sr-Cyrl-CS"/>
        </w:rPr>
      </w:pPr>
    </w:p>
    <w:p w14:paraId="11796BE3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lastRenderedPageBreak/>
        <w:t xml:space="preserve">С обзиром на различите стилове учења, разноврсност активности кључна је реч за презентовање нове лексичке грађе. Важно је да уважавамо предзнања ученика, јер нам она могу бити добра основа за рад и лакше разумевање теме. </w:t>
      </w:r>
    </w:p>
    <w:p w14:paraId="11796BE4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 xml:space="preserve">Визуелна наставна средства (картице, постери, стварни предмети из непосредног окружења, како је у општим смерницама већ напоменуто) идеална </w:t>
      </w:r>
      <w:r w:rsidRPr="0006568C">
        <w:rPr>
          <w:sz w:val="22"/>
          <w:szCs w:val="22"/>
          <w:lang w:val="sr"/>
        </w:rPr>
        <w:t xml:space="preserve">су </w:t>
      </w:r>
      <w:r w:rsidRPr="0006568C">
        <w:rPr>
          <w:sz w:val="22"/>
          <w:szCs w:val="22"/>
          <w:lang w:val="sr-Cyrl-CS"/>
        </w:rPr>
        <w:t xml:space="preserve">за увођење и увежбавање вокабулара. Када се ученицима покаже одређени појам – када га виде, важно је да неколико путу чују како се реч изговара и да је тек на крају изговоре. Хорско понављање корисно </w:t>
      </w:r>
      <w:r w:rsidRPr="0006568C">
        <w:rPr>
          <w:sz w:val="22"/>
          <w:szCs w:val="22"/>
          <w:lang w:val="sr-Cyrl-RS"/>
        </w:rPr>
        <w:t xml:space="preserve">је </w:t>
      </w:r>
      <w:r w:rsidRPr="0006568C">
        <w:rPr>
          <w:sz w:val="22"/>
          <w:szCs w:val="22"/>
          <w:lang w:val="sr-Cyrl-CS"/>
        </w:rPr>
        <w:t xml:space="preserve">за осећај сигурности ученика јер није „јавно експониран, а страх од исмевања (који је на том узрасту неретко присутан) сведен је на минимум. </w:t>
      </w:r>
    </w:p>
    <w:p w14:paraId="11796BE5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 xml:space="preserve">Пантомима (као врста драмских техника), као и метода потпуног физичког одговора, веома су омиљене и ефикасне, не само на овом узрасту већ и касније. Нарочито су погодне за ученике </w:t>
      </w:r>
      <w:proofErr w:type="spellStart"/>
      <w:r w:rsidRPr="0006568C">
        <w:rPr>
          <w:sz w:val="22"/>
          <w:szCs w:val="22"/>
          <w:lang w:val="sr-Cyrl-CS"/>
        </w:rPr>
        <w:t>кинестетичког</w:t>
      </w:r>
      <w:proofErr w:type="spellEnd"/>
      <w:r w:rsidRPr="0006568C">
        <w:rPr>
          <w:sz w:val="22"/>
          <w:szCs w:val="22"/>
          <w:lang w:val="sr-Cyrl-CS"/>
        </w:rPr>
        <w:t xml:space="preserve"> стила учења који најчешће имају проблема са концентрацијом, (превођење изговорене речи у покрет и обрнуто). Ове технике су погодне за увођење и увежбавање свих врста речи: (именице – делови тела, животиње, играчке..; глаголи – устати, сести, подићи, спустити неки предмет…; придеви за описивање стања и осећања –  срећан, тужан, гладан, жедан…)</w:t>
      </w:r>
    </w:p>
    <w:p w14:paraId="11796BE6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 xml:space="preserve">Одговарајући контекст битна  је претпоставка успешног усвајања језика, а самим тим и вокабулара, и не мора да буде писани текст. Може да буде прича у сликама, песма, игра и сл. Зато је битна контекстуализација како би усвајање лексике било што ефикасније (нпр. ако се раде  домаће и дивље животиње, може да се осмисли обилазак зоолошког врта или фарме), при чему треба водити рачуна да на том узрасту ученици могу да усвоје 5 до 7 нових речи. </w:t>
      </w:r>
    </w:p>
    <w:p w14:paraId="11796BE7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b/>
          <w:sz w:val="22"/>
          <w:szCs w:val="22"/>
          <w:lang w:val="sr-Cyrl-CS"/>
        </w:rPr>
        <w:t>Дијалошки модели</w:t>
      </w:r>
      <w:r w:rsidRPr="0006568C">
        <w:rPr>
          <w:sz w:val="22"/>
          <w:szCs w:val="22"/>
          <w:lang w:val="sr-Cyrl-CS"/>
        </w:rPr>
        <w:t xml:space="preserve"> (као основа за „имитирање”) веома  су ефикасни за развијање говора. У недостатку спонтане комуникације међу ученицима наставник може да користи лутке - обичне плишане, прављене од нпр. чарапа или папира – и тако направи одговарајући дијалошки модел.  Наставник се може обраћати ученицима са лутком која пита. Ученици ће врло брзо и лако моћи да дају одговор, али и да поставе питања. Наравно, потребно је обезбедити одговарајући контекст који ће и стидљивијим ученицима омогућити да се охрабре и проговоре.</w:t>
      </w:r>
    </w:p>
    <w:p w14:paraId="11796BE8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b/>
          <w:sz w:val="22"/>
          <w:szCs w:val="22"/>
          <w:lang w:val="sr-Cyrl-CS"/>
        </w:rPr>
        <w:t>Пројектне активности</w:t>
      </w:r>
      <w:r w:rsidRPr="0006568C">
        <w:rPr>
          <w:sz w:val="22"/>
          <w:szCs w:val="22"/>
          <w:lang w:val="sr-Cyrl-CS"/>
        </w:rPr>
        <w:t xml:space="preserve"> повећавају мотивацију, јер пружају избор ученицима да одговорно у пару или групи решавају задатак на свој начин у договору са другима, развијајући и јачајући одређене социјалне оријентације. Пројекат је згодан за рад у одељењима мешовитог састава, има лични печат, подстиче кооперативни рад и завршава се увек неком врстом презентације како резултата тако и процеса рада.</w:t>
      </w:r>
    </w:p>
    <w:p w14:paraId="11796BE9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b/>
          <w:sz w:val="22"/>
          <w:szCs w:val="22"/>
          <w:lang w:val="sr-Cyrl-CS"/>
        </w:rPr>
        <w:t>Драмске активности</w:t>
      </w:r>
      <w:r w:rsidRPr="0006568C">
        <w:rPr>
          <w:sz w:val="22"/>
          <w:szCs w:val="22"/>
          <w:lang w:val="sr-Cyrl-CS"/>
        </w:rPr>
        <w:t xml:space="preserve"> омогућавају ученицима  да  користе језик у одговарајућем контексту и тако „оживљавају” његову употребу. Њихов потенцијал огледа се између осталог и у томе што:</w:t>
      </w:r>
    </w:p>
    <w:p w14:paraId="11796BEA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>- ученици не само да уче страни језик на забаван начин, већ кроз интеракцију и различите улоге које преузимају сагледавају ствари из различитих углова (што доприноси развоју критичког и дивергентног мишљења);</w:t>
      </w:r>
    </w:p>
    <w:p w14:paraId="11796BEB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>- ученици сарађују и усвајају језик кроз смислену интеракцију на циљном језику и развијају све потребне вештине – когнитивне, комуникативне и социјалне;</w:t>
      </w:r>
    </w:p>
    <w:p w14:paraId="11796BEC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>- сви могу да учествују – свако добија улогу коју може да „изнесе” те су зато погодне за рад у одељењима мешовитог састава;</w:t>
      </w:r>
    </w:p>
    <w:p w14:paraId="11796BED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 xml:space="preserve">- одговарају свим стиловима учења – визуелни виде, аудитивни чују, </w:t>
      </w:r>
      <w:proofErr w:type="spellStart"/>
      <w:r w:rsidRPr="0006568C">
        <w:rPr>
          <w:sz w:val="22"/>
          <w:szCs w:val="22"/>
          <w:lang w:val="sr-Cyrl-CS"/>
        </w:rPr>
        <w:t>кинестетични</w:t>
      </w:r>
      <w:proofErr w:type="spellEnd"/>
      <w:r w:rsidRPr="0006568C">
        <w:rPr>
          <w:sz w:val="22"/>
          <w:szCs w:val="22"/>
          <w:lang w:val="sr-Cyrl-CS"/>
        </w:rPr>
        <w:t xml:space="preserve"> се изражавају кроз покрет;</w:t>
      </w:r>
    </w:p>
    <w:p w14:paraId="11796BEE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>- подижу мотивацију и самопоуздање;</w:t>
      </w:r>
    </w:p>
    <w:p w14:paraId="11796BEF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>- оријентисане су на ученика – наставник има мање доминантну улогу;</w:t>
      </w:r>
    </w:p>
    <w:p w14:paraId="11796BF0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 xml:space="preserve">- развијају машту и креативност код ученика. </w:t>
      </w:r>
    </w:p>
    <w:p w14:paraId="11796BF1" w14:textId="77777777" w:rsidR="00DD73B1" w:rsidRPr="0006568C" w:rsidRDefault="00DD73B1" w:rsidP="00DD73B1">
      <w:pPr>
        <w:jc w:val="both"/>
        <w:rPr>
          <w:sz w:val="22"/>
          <w:szCs w:val="22"/>
          <w:lang w:val="sr-Cyrl-CS"/>
        </w:rPr>
      </w:pPr>
      <w:r w:rsidRPr="0006568C">
        <w:rPr>
          <w:sz w:val="22"/>
          <w:szCs w:val="22"/>
          <w:lang w:val="sr-Cyrl-CS"/>
        </w:rPr>
        <w:t>Пожељно је да се драмске активности попут играња улога, мини скечева, луткарских мини представа, импровизација и прича из стварног живота што више користе у настави, не само на овом узрасту, већ и касније.</w:t>
      </w:r>
    </w:p>
    <w:p w14:paraId="11796BF2" w14:textId="77777777" w:rsidR="00DD73B1" w:rsidRPr="0006568C" w:rsidRDefault="00DD73B1" w:rsidP="00DD73B1">
      <w:pPr>
        <w:jc w:val="both"/>
        <w:outlineLvl w:val="0"/>
        <w:rPr>
          <w:b/>
          <w:sz w:val="22"/>
          <w:szCs w:val="22"/>
          <w:lang w:val="sr-Cyrl-CS"/>
        </w:rPr>
      </w:pPr>
      <w:r w:rsidRPr="0006568C">
        <w:rPr>
          <w:b/>
          <w:sz w:val="22"/>
          <w:szCs w:val="22"/>
          <w:lang w:val="sr-Cyrl-CS"/>
        </w:rPr>
        <w:t xml:space="preserve">Читање и писање су необавезне активности у другом разреду.  </w:t>
      </w:r>
      <w:r w:rsidRPr="0006568C">
        <w:rPr>
          <w:sz w:val="22"/>
          <w:szCs w:val="22"/>
          <w:lang w:val="sr-Cyrl-CS"/>
        </w:rPr>
        <w:t xml:space="preserve">С обзиром на то да се латинично писмо уводи у наставу српског језика у другом полугодишту другог разреда, иницијално писање и читање може се понудити као опција само за ученике који то желе и знају, на елементарном нивоу. Ова активност се </w:t>
      </w:r>
      <w:r w:rsidRPr="0006568C">
        <w:rPr>
          <w:b/>
          <w:sz w:val="22"/>
          <w:szCs w:val="22"/>
          <w:lang w:val="sr-Cyrl-CS"/>
        </w:rPr>
        <w:t>не оцењује</w:t>
      </w:r>
      <w:r w:rsidRPr="0006568C">
        <w:rPr>
          <w:sz w:val="22"/>
          <w:szCs w:val="22"/>
          <w:lang w:val="sr-Cyrl-CS"/>
        </w:rPr>
        <w:t xml:space="preserve"> и на часу има споредну улогу. Ученици могу да препознају и прочитају написане појединачне  речи и једноставне реченице, да допуне реч словом које недостаје и потом је „пресликају”, да </w:t>
      </w:r>
      <w:proofErr w:type="spellStart"/>
      <w:r w:rsidRPr="0006568C">
        <w:rPr>
          <w:sz w:val="22"/>
          <w:szCs w:val="22"/>
          <w:lang w:val="sr-Cyrl-CS"/>
        </w:rPr>
        <w:t>подебљају</w:t>
      </w:r>
      <w:proofErr w:type="spellEnd"/>
      <w:r w:rsidRPr="0006568C">
        <w:rPr>
          <w:sz w:val="22"/>
          <w:szCs w:val="22"/>
          <w:lang w:val="sr-Cyrl-CS"/>
        </w:rPr>
        <w:t xml:space="preserve"> слова написана тачкицама или цртицама уколико постоје стрелице које показују правилно писање тих слова,</w:t>
      </w:r>
      <w:r w:rsidRPr="0006568C">
        <w:rPr>
          <w:rFonts w:eastAsia="Arial"/>
          <w:color w:val="000000"/>
          <w:sz w:val="22"/>
          <w:szCs w:val="22"/>
          <w:lang w:val="sr-Cyrl-CS"/>
        </w:rPr>
        <w:t xml:space="preserve"> </w:t>
      </w:r>
      <w:r w:rsidRPr="0006568C">
        <w:rPr>
          <w:sz w:val="22"/>
          <w:szCs w:val="22"/>
          <w:lang w:val="sr-Cyrl-CS"/>
        </w:rPr>
        <w:t>и да раде сличне активности уз коришћење датих писаних модела, али не и да пишу самостално или по диктату.</w:t>
      </w:r>
    </w:p>
    <w:p w14:paraId="11796BF3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proofErr w:type="spellStart"/>
      <w:r w:rsidRPr="0006568C">
        <w:rPr>
          <w:b/>
          <w:color w:val="000000"/>
          <w:sz w:val="22"/>
          <w:szCs w:val="22"/>
          <w:lang w:val="sr-Cyrl-CS"/>
        </w:rPr>
        <w:lastRenderedPageBreak/>
        <w:t>Социокултурну</w:t>
      </w:r>
      <w:proofErr w:type="spellEnd"/>
      <w:r w:rsidRPr="0006568C">
        <w:rPr>
          <w:b/>
          <w:color w:val="000000"/>
          <w:sz w:val="22"/>
          <w:szCs w:val="22"/>
          <w:lang w:val="sr-Cyrl-CS"/>
        </w:rPr>
        <w:t xml:space="preserve"> компетенцију,</w:t>
      </w:r>
      <w:r w:rsidRPr="0006568C">
        <w:rPr>
          <w:color w:val="000000"/>
          <w:sz w:val="22"/>
          <w:szCs w:val="22"/>
          <w:lang w:val="sr-Cyrl-CS"/>
        </w:rPr>
        <w:t xml:space="preserve"> као скуп знања о свету уопште, сличностима и разликама између културних и комуникативних модела сопствене говорне заједнице и заједнице / заједница чији се језик учи, треба уводити од самог почетка учења страног језика на најнижем </w:t>
      </w:r>
      <w:proofErr w:type="spellStart"/>
      <w:r w:rsidRPr="0006568C">
        <w:rPr>
          <w:color w:val="000000"/>
          <w:sz w:val="22"/>
          <w:szCs w:val="22"/>
          <w:lang w:val="sr-Cyrl-CS"/>
        </w:rPr>
        <w:t>узрасном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 нивоу</w:t>
      </w:r>
      <w:r w:rsidRPr="0006568C">
        <w:rPr>
          <w:color w:val="000000"/>
          <w:sz w:val="22"/>
          <w:szCs w:val="22"/>
          <w:lang w:val="sr-Cyrl-RS"/>
        </w:rPr>
        <w:t>,</w:t>
      </w:r>
      <w:r w:rsidRPr="0006568C">
        <w:rPr>
          <w:color w:val="000000"/>
          <w:sz w:val="22"/>
          <w:szCs w:val="22"/>
          <w:lang w:val="sr-Cyrl-CS"/>
        </w:rPr>
        <w:t xml:space="preserve"> јер су та знања потребна за компетентну, успешну комуникацију у конкретним комуникативним активностима на циљном језику. </w:t>
      </w:r>
    </w:p>
    <w:p w14:paraId="11796BF4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 xml:space="preserve">Посебан аспект </w:t>
      </w:r>
      <w:proofErr w:type="spellStart"/>
      <w:r w:rsidRPr="0006568C">
        <w:rPr>
          <w:color w:val="000000"/>
          <w:sz w:val="22"/>
          <w:szCs w:val="22"/>
          <w:lang w:val="sr-Cyrl-CS"/>
        </w:rPr>
        <w:t>социокултурне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 компетенције представља </w:t>
      </w:r>
      <w:proofErr w:type="spellStart"/>
      <w:r w:rsidRPr="0006568C">
        <w:rPr>
          <w:b/>
          <w:i/>
          <w:color w:val="000000"/>
          <w:sz w:val="22"/>
          <w:szCs w:val="22"/>
          <w:lang w:val="sr-Cyrl-CS"/>
        </w:rPr>
        <w:t>интеркултурна</w:t>
      </w:r>
      <w:proofErr w:type="spellEnd"/>
      <w:r w:rsidRPr="0006568C">
        <w:rPr>
          <w:b/>
          <w:i/>
          <w:color w:val="000000"/>
          <w:sz w:val="22"/>
          <w:szCs w:val="22"/>
          <w:lang w:val="sr-Cyrl-CS"/>
        </w:rPr>
        <w:t xml:space="preserve"> компетенција</w:t>
      </w:r>
      <w:r w:rsidRPr="0006568C">
        <w:rPr>
          <w:color w:val="000000"/>
          <w:sz w:val="22"/>
          <w:szCs w:val="22"/>
          <w:lang w:val="sr-Cyrl-CS"/>
        </w:rPr>
        <w:t xml:space="preserve">, која подразумева развој свести о другом и другачијем, познавање и разумевање сличности и разлика између светова, односно говорних заједница, у којима се ученик креће, подразумева развијање толеранције и позитивног става према индивидуалним и колективним карактеристикама говорника других језика, припадника других култура које се у мањој или већој мери разликују од његове сопствене. Дакле, постепеним увођењем </w:t>
      </w:r>
      <w:proofErr w:type="spellStart"/>
      <w:r w:rsidRPr="0006568C">
        <w:rPr>
          <w:color w:val="000000"/>
          <w:sz w:val="22"/>
          <w:szCs w:val="22"/>
          <w:lang w:val="sr-Cyrl-CS"/>
        </w:rPr>
        <w:t>социокултурних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 садржаја на најнижем нивоу (поздрављање, певање пригодних празничних песама и сл.)  доприноси се развоју </w:t>
      </w:r>
      <w:proofErr w:type="spellStart"/>
      <w:r w:rsidRPr="0006568C">
        <w:rPr>
          <w:color w:val="000000"/>
          <w:sz w:val="22"/>
          <w:szCs w:val="22"/>
          <w:lang w:val="sr-Cyrl-CS"/>
        </w:rPr>
        <w:t>интеркултурне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 личности, кроз јачање свести о вредности различитих култура и развијање способности за интегрисање </w:t>
      </w:r>
      <w:proofErr w:type="spellStart"/>
      <w:r w:rsidRPr="0006568C">
        <w:rPr>
          <w:color w:val="000000"/>
          <w:sz w:val="22"/>
          <w:szCs w:val="22"/>
          <w:lang w:val="sr-Cyrl-CS"/>
        </w:rPr>
        <w:t>интеркултурних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 искустава у сопствени културни модел понашања и веровања.</w:t>
      </w:r>
    </w:p>
    <w:p w14:paraId="11796BF5" w14:textId="77777777" w:rsidR="00DD73B1" w:rsidRPr="0006568C" w:rsidRDefault="00DD73B1" w:rsidP="00DD73B1">
      <w:pPr>
        <w:jc w:val="both"/>
        <w:outlineLvl w:val="0"/>
        <w:rPr>
          <w:b/>
          <w:color w:val="000000"/>
          <w:sz w:val="22"/>
          <w:szCs w:val="22"/>
          <w:lang w:val="sr-Cyrl-CS"/>
        </w:rPr>
      </w:pPr>
    </w:p>
    <w:p w14:paraId="11796BF6" w14:textId="77777777" w:rsidR="00DD73B1" w:rsidRPr="0006568C" w:rsidRDefault="00DD73B1" w:rsidP="00DD73B1">
      <w:pPr>
        <w:jc w:val="both"/>
        <w:outlineLvl w:val="0"/>
        <w:rPr>
          <w:b/>
          <w:color w:val="000000"/>
          <w:sz w:val="22"/>
          <w:szCs w:val="22"/>
          <w:lang w:val="sr-Cyrl-CS"/>
        </w:rPr>
      </w:pPr>
      <w:r w:rsidRPr="0006568C">
        <w:rPr>
          <w:b/>
          <w:color w:val="000000"/>
          <w:sz w:val="22"/>
          <w:szCs w:val="22"/>
          <w:lang w:val="sr-Cyrl-CS"/>
        </w:rPr>
        <w:t xml:space="preserve">Упутство за тумачење граматичких садржаја </w:t>
      </w:r>
    </w:p>
    <w:p w14:paraId="11796BF7" w14:textId="77777777" w:rsidR="0036131A" w:rsidRPr="0006568C" w:rsidRDefault="0036131A" w:rsidP="00DD73B1">
      <w:pPr>
        <w:jc w:val="both"/>
        <w:outlineLvl w:val="0"/>
        <w:rPr>
          <w:rFonts w:eastAsia="Arial"/>
          <w:color w:val="000000"/>
          <w:sz w:val="22"/>
          <w:szCs w:val="22"/>
          <w:lang w:val="sr-Cyrl-CS"/>
        </w:rPr>
      </w:pPr>
    </w:p>
    <w:p w14:paraId="11796BF8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 xml:space="preserve">Настава граматике на овом се </w:t>
      </w:r>
      <w:proofErr w:type="spellStart"/>
      <w:r w:rsidRPr="0006568C">
        <w:rPr>
          <w:color w:val="000000"/>
          <w:sz w:val="22"/>
          <w:szCs w:val="22"/>
          <w:lang w:val="sr-Cyrl-CS"/>
        </w:rPr>
        <w:t>узрасном</w:t>
      </w:r>
      <w:proofErr w:type="spellEnd"/>
      <w:r w:rsidRPr="0006568C">
        <w:rPr>
          <w:color w:val="000000"/>
          <w:sz w:val="22"/>
          <w:szCs w:val="22"/>
          <w:lang w:val="sr-Cyrl-CS"/>
        </w:rPr>
        <w:t xml:space="preserve"> нивоу искључује.</w:t>
      </w:r>
      <w:r w:rsidRPr="0006568C">
        <w:rPr>
          <w:rFonts w:eastAsia="Arial"/>
          <w:color w:val="000000"/>
          <w:sz w:val="22"/>
          <w:szCs w:val="22"/>
          <w:lang w:val="sr-Cyrl-CS"/>
        </w:rPr>
        <w:t xml:space="preserve"> </w:t>
      </w:r>
      <w:r w:rsidRPr="0006568C">
        <w:rPr>
          <w:color w:val="000000"/>
          <w:sz w:val="22"/>
          <w:szCs w:val="22"/>
          <w:lang w:val="sr-Cyrl-CS"/>
        </w:rPr>
        <w:t>Граматичке појаве треба посматрати са функционалног аспекта (функционални приступ). У процесу наставе страног језика треба тежити томе да се граматика усваја и рецептивно и продуктивно, кроз све видове говорних активности (слушање и говор), на свим нивоима учења страног језика, према јасно утврђеним циљевима, стандардима и исходима наставе страних језика.</w:t>
      </w:r>
    </w:p>
    <w:p w14:paraId="11796BF9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  <w:r w:rsidRPr="0006568C">
        <w:rPr>
          <w:color w:val="000000"/>
          <w:sz w:val="22"/>
          <w:szCs w:val="22"/>
          <w:lang w:val="sr-Cyrl-CS"/>
        </w:rPr>
        <w:t xml:space="preserve">Главни циљ наставе страног језика јесте развијање комуникативне компетенције на одређеном језичком нивоу, у складу са статусом језика и годином учења. </w:t>
      </w:r>
    </w:p>
    <w:p w14:paraId="11796BFA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</w:p>
    <w:p w14:paraId="11796BFB" w14:textId="77777777" w:rsidR="00DD73B1" w:rsidRPr="0006568C" w:rsidRDefault="00DD73B1" w:rsidP="00DD73B1">
      <w:pPr>
        <w:jc w:val="both"/>
        <w:rPr>
          <w:rFonts w:eastAsia="Arial"/>
          <w:color w:val="000000"/>
          <w:sz w:val="22"/>
          <w:szCs w:val="22"/>
          <w:lang w:val="sr-Cyrl-CS"/>
        </w:rPr>
      </w:pPr>
    </w:p>
    <w:p w14:paraId="11796BFC" w14:textId="77777777" w:rsidR="00095C50" w:rsidRPr="0006568C" w:rsidRDefault="00095C50">
      <w:pPr>
        <w:rPr>
          <w:sz w:val="22"/>
          <w:szCs w:val="22"/>
        </w:rPr>
      </w:pPr>
    </w:p>
    <w:sectPr w:rsidR="00095C50" w:rsidRPr="0006568C" w:rsidSect="001416CE">
      <w:footerReference w:type="even" r:id="rId8"/>
      <w:footerReference w:type="default" r:id="rId9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02269" w14:textId="77777777" w:rsidR="008216BE" w:rsidRDefault="008216BE">
      <w:r>
        <w:separator/>
      </w:r>
    </w:p>
  </w:endnote>
  <w:endnote w:type="continuationSeparator" w:id="0">
    <w:p w14:paraId="3B83F557" w14:textId="77777777" w:rsidR="008216BE" w:rsidRDefault="0082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6C01" w14:textId="77777777" w:rsidR="002B51EF" w:rsidRDefault="002B51EF" w:rsidP="00E80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96C02" w14:textId="77777777" w:rsidR="002B51EF" w:rsidRDefault="002B5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470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96C03" w14:textId="77777777" w:rsidR="003F20A2" w:rsidRDefault="003F20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FB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1796C04" w14:textId="77777777" w:rsidR="002B51EF" w:rsidRDefault="002B5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75C27" w14:textId="77777777" w:rsidR="008216BE" w:rsidRDefault="008216BE">
      <w:r>
        <w:separator/>
      </w:r>
    </w:p>
  </w:footnote>
  <w:footnote w:type="continuationSeparator" w:id="0">
    <w:p w14:paraId="4F0C5850" w14:textId="77777777" w:rsidR="008216BE" w:rsidRDefault="0082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04A9"/>
    <w:multiLevelType w:val="hybridMultilevel"/>
    <w:tmpl w:val="C3D2EF5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456B0"/>
    <w:multiLevelType w:val="hybridMultilevel"/>
    <w:tmpl w:val="6ACC9984"/>
    <w:lvl w:ilvl="0" w:tplc="B956A1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13D"/>
    <w:multiLevelType w:val="hybridMultilevel"/>
    <w:tmpl w:val="C742BB40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B40D4"/>
    <w:multiLevelType w:val="hybridMultilevel"/>
    <w:tmpl w:val="D58E4314"/>
    <w:lvl w:ilvl="0" w:tplc="A7E80E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B7874"/>
    <w:multiLevelType w:val="hybridMultilevel"/>
    <w:tmpl w:val="F9942C4A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34AB5"/>
    <w:multiLevelType w:val="hybridMultilevel"/>
    <w:tmpl w:val="90DCF470"/>
    <w:lvl w:ilvl="0" w:tplc="D680772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605EF"/>
    <w:multiLevelType w:val="hybridMultilevel"/>
    <w:tmpl w:val="BC549764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27D27"/>
    <w:multiLevelType w:val="hybridMultilevel"/>
    <w:tmpl w:val="B962820A"/>
    <w:lvl w:ilvl="0" w:tplc="268AEA9A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8272CBB"/>
    <w:multiLevelType w:val="hybridMultilevel"/>
    <w:tmpl w:val="69042FDA"/>
    <w:lvl w:ilvl="0" w:tplc="3D58D0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A533A"/>
    <w:multiLevelType w:val="hybridMultilevel"/>
    <w:tmpl w:val="D312113C"/>
    <w:lvl w:ilvl="0" w:tplc="5846D9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27F60"/>
    <w:multiLevelType w:val="hybridMultilevel"/>
    <w:tmpl w:val="456A8186"/>
    <w:lvl w:ilvl="0" w:tplc="002852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481C"/>
    <w:multiLevelType w:val="hybridMultilevel"/>
    <w:tmpl w:val="E0EC4888"/>
    <w:lvl w:ilvl="0" w:tplc="302213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222A9"/>
    <w:multiLevelType w:val="hybridMultilevel"/>
    <w:tmpl w:val="D832B920"/>
    <w:lvl w:ilvl="0" w:tplc="FD0C45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4506F"/>
    <w:multiLevelType w:val="hybridMultilevel"/>
    <w:tmpl w:val="A06840B6"/>
    <w:lvl w:ilvl="0" w:tplc="2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8C3A66"/>
    <w:multiLevelType w:val="hybridMultilevel"/>
    <w:tmpl w:val="08A88FCC"/>
    <w:lvl w:ilvl="0" w:tplc="BE00B2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71A6E"/>
    <w:multiLevelType w:val="hybridMultilevel"/>
    <w:tmpl w:val="A928E71A"/>
    <w:lvl w:ilvl="0" w:tplc="3AE49C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4541C"/>
    <w:multiLevelType w:val="hybridMultilevel"/>
    <w:tmpl w:val="1D161ED0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22C76"/>
    <w:multiLevelType w:val="hybridMultilevel"/>
    <w:tmpl w:val="2092F7F8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0F2D24"/>
    <w:multiLevelType w:val="hybridMultilevel"/>
    <w:tmpl w:val="B18E2AFC"/>
    <w:lvl w:ilvl="0" w:tplc="C0E0E7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83A8A"/>
    <w:multiLevelType w:val="hybridMultilevel"/>
    <w:tmpl w:val="0D385D16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2D448B"/>
    <w:multiLevelType w:val="hybridMultilevel"/>
    <w:tmpl w:val="28349770"/>
    <w:lvl w:ilvl="0" w:tplc="0C4C276E">
      <w:numFmt w:val="bullet"/>
      <w:lvlText w:val="-"/>
      <w:lvlJc w:val="left"/>
      <w:pPr>
        <w:ind w:left="501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4F8C63A7"/>
    <w:multiLevelType w:val="hybridMultilevel"/>
    <w:tmpl w:val="D46A96B2"/>
    <w:lvl w:ilvl="0" w:tplc="CB7854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277DA"/>
    <w:multiLevelType w:val="hybridMultilevel"/>
    <w:tmpl w:val="9D1E0F36"/>
    <w:lvl w:ilvl="0" w:tplc="4A10BA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53123"/>
    <w:multiLevelType w:val="hybridMultilevel"/>
    <w:tmpl w:val="C73AA188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08427A"/>
    <w:multiLevelType w:val="hybridMultilevel"/>
    <w:tmpl w:val="6CF8E37E"/>
    <w:lvl w:ilvl="0" w:tplc="C6BA6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C5D15"/>
    <w:multiLevelType w:val="hybridMultilevel"/>
    <w:tmpl w:val="5A2491CC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7847F1"/>
    <w:multiLevelType w:val="hybridMultilevel"/>
    <w:tmpl w:val="349E01E8"/>
    <w:lvl w:ilvl="0" w:tplc="47FCFE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03D06"/>
    <w:multiLevelType w:val="hybridMultilevel"/>
    <w:tmpl w:val="82382FD6"/>
    <w:lvl w:ilvl="0" w:tplc="E364F2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70DF8"/>
    <w:multiLevelType w:val="hybridMultilevel"/>
    <w:tmpl w:val="34F06558"/>
    <w:lvl w:ilvl="0" w:tplc="B95A49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E22E7"/>
    <w:multiLevelType w:val="hybridMultilevel"/>
    <w:tmpl w:val="71BA5ED2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A96626"/>
    <w:multiLevelType w:val="hybridMultilevel"/>
    <w:tmpl w:val="3FAE4BE6"/>
    <w:lvl w:ilvl="0" w:tplc="DBC23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960BE"/>
    <w:multiLevelType w:val="hybridMultilevel"/>
    <w:tmpl w:val="041AD6BE"/>
    <w:lvl w:ilvl="0" w:tplc="876A92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853E1"/>
    <w:multiLevelType w:val="hybridMultilevel"/>
    <w:tmpl w:val="5F689340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431D51"/>
    <w:multiLevelType w:val="hybridMultilevel"/>
    <w:tmpl w:val="0EDA263E"/>
    <w:lvl w:ilvl="0" w:tplc="40F0AB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70986"/>
    <w:multiLevelType w:val="hybridMultilevel"/>
    <w:tmpl w:val="610ECF5C"/>
    <w:lvl w:ilvl="0" w:tplc="E474CBA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CA4716"/>
    <w:multiLevelType w:val="hybridMultilevel"/>
    <w:tmpl w:val="B254D470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E7169"/>
    <w:multiLevelType w:val="hybridMultilevel"/>
    <w:tmpl w:val="3036F30C"/>
    <w:lvl w:ilvl="0" w:tplc="AB427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29"/>
  </w:num>
  <w:num w:numId="8">
    <w:abstractNumId w:val="28"/>
  </w:num>
  <w:num w:numId="9">
    <w:abstractNumId w:val="31"/>
  </w:num>
  <w:num w:numId="10">
    <w:abstractNumId w:val="32"/>
  </w:num>
  <w:num w:numId="11">
    <w:abstractNumId w:val="30"/>
  </w:num>
  <w:num w:numId="12">
    <w:abstractNumId w:val="9"/>
  </w:num>
  <w:num w:numId="13">
    <w:abstractNumId w:val="17"/>
  </w:num>
  <w:num w:numId="14">
    <w:abstractNumId w:val="36"/>
  </w:num>
  <w:num w:numId="15">
    <w:abstractNumId w:val="18"/>
  </w:num>
  <w:num w:numId="16">
    <w:abstractNumId w:val="24"/>
  </w:num>
  <w:num w:numId="17">
    <w:abstractNumId w:val="23"/>
  </w:num>
  <w:num w:numId="18">
    <w:abstractNumId w:val="8"/>
  </w:num>
  <w:num w:numId="19">
    <w:abstractNumId w:val="20"/>
  </w:num>
  <w:num w:numId="20">
    <w:abstractNumId w:val="21"/>
  </w:num>
  <w:num w:numId="21">
    <w:abstractNumId w:val="34"/>
  </w:num>
  <w:num w:numId="22">
    <w:abstractNumId w:val="27"/>
  </w:num>
  <w:num w:numId="23">
    <w:abstractNumId w:val="26"/>
  </w:num>
  <w:num w:numId="24">
    <w:abstractNumId w:val="15"/>
  </w:num>
  <w:num w:numId="25">
    <w:abstractNumId w:val="11"/>
  </w:num>
  <w:num w:numId="26">
    <w:abstractNumId w:val="12"/>
  </w:num>
  <w:num w:numId="27">
    <w:abstractNumId w:val="1"/>
  </w:num>
  <w:num w:numId="28">
    <w:abstractNumId w:val="22"/>
  </w:num>
  <w:num w:numId="29">
    <w:abstractNumId w:val="33"/>
  </w:num>
  <w:num w:numId="30">
    <w:abstractNumId w:val="5"/>
  </w:num>
  <w:num w:numId="31">
    <w:abstractNumId w:val="3"/>
  </w:num>
  <w:num w:numId="32">
    <w:abstractNumId w:val="10"/>
  </w:num>
  <w:num w:numId="33">
    <w:abstractNumId w:val="4"/>
  </w:num>
  <w:num w:numId="34">
    <w:abstractNumId w:val="35"/>
  </w:num>
  <w:num w:numId="35">
    <w:abstractNumId w:val="6"/>
  </w:num>
  <w:num w:numId="36">
    <w:abstractNumId w:val="19"/>
  </w:num>
  <w:num w:numId="3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76"/>
    <w:rsid w:val="00000C13"/>
    <w:rsid w:val="00001052"/>
    <w:rsid w:val="00010BF6"/>
    <w:rsid w:val="00016AE7"/>
    <w:rsid w:val="00025676"/>
    <w:rsid w:val="00027BAD"/>
    <w:rsid w:val="00036144"/>
    <w:rsid w:val="00043790"/>
    <w:rsid w:val="000438C7"/>
    <w:rsid w:val="00051DD3"/>
    <w:rsid w:val="000524FB"/>
    <w:rsid w:val="00055187"/>
    <w:rsid w:val="000553D7"/>
    <w:rsid w:val="0006568C"/>
    <w:rsid w:val="00067BDC"/>
    <w:rsid w:val="00067CF8"/>
    <w:rsid w:val="000730D0"/>
    <w:rsid w:val="00074474"/>
    <w:rsid w:val="00074DF7"/>
    <w:rsid w:val="00075417"/>
    <w:rsid w:val="0008527F"/>
    <w:rsid w:val="0009411B"/>
    <w:rsid w:val="00095C50"/>
    <w:rsid w:val="000A1143"/>
    <w:rsid w:val="000A1260"/>
    <w:rsid w:val="000B3959"/>
    <w:rsid w:val="000B5846"/>
    <w:rsid w:val="000C66FA"/>
    <w:rsid w:val="000C6B21"/>
    <w:rsid w:val="000C7E49"/>
    <w:rsid w:val="000D0C05"/>
    <w:rsid w:val="000D3D8D"/>
    <w:rsid w:val="000D55A9"/>
    <w:rsid w:val="000D55EB"/>
    <w:rsid w:val="000F14C3"/>
    <w:rsid w:val="000F28B4"/>
    <w:rsid w:val="000F682B"/>
    <w:rsid w:val="000F73DE"/>
    <w:rsid w:val="000F7A9B"/>
    <w:rsid w:val="001152FF"/>
    <w:rsid w:val="00124F0E"/>
    <w:rsid w:val="00134B4C"/>
    <w:rsid w:val="001416CE"/>
    <w:rsid w:val="00145229"/>
    <w:rsid w:val="00145D74"/>
    <w:rsid w:val="00154E45"/>
    <w:rsid w:val="00155E56"/>
    <w:rsid w:val="0016248C"/>
    <w:rsid w:val="00180CD7"/>
    <w:rsid w:val="00182654"/>
    <w:rsid w:val="00186CC1"/>
    <w:rsid w:val="00187C1E"/>
    <w:rsid w:val="00190682"/>
    <w:rsid w:val="001939F6"/>
    <w:rsid w:val="0019561B"/>
    <w:rsid w:val="001A5A28"/>
    <w:rsid w:val="001A7B26"/>
    <w:rsid w:val="001B2AB5"/>
    <w:rsid w:val="001B4466"/>
    <w:rsid w:val="001C4729"/>
    <w:rsid w:val="001C7DA0"/>
    <w:rsid w:val="001D5450"/>
    <w:rsid w:val="001E3108"/>
    <w:rsid w:val="001E5AFF"/>
    <w:rsid w:val="001F695D"/>
    <w:rsid w:val="00210EFD"/>
    <w:rsid w:val="00212F84"/>
    <w:rsid w:val="0022342F"/>
    <w:rsid w:val="002241BF"/>
    <w:rsid w:val="00232D32"/>
    <w:rsid w:val="00233626"/>
    <w:rsid w:val="00236B48"/>
    <w:rsid w:val="0024117A"/>
    <w:rsid w:val="00251C69"/>
    <w:rsid w:val="002635B4"/>
    <w:rsid w:val="00286911"/>
    <w:rsid w:val="00295F27"/>
    <w:rsid w:val="0029775E"/>
    <w:rsid w:val="00297A8C"/>
    <w:rsid w:val="002A06AB"/>
    <w:rsid w:val="002A1632"/>
    <w:rsid w:val="002B04B1"/>
    <w:rsid w:val="002B51EF"/>
    <w:rsid w:val="002C33D7"/>
    <w:rsid w:val="002C4E8B"/>
    <w:rsid w:val="002D2B2B"/>
    <w:rsid w:val="002E5F85"/>
    <w:rsid w:val="002F4F94"/>
    <w:rsid w:val="002F52E5"/>
    <w:rsid w:val="002F5CC3"/>
    <w:rsid w:val="00301C4F"/>
    <w:rsid w:val="003021FD"/>
    <w:rsid w:val="003072F4"/>
    <w:rsid w:val="003112D9"/>
    <w:rsid w:val="0032040D"/>
    <w:rsid w:val="00323B88"/>
    <w:rsid w:val="003323B3"/>
    <w:rsid w:val="00333FB7"/>
    <w:rsid w:val="003361FD"/>
    <w:rsid w:val="00336AC0"/>
    <w:rsid w:val="00355DA6"/>
    <w:rsid w:val="0036131A"/>
    <w:rsid w:val="003658A0"/>
    <w:rsid w:val="00372741"/>
    <w:rsid w:val="00385ECF"/>
    <w:rsid w:val="00386E09"/>
    <w:rsid w:val="003A242D"/>
    <w:rsid w:val="003B4F40"/>
    <w:rsid w:val="003C0253"/>
    <w:rsid w:val="003E60D7"/>
    <w:rsid w:val="003F20A2"/>
    <w:rsid w:val="003F7BD5"/>
    <w:rsid w:val="00407264"/>
    <w:rsid w:val="0041426F"/>
    <w:rsid w:val="00431E75"/>
    <w:rsid w:val="0043294B"/>
    <w:rsid w:val="00441704"/>
    <w:rsid w:val="00446EEB"/>
    <w:rsid w:val="00446F4E"/>
    <w:rsid w:val="0045219C"/>
    <w:rsid w:val="00460076"/>
    <w:rsid w:val="00465E99"/>
    <w:rsid w:val="00466103"/>
    <w:rsid w:val="004A108C"/>
    <w:rsid w:val="004A3DF7"/>
    <w:rsid w:val="004D090C"/>
    <w:rsid w:val="004E0B6A"/>
    <w:rsid w:val="004E3B2B"/>
    <w:rsid w:val="004E4E16"/>
    <w:rsid w:val="004F681C"/>
    <w:rsid w:val="00500072"/>
    <w:rsid w:val="00503D85"/>
    <w:rsid w:val="00514443"/>
    <w:rsid w:val="00524123"/>
    <w:rsid w:val="00534B13"/>
    <w:rsid w:val="00535BC4"/>
    <w:rsid w:val="00536C2F"/>
    <w:rsid w:val="00536F8B"/>
    <w:rsid w:val="005466AE"/>
    <w:rsid w:val="00550CF7"/>
    <w:rsid w:val="00552519"/>
    <w:rsid w:val="0055359A"/>
    <w:rsid w:val="0055361C"/>
    <w:rsid w:val="005568F3"/>
    <w:rsid w:val="00572749"/>
    <w:rsid w:val="00576005"/>
    <w:rsid w:val="00586E3D"/>
    <w:rsid w:val="005A457C"/>
    <w:rsid w:val="005B721C"/>
    <w:rsid w:val="005C209C"/>
    <w:rsid w:val="005D1159"/>
    <w:rsid w:val="005D186D"/>
    <w:rsid w:val="005D1BC9"/>
    <w:rsid w:val="005E1F4A"/>
    <w:rsid w:val="005E2DEF"/>
    <w:rsid w:val="005E4D13"/>
    <w:rsid w:val="005F31DB"/>
    <w:rsid w:val="005F33DD"/>
    <w:rsid w:val="005F6C81"/>
    <w:rsid w:val="00601220"/>
    <w:rsid w:val="00601223"/>
    <w:rsid w:val="0060322E"/>
    <w:rsid w:val="006055C5"/>
    <w:rsid w:val="00614229"/>
    <w:rsid w:val="006206E8"/>
    <w:rsid w:val="006244C5"/>
    <w:rsid w:val="006331C9"/>
    <w:rsid w:val="00641BD1"/>
    <w:rsid w:val="00645B2F"/>
    <w:rsid w:val="00652E0B"/>
    <w:rsid w:val="00656248"/>
    <w:rsid w:val="00657D96"/>
    <w:rsid w:val="00657EC5"/>
    <w:rsid w:val="006645AF"/>
    <w:rsid w:val="00676002"/>
    <w:rsid w:val="00676259"/>
    <w:rsid w:val="00676C3B"/>
    <w:rsid w:val="006801DF"/>
    <w:rsid w:val="00685BCD"/>
    <w:rsid w:val="00695BBC"/>
    <w:rsid w:val="006A1F94"/>
    <w:rsid w:val="006B57A0"/>
    <w:rsid w:val="006C2C38"/>
    <w:rsid w:val="006C3DF5"/>
    <w:rsid w:val="006D61D0"/>
    <w:rsid w:val="006E33CA"/>
    <w:rsid w:val="006E4E6A"/>
    <w:rsid w:val="006F3492"/>
    <w:rsid w:val="006F58E2"/>
    <w:rsid w:val="006F67A8"/>
    <w:rsid w:val="007100A4"/>
    <w:rsid w:val="007136D8"/>
    <w:rsid w:val="00726D75"/>
    <w:rsid w:val="0077603E"/>
    <w:rsid w:val="00780D4F"/>
    <w:rsid w:val="00790C7D"/>
    <w:rsid w:val="007A0B69"/>
    <w:rsid w:val="007A4C29"/>
    <w:rsid w:val="007A7974"/>
    <w:rsid w:val="007B0093"/>
    <w:rsid w:val="007B11F6"/>
    <w:rsid w:val="007B2DFA"/>
    <w:rsid w:val="007B47DF"/>
    <w:rsid w:val="007C16C3"/>
    <w:rsid w:val="007C2CCE"/>
    <w:rsid w:val="007E4848"/>
    <w:rsid w:val="007F2BF9"/>
    <w:rsid w:val="008010BA"/>
    <w:rsid w:val="008110F1"/>
    <w:rsid w:val="0081455A"/>
    <w:rsid w:val="008216BE"/>
    <w:rsid w:val="008421C4"/>
    <w:rsid w:val="00843834"/>
    <w:rsid w:val="00845CAD"/>
    <w:rsid w:val="00854EAF"/>
    <w:rsid w:val="0085601F"/>
    <w:rsid w:val="00863DE0"/>
    <w:rsid w:val="00871DA7"/>
    <w:rsid w:val="00875D0C"/>
    <w:rsid w:val="00877F86"/>
    <w:rsid w:val="00882CAA"/>
    <w:rsid w:val="008830B4"/>
    <w:rsid w:val="0088724C"/>
    <w:rsid w:val="008902A3"/>
    <w:rsid w:val="00892ED3"/>
    <w:rsid w:val="00893DB7"/>
    <w:rsid w:val="008A0B8E"/>
    <w:rsid w:val="008A705E"/>
    <w:rsid w:val="008B0E1C"/>
    <w:rsid w:val="008B2472"/>
    <w:rsid w:val="008B41C5"/>
    <w:rsid w:val="008D5C1B"/>
    <w:rsid w:val="008F1D0B"/>
    <w:rsid w:val="008F3D08"/>
    <w:rsid w:val="008F59B0"/>
    <w:rsid w:val="008F720A"/>
    <w:rsid w:val="0090392A"/>
    <w:rsid w:val="00904AC9"/>
    <w:rsid w:val="00913947"/>
    <w:rsid w:val="00913A35"/>
    <w:rsid w:val="009203F8"/>
    <w:rsid w:val="0092336B"/>
    <w:rsid w:val="0095293C"/>
    <w:rsid w:val="009576E1"/>
    <w:rsid w:val="009578CB"/>
    <w:rsid w:val="009649BC"/>
    <w:rsid w:val="00964DEC"/>
    <w:rsid w:val="00967223"/>
    <w:rsid w:val="009672B6"/>
    <w:rsid w:val="00986579"/>
    <w:rsid w:val="009B7BA6"/>
    <w:rsid w:val="009D5C95"/>
    <w:rsid w:val="009D6D1A"/>
    <w:rsid w:val="009D733B"/>
    <w:rsid w:val="009E05A9"/>
    <w:rsid w:val="009E7FBB"/>
    <w:rsid w:val="009F353D"/>
    <w:rsid w:val="00A03D87"/>
    <w:rsid w:val="00A15774"/>
    <w:rsid w:val="00A23A1D"/>
    <w:rsid w:val="00A34854"/>
    <w:rsid w:val="00A41A11"/>
    <w:rsid w:val="00A44D78"/>
    <w:rsid w:val="00A5100B"/>
    <w:rsid w:val="00A55CC4"/>
    <w:rsid w:val="00A57F7F"/>
    <w:rsid w:val="00A614C1"/>
    <w:rsid w:val="00A63D27"/>
    <w:rsid w:val="00A659B8"/>
    <w:rsid w:val="00A73104"/>
    <w:rsid w:val="00A743DB"/>
    <w:rsid w:val="00A81E9C"/>
    <w:rsid w:val="00A838DA"/>
    <w:rsid w:val="00A925D7"/>
    <w:rsid w:val="00AA589A"/>
    <w:rsid w:val="00AC2272"/>
    <w:rsid w:val="00AC57F7"/>
    <w:rsid w:val="00AD376C"/>
    <w:rsid w:val="00AF0052"/>
    <w:rsid w:val="00AF1CCC"/>
    <w:rsid w:val="00B01F95"/>
    <w:rsid w:val="00B12376"/>
    <w:rsid w:val="00B13398"/>
    <w:rsid w:val="00B14FC5"/>
    <w:rsid w:val="00B17C09"/>
    <w:rsid w:val="00B17E01"/>
    <w:rsid w:val="00B2763C"/>
    <w:rsid w:val="00B434AF"/>
    <w:rsid w:val="00B44AF9"/>
    <w:rsid w:val="00B460A7"/>
    <w:rsid w:val="00B50383"/>
    <w:rsid w:val="00B603DC"/>
    <w:rsid w:val="00B728FB"/>
    <w:rsid w:val="00B73D0B"/>
    <w:rsid w:val="00B9021A"/>
    <w:rsid w:val="00BA61A2"/>
    <w:rsid w:val="00BB000D"/>
    <w:rsid w:val="00BB0081"/>
    <w:rsid w:val="00BB4D08"/>
    <w:rsid w:val="00BC4119"/>
    <w:rsid w:val="00BD488A"/>
    <w:rsid w:val="00BE2D7F"/>
    <w:rsid w:val="00BF06C5"/>
    <w:rsid w:val="00C037D5"/>
    <w:rsid w:val="00C26AD6"/>
    <w:rsid w:val="00C43DF0"/>
    <w:rsid w:val="00C47DEC"/>
    <w:rsid w:val="00C557EF"/>
    <w:rsid w:val="00C61496"/>
    <w:rsid w:val="00C6237B"/>
    <w:rsid w:val="00C672F6"/>
    <w:rsid w:val="00C77D35"/>
    <w:rsid w:val="00C81966"/>
    <w:rsid w:val="00C83AEF"/>
    <w:rsid w:val="00C83C1F"/>
    <w:rsid w:val="00C90EAB"/>
    <w:rsid w:val="00C94FFE"/>
    <w:rsid w:val="00CB09E3"/>
    <w:rsid w:val="00CB5226"/>
    <w:rsid w:val="00CC18F0"/>
    <w:rsid w:val="00CC7BB9"/>
    <w:rsid w:val="00CD087B"/>
    <w:rsid w:val="00CD24ED"/>
    <w:rsid w:val="00CD4D4F"/>
    <w:rsid w:val="00CD7793"/>
    <w:rsid w:val="00CE1827"/>
    <w:rsid w:val="00CE6FC5"/>
    <w:rsid w:val="00CF0F5A"/>
    <w:rsid w:val="00D04ED8"/>
    <w:rsid w:val="00D23E5D"/>
    <w:rsid w:val="00D26226"/>
    <w:rsid w:val="00D51BF6"/>
    <w:rsid w:val="00D54FE6"/>
    <w:rsid w:val="00D6258B"/>
    <w:rsid w:val="00D65F92"/>
    <w:rsid w:val="00D673BF"/>
    <w:rsid w:val="00D675B6"/>
    <w:rsid w:val="00D731BB"/>
    <w:rsid w:val="00D7795C"/>
    <w:rsid w:val="00D84D0A"/>
    <w:rsid w:val="00D972E8"/>
    <w:rsid w:val="00DA67C9"/>
    <w:rsid w:val="00DB3987"/>
    <w:rsid w:val="00DC7A9F"/>
    <w:rsid w:val="00DD73B1"/>
    <w:rsid w:val="00DE41A3"/>
    <w:rsid w:val="00DF3E8A"/>
    <w:rsid w:val="00DF6E09"/>
    <w:rsid w:val="00E044DF"/>
    <w:rsid w:val="00E07381"/>
    <w:rsid w:val="00E10877"/>
    <w:rsid w:val="00E358FC"/>
    <w:rsid w:val="00E4196B"/>
    <w:rsid w:val="00E4437C"/>
    <w:rsid w:val="00E514FE"/>
    <w:rsid w:val="00E621F9"/>
    <w:rsid w:val="00E712CD"/>
    <w:rsid w:val="00E809ED"/>
    <w:rsid w:val="00E8149A"/>
    <w:rsid w:val="00E8257D"/>
    <w:rsid w:val="00E83E53"/>
    <w:rsid w:val="00E86329"/>
    <w:rsid w:val="00EA455B"/>
    <w:rsid w:val="00EC0DEA"/>
    <w:rsid w:val="00EC155E"/>
    <w:rsid w:val="00EC3DBF"/>
    <w:rsid w:val="00EC3F7D"/>
    <w:rsid w:val="00EC64C3"/>
    <w:rsid w:val="00EC64ED"/>
    <w:rsid w:val="00EC7349"/>
    <w:rsid w:val="00EC7445"/>
    <w:rsid w:val="00ED08A1"/>
    <w:rsid w:val="00ED0C90"/>
    <w:rsid w:val="00ED6FEC"/>
    <w:rsid w:val="00EF4596"/>
    <w:rsid w:val="00EF4950"/>
    <w:rsid w:val="00EF4B66"/>
    <w:rsid w:val="00F03708"/>
    <w:rsid w:val="00F067A3"/>
    <w:rsid w:val="00F12F8D"/>
    <w:rsid w:val="00F14AFA"/>
    <w:rsid w:val="00F16FEC"/>
    <w:rsid w:val="00F2362B"/>
    <w:rsid w:val="00F2396E"/>
    <w:rsid w:val="00F4690E"/>
    <w:rsid w:val="00F47CDA"/>
    <w:rsid w:val="00F60676"/>
    <w:rsid w:val="00F62E47"/>
    <w:rsid w:val="00F64B7B"/>
    <w:rsid w:val="00F74232"/>
    <w:rsid w:val="00F7730E"/>
    <w:rsid w:val="00F82005"/>
    <w:rsid w:val="00FA000C"/>
    <w:rsid w:val="00FA640E"/>
    <w:rsid w:val="00FA73A9"/>
    <w:rsid w:val="00FB4C65"/>
    <w:rsid w:val="00FD23F7"/>
    <w:rsid w:val="00FD3295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96AC8"/>
  <w15:chartTrackingRefBased/>
  <w15:docId w15:val="{B6C5C9B7-05F1-4F7F-B3F0-F7CA7506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C7DA0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1C7DA0"/>
  </w:style>
  <w:style w:type="paragraph" w:styleId="ListParagraph">
    <w:name w:val="List Paragraph"/>
    <w:basedOn w:val="Normal"/>
    <w:uiPriority w:val="34"/>
    <w:qFormat/>
    <w:rsid w:val="00027B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Header">
    <w:name w:val="header"/>
    <w:basedOn w:val="Normal"/>
    <w:link w:val="HeaderChar"/>
    <w:rsid w:val="00B603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03DC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044DF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DD7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3B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3B1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3B1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D73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73B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dyText1">
    <w:name w:val="Body Text1"/>
    <w:basedOn w:val="DefaultParagraphFont"/>
    <w:rsid w:val="00DD73B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D73B1"/>
  </w:style>
  <w:style w:type="paragraph" w:styleId="NormalWeb">
    <w:name w:val="Normal (Web)"/>
    <w:basedOn w:val="Normal"/>
    <w:uiPriority w:val="99"/>
    <w:unhideWhenUsed/>
    <w:rsid w:val="00DD73B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D73B1"/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0A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2282-4A3F-424A-B19A-D4AE7341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5574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ЕНГЛЕСКИ ЈЕЗИК – 8</vt:lpstr>
    </vt:vector>
  </TitlesOfParts>
  <Company>home</Company>
  <LinksUpToDate>false</LinksUpToDate>
  <CharactersWithSpaces>37272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ЕНГЛЕСКИ ЈЕЗИК – 8</dc:title>
  <dc:subject/>
  <dc:creator>Goca</dc:creator>
  <cp:keywords/>
  <dc:description/>
  <cp:lastModifiedBy>Marina</cp:lastModifiedBy>
  <cp:revision>6</cp:revision>
  <cp:lastPrinted>2008-06-07T23:08:00Z</cp:lastPrinted>
  <dcterms:created xsi:type="dcterms:W3CDTF">2018-05-05T17:21:00Z</dcterms:created>
  <dcterms:modified xsi:type="dcterms:W3CDTF">2018-06-08T10:14:00Z</dcterms:modified>
</cp:coreProperties>
</file>