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96AC8" w14:textId="77777777" w:rsidR="00145D74" w:rsidRPr="0006568C" w:rsidRDefault="00145D74" w:rsidP="001C7DA0">
      <w:pPr>
        <w:rPr>
          <w:b/>
          <w:sz w:val="22"/>
          <w:szCs w:val="22"/>
          <w:lang w:val="sr-Latn-CS"/>
        </w:rPr>
      </w:pPr>
    </w:p>
    <w:p w14:paraId="5387857B" w14:textId="77777777" w:rsidR="001416CE" w:rsidRPr="001416CE" w:rsidRDefault="001416CE" w:rsidP="000C7E49">
      <w:pPr>
        <w:jc w:val="center"/>
        <w:rPr>
          <w:b/>
          <w:sz w:val="28"/>
          <w:szCs w:val="22"/>
          <w:lang w:val="sr-Cyrl-CS"/>
        </w:rPr>
      </w:pPr>
      <w:r w:rsidRPr="001416CE">
        <w:rPr>
          <w:b/>
          <w:sz w:val="28"/>
          <w:szCs w:val="22"/>
          <w:lang w:val="sr-Cyrl-CS"/>
        </w:rPr>
        <w:t>ГОДИШЊНИ ПРОГРАМ РАДА</w:t>
      </w:r>
    </w:p>
    <w:p w14:paraId="25BA2443" w14:textId="710DEC6A" w:rsidR="00536C2F" w:rsidRDefault="00536C2F" w:rsidP="001416CE">
      <w:pPr>
        <w:rPr>
          <w:b/>
          <w:sz w:val="22"/>
          <w:szCs w:val="22"/>
          <w:lang w:val="sr-Cyrl-CS"/>
        </w:rPr>
      </w:pPr>
    </w:p>
    <w:p w14:paraId="3E3382B0" w14:textId="59296E3B" w:rsidR="00536C2F" w:rsidRDefault="00536C2F" w:rsidP="000C7E49">
      <w:pPr>
        <w:jc w:val="center"/>
        <w:rPr>
          <w:b/>
          <w:sz w:val="22"/>
          <w:szCs w:val="22"/>
          <w:lang w:val="sr-Cyrl-CS"/>
        </w:rPr>
      </w:pPr>
    </w:p>
    <w:p w14:paraId="565A4FDA" w14:textId="4AA6D2DA" w:rsidR="001416CE" w:rsidRPr="00E621F9" w:rsidRDefault="001416CE" w:rsidP="001416CE">
      <w:pPr>
        <w:spacing w:after="200" w:line="276" w:lineRule="auto"/>
        <w:rPr>
          <w:rFonts w:eastAsia="Calibri"/>
          <w:sz w:val="28"/>
          <w:szCs w:val="28"/>
          <w:lang w:val="sr-Cyrl-CS"/>
        </w:rPr>
      </w:pPr>
      <w:r w:rsidRPr="00E621F9">
        <w:rPr>
          <w:rFonts w:eastAsia="Calibri"/>
          <w:sz w:val="28"/>
          <w:szCs w:val="28"/>
          <w:lang w:val="sr-Cyrl-CS"/>
        </w:rPr>
        <w:t xml:space="preserve">Наставни предмет: </w:t>
      </w:r>
      <w:r w:rsidRPr="00E621F9">
        <w:rPr>
          <w:rFonts w:eastAsia="Calibri"/>
          <w:sz w:val="28"/>
          <w:szCs w:val="28"/>
          <w:lang w:val="sr-Latn-RS"/>
        </w:rPr>
        <w:t>E</w:t>
      </w:r>
      <w:proofErr w:type="spellStart"/>
      <w:r w:rsidRPr="00E621F9">
        <w:rPr>
          <w:rFonts w:eastAsia="Calibri"/>
          <w:sz w:val="28"/>
          <w:szCs w:val="28"/>
          <w:lang w:val="sr-Cyrl-CS"/>
        </w:rPr>
        <w:t>нглески</w:t>
      </w:r>
      <w:proofErr w:type="spellEnd"/>
      <w:r w:rsidRPr="00E621F9">
        <w:rPr>
          <w:rFonts w:eastAsia="Calibri"/>
          <w:sz w:val="28"/>
          <w:szCs w:val="28"/>
          <w:lang w:val="sr-Cyrl-CS"/>
        </w:rPr>
        <w:t xml:space="preserve"> језик</w:t>
      </w:r>
      <w:r w:rsidRPr="001416CE">
        <w:rPr>
          <w:rFonts w:eastAsia="Calibri"/>
          <w:sz w:val="28"/>
          <w:szCs w:val="28"/>
          <w:lang w:val="sr-Cyrl-CS"/>
        </w:rPr>
        <w:t xml:space="preserve"> </w:t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 w:rsidRPr="00E621F9">
        <w:rPr>
          <w:rFonts w:eastAsia="Calibri"/>
          <w:sz w:val="28"/>
          <w:szCs w:val="28"/>
          <w:lang w:val="sr-Cyrl-CS"/>
        </w:rPr>
        <w:t xml:space="preserve">Разред: </w:t>
      </w:r>
      <w:r w:rsidR="00BE72FB">
        <w:rPr>
          <w:rFonts w:eastAsia="Calibri"/>
          <w:b/>
          <w:bCs/>
          <w:sz w:val="28"/>
          <w:szCs w:val="28"/>
          <w:lang w:val="sr-Cyrl-RS"/>
        </w:rPr>
        <w:t>трећи</w:t>
      </w:r>
    </w:p>
    <w:p w14:paraId="556C54C3" w14:textId="39D7619B" w:rsidR="001416CE" w:rsidRPr="00D04ED8" w:rsidRDefault="00E621F9" w:rsidP="001416CE">
      <w:pPr>
        <w:spacing w:after="200" w:line="276" w:lineRule="auto"/>
        <w:rPr>
          <w:rFonts w:eastAsia="Calibri"/>
          <w:b/>
          <w:bCs/>
          <w:iCs/>
          <w:sz w:val="28"/>
          <w:szCs w:val="28"/>
          <w:lang w:val="sr-Cyrl-RS"/>
        </w:rPr>
      </w:pPr>
      <w:r w:rsidRPr="00E621F9">
        <w:rPr>
          <w:rFonts w:eastAsia="Calibri"/>
          <w:sz w:val="28"/>
          <w:szCs w:val="28"/>
          <w:lang w:val="sr-Cyrl-CS"/>
        </w:rPr>
        <w:t>Школа:</w:t>
      </w:r>
      <w:r w:rsidRPr="00E621F9">
        <w:rPr>
          <w:rFonts w:eastAsia="Calibri"/>
          <w:sz w:val="28"/>
          <w:szCs w:val="28"/>
          <w:lang w:val="sr-Latn-RS"/>
        </w:rPr>
        <w:t xml:space="preserve"> </w:t>
      </w:r>
      <w:r w:rsidRPr="00E621F9">
        <w:rPr>
          <w:rFonts w:eastAsia="Calibri"/>
          <w:sz w:val="28"/>
          <w:szCs w:val="28"/>
          <w:lang w:val="sr-Latn-RS"/>
        </w:rPr>
        <w:softHyphen/>
      </w:r>
      <w:r w:rsidRPr="00E621F9">
        <w:rPr>
          <w:rFonts w:eastAsia="Calibri"/>
          <w:sz w:val="28"/>
          <w:szCs w:val="28"/>
          <w:lang w:val="sr-Latn-RS"/>
        </w:rPr>
        <w:softHyphen/>
      </w:r>
      <w:r w:rsidRPr="00E621F9">
        <w:rPr>
          <w:rFonts w:eastAsia="Calibri"/>
          <w:sz w:val="28"/>
          <w:szCs w:val="28"/>
          <w:lang w:val="sr-Latn-RS"/>
        </w:rPr>
        <w:softHyphen/>
      </w:r>
      <w:r w:rsidRPr="00E621F9">
        <w:rPr>
          <w:rFonts w:eastAsia="Calibri"/>
          <w:sz w:val="28"/>
          <w:szCs w:val="28"/>
          <w:lang w:val="sr-Latn-RS"/>
        </w:rPr>
        <w:softHyphen/>
      </w:r>
      <w:r w:rsidRPr="00E621F9">
        <w:rPr>
          <w:rFonts w:eastAsia="Calibri"/>
          <w:sz w:val="28"/>
          <w:szCs w:val="28"/>
          <w:lang w:val="sr-Latn-RS"/>
        </w:rPr>
        <w:softHyphen/>
      </w:r>
      <w:r w:rsidRPr="00E621F9">
        <w:rPr>
          <w:rFonts w:eastAsia="Calibri"/>
          <w:sz w:val="28"/>
          <w:szCs w:val="28"/>
          <w:lang w:val="sr-Latn-RS"/>
        </w:rPr>
        <w:softHyphen/>
      </w:r>
      <w:r w:rsidRPr="00E621F9">
        <w:rPr>
          <w:rFonts w:eastAsia="Calibri"/>
          <w:sz w:val="28"/>
          <w:szCs w:val="28"/>
          <w:lang w:val="sr-Latn-RS"/>
        </w:rPr>
        <w:softHyphen/>
      </w:r>
      <w:r w:rsidRPr="00E621F9">
        <w:rPr>
          <w:rFonts w:eastAsia="Calibri"/>
          <w:sz w:val="28"/>
          <w:szCs w:val="28"/>
          <w:lang w:val="sr-Latn-RS"/>
        </w:rPr>
        <w:softHyphen/>
      </w:r>
      <w:r w:rsidRPr="00E621F9">
        <w:rPr>
          <w:rFonts w:eastAsia="Calibri"/>
          <w:sz w:val="28"/>
          <w:szCs w:val="28"/>
          <w:lang w:val="sr-Latn-RS"/>
        </w:rPr>
        <w:softHyphen/>
      </w:r>
      <w:r w:rsidRPr="00E621F9">
        <w:rPr>
          <w:rFonts w:eastAsia="Calibri"/>
          <w:sz w:val="28"/>
          <w:szCs w:val="28"/>
          <w:lang w:val="sr-Latn-RS"/>
        </w:rPr>
        <w:softHyphen/>
      </w:r>
      <w:r w:rsidRPr="00E621F9">
        <w:rPr>
          <w:rFonts w:eastAsia="Calibri"/>
          <w:sz w:val="28"/>
          <w:szCs w:val="28"/>
          <w:lang w:val="sr-Latn-RS"/>
        </w:rPr>
        <w:softHyphen/>
      </w:r>
      <w:r w:rsidRPr="00E621F9">
        <w:rPr>
          <w:rFonts w:eastAsia="Calibri"/>
          <w:sz w:val="28"/>
          <w:szCs w:val="28"/>
          <w:lang w:val="sr-Latn-RS"/>
        </w:rPr>
        <w:softHyphen/>
      </w:r>
      <w:r w:rsidRPr="00E621F9">
        <w:rPr>
          <w:rFonts w:eastAsia="Calibri"/>
          <w:sz w:val="28"/>
          <w:szCs w:val="28"/>
          <w:lang w:val="sr-Latn-RS"/>
        </w:rPr>
        <w:softHyphen/>
      </w:r>
      <w:r w:rsidRPr="00E621F9">
        <w:rPr>
          <w:rFonts w:eastAsia="Calibri"/>
          <w:sz w:val="28"/>
          <w:szCs w:val="28"/>
          <w:lang w:val="sr-Latn-RS"/>
        </w:rPr>
        <w:softHyphen/>
      </w:r>
      <w:r w:rsidRPr="00E621F9">
        <w:rPr>
          <w:rFonts w:eastAsia="Calibri"/>
          <w:sz w:val="28"/>
          <w:szCs w:val="28"/>
          <w:lang w:val="sr-Latn-RS"/>
        </w:rPr>
        <w:softHyphen/>
      </w:r>
      <w:r w:rsidRPr="00E621F9">
        <w:rPr>
          <w:rFonts w:eastAsia="Calibri"/>
          <w:sz w:val="28"/>
          <w:szCs w:val="28"/>
          <w:lang w:val="sr-Latn-RS"/>
        </w:rPr>
        <w:softHyphen/>
      </w:r>
      <w:r w:rsidRPr="00E621F9">
        <w:rPr>
          <w:rFonts w:eastAsia="Calibri"/>
          <w:sz w:val="28"/>
          <w:szCs w:val="28"/>
          <w:lang w:val="sr-Latn-RS"/>
        </w:rPr>
        <w:softHyphen/>
      </w:r>
      <w:r w:rsidRPr="00E621F9">
        <w:rPr>
          <w:rFonts w:eastAsia="Calibri"/>
          <w:sz w:val="28"/>
          <w:szCs w:val="28"/>
          <w:lang w:val="sr-Latn-RS"/>
        </w:rPr>
        <w:softHyphen/>
        <w:t>_____________________________</w:t>
      </w:r>
      <w:r>
        <w:rPr>
          <w:rFonts w:eastAsia="Calibri"/>
          <w:sz w:val="28"/>
          <w:szCs w:val="28"/>
          <w:lang w:val="sr-Latn-RS"/>
        </w:rPr>
        <w:tab/>
      </w:r>
      <w:r>
        <w:rPr>
          <w:rFonts w:eastAsia="Calibri"/>
          <w:sz w:val="28"/>
          <w:szCs w:val="28"/>
          <w:lang w:val="sr-Latn-RS"/>
        </w:rPr>
        <w:tab/>
      </w:r>
      <w:r w:rsidR="001416CE">
        <w:rPr>
          <w:rFonts w:eastAsia="Calibri"/>
          <w:sz w:val="28"/>
          <w:szCs w:val="28"/>
          <w:lang w:val="sr-Latn-RS"/>
        </w:rPr>
        <w:tab/>
      </w:r>
      <w:r w:rsidR="001416CE">
        <w:rPr>
          <w:rFonts w:eastAsia="Calibri"/>
          <w:sz w:val="28"/>
          <w:szCs w:val="28"/>
          <w:lang w:val="sr-Latn-RS"/>
        </w:rPr>
        <w:tab/>
      </w:r>
      <w:r w:rsidR="001416CE">
        <w:rPr>
          <w:rFonts w:eastAsia="Calibri"/>
          <w:sz w:val="28"/>
          <w:szCs w:val="28"/>
          <w:lang w:val="sr-Latn-RS"/>
        </w:rPr>
        <w:tab/>
      </w:r>
      <w:r w:rsidR="001416CE">
        <w:rPr>
          <w:rFonts w:eastAsia="Calibri"/>
          <w:sz w:val="28"/>
          <w:szCs w:val="28"/>
          <w:lang w:val="sr-Latn-RS"/>
        </w:rPr>
        <w:tab/>
      </w:r>
      <w:r w:rsidR="001416CE">
        <w:rPr>
          <w:rFonts w:eastAsia="Calibri"/>
          <w:sz w:val="28"/>
          <w:szCs w:val="28"/>
          <w:lang w:val="sr-Cyrl-CS"/>
        </w:rPr>
        <w:t>У</w:t>
      </w:r>
      <w:r w:rsidR="001416CE" w:rsidRPr="00E621F9">
        <w:rPr>
          <w:rFonts w:eastAsia="Calibri"/>
          <w:sz w:val="28"/>
          <w:szCs w:val="28"/>
          <w:lang w:val="sr-Cyrl-CS"/>
        </w:rPr>
        <w:t>џбеник:</w:t>
      </w:r>
      <w:r w:rsidR="001416CE" w:rsidRPr="00E621F9">
        <w:rPr>
          <w:rFonts w:eastAsia="Calibri"/>
          <w:b/>
          <w:bCs/>
          <w:i/>
          <w:iCs/>
          <w:sz w:val="28"/>
          <w:szCs w:val="28"/>
          <w:lang w:val="sr-Cyrl-CS"/>
        </w:rPr>
        <w:t xml:space="preserve"> </w:t>
      </w:r>
      <w:proofErr w:type="spellStart"/>
      <w:r w:rsidR="001416CE" w:rsidRPr="00E621F9">
        <w:rPr>
          <w:rFonts w:eastAsia="Calibri"/>
          <w:b/>
          <w:bCs/>
          <w:i/>
          <w:iCs/>
          <w:sz w:val="28"/>
          <w:szCs w:val="28"/>
          <w:lang w:val="sr-Cyrl-RS"/>
        </w:rPr>
        <w:t>Smart</w:t>
      </w:r>
      <w:proofErr w:type="spellEnd"/>
      <w:r w:rsidR="001416CE" w:rsidRPr="00E621F9">
        <w:rPr>
          <w:rFonts w:eastAsia="Calibri"/>
          <w:b/>
          <w:bCs/>
          <w:i/>
          <w:iCs/>
          <w:sz w:val="28"/>
          <w:szCs w:val="28"/>
          <w:lang w:val="sr-Cyrl-RS"/>
        </w:rPr>
        <w:t xml:space="preserve"> </w:t>
      </w:r>
      <w:proofErr w:type="spellStart"/>
      <w:r w:rsidR="001416CE" w:rsidRPr="00E621F9">
        <w:rPr>
          <w:rFonts w:eastAsia="Calibri"/>
          <w:b/>
          <w:bCs/>
          <w:i/>
          <w:iCs/>
          <w:sz w:val="28"/>
          <w:szCs w:val="28"/>
          <w:lang w:val="sr-Cyrl-RS"/>
        </w:rPr>
        <w:t>Junior</w:t>
      </w:r>
      <w:proofErr w:type="spellEnd"/>
      <w:r w:rsidR="001416CE" w:rsidRPr="00E621F9">
        <w:rPr>
          <w:rFonts w:eastAsia="Calibri"/>
          <w:b/>
          <w:bCs/>
          <w:i/>
          <w:iCs/>
          <w:sz w:val="28"/>
          <w:szCs w:val="28"/>
          <w:lang w:val="sr-Cyrl-RS"/>
        </w:rPr>
        <w:t xml:space="preserve"> </w:t>
      </w:r>
      <w:r w:rsidR="00BE72FB">
        <w:rPr>
          <w:rFonts w:eastAsia="Calibri"/>
          <w:b/>
          <w:bCs/>
          <w:i/>
          <w:iCs/>
          <w:sz w:val="28"/>
          <w:szCs w:val="28"/>
          <w:lang w:val="sr-Latn-RS"/>
        </w:rPr>
        <w:t>3</w:t>
      </w:r>
      <w:r w:rsidR="001416CE" w:rsidRPr="00E621F9">
        <w:rPr>
          <w:rFonts w:eastAsia="Calibri"/>
          <w:b/>
          <w:bCs/>
          <w:i/>
          <w:iCs/>
          <w:sz w:val="28"/>
          <w:szCs w:val="28"/>
          <w:lang w:val="sr-Cyrl-RS"/>
        </w:rPr>
        <w:t>,</w:t>
      </w:r>
      <w:r w:rsidR="001416CE" w:rsidRPr="00E621F9">
        <w:rPr>
          <w:rFonts w:eastAsia="Calibri"/>
          <w:b/>
          <w:bCs/>
          <w:iCs/>
          <w:sz w:val="28"/>
          <w:szCs w:val="28"/>
          <w:lang w:val="sr-Cyrl-RS"/>
        </w:rPr>
        <w:t xml:space="preserve"> </w:t>
      </w:r>
      <w:r w:rsidR="00A81E9C">
        <w:rPr>
          <w:rFonts w:eastAsia="Calibri"/>
          <w:b/>
          <w:bCs/>
          <w:iCs/>
          <w:sz w:val="28"/>
          <w:szCs w:val="28"/>
          <w:lang w:val="sr-Cyrl-RS"/>
        </w:rPr>
        <w:t>Дата Статус</w:t>
      </w:r>
    </w:p>
    <w:p w14:paraId="327FFC14" w14:textId="254E7B4A" w:rsidR="00B72874" w:rsidRPr="00B72874" w:rsidRDefault="00B72874" w:rsidP="00B72874">
      <w:pPr>
        <w:jc w:val="both"/>
        <w:rPr>
          <w:sz w:val="22"/>
          <w:szCs w:val="22"/>
          <w:lang w:val="sr-Cyrl-RS"/>
        </w:rPr>
      </w:pPr>
      <w:r w:rsidRPr="00B72874">
        <w:rPr>
          <w:b/>
          <w:sz w:val="22"/>
          <w:szCs w:val="22"/>
          <w:lang w:val="sr-Cyrl-RS"/>
        </w:rPr>
        <w:t>Циљ</w:t>
      </w:r>
      <w:r w:rsidRPr="00B72874">
        <w:rPr>
          <w:sz w:val="22"/>
          <w:szCs w:val="22"/>
          <w:lang w:val="sr-Cyrl-RS"/>
        </w:rPr>
        <w:t xml:space="preserve"> наставе енглеског језика у трећем разреду је оспос</w:t>
      </w:r>
      <w:r w:rsidR="00AB5C8D">
        <w:rPr>
          <w:sz w:val="22"/>
          <w:szCs w:val="22"/>
          <w:lang w:val="sr-Cyrl-RS"/>
        </w:rPr>
        <w:t>о</w:t>
      </w:r>
      <w:r w:rsidRPr="00B72874">
        <w:rPr>
          <w:sz w:val="22"/>
          <w:szCs w:val="22"/>
          <w:lang w:val="sr-Cyrl-RS"/>
        </w:rPr>
        <w:t>бљавање ученика да на основном нивоу комуницирају на енглеском језику, у усменом и писаном облику, о темама из непосредног окружења. Учење енглеског језика подстиче свест о значају сопственог језика и културе и олакшава разумевање различитости између своје и култ</w:t>
      </w:r>
      <w:r w:rsidR="00AB5C8D">
        <w:rPr>
          <w:sz w:val="22"/>
          <w:szCs w:val="22"/>
          <w:lang w:val="sr-Cyrl-RS"/>
        </w:rPr>
        <w:t>у</w:t>
      </w:r>
      <w:r w:rsidRPr="00B72874">
        <w:rPr>
          <w:sz w:val="22"/>
          <w:szCs w:val="22"/>
          <w:lang w:val="sr-Cyrl-RS"/>
        </w:rPr>
        <w:t xml:space="preserve">ра народа који енглески говоре као матерњи језик. Стимулише критичко и креативно мишљење, радозналост и истраживачки дух и омогућава одговарајући лични, социјални и интелектуални развој ученика. </w:t>
      </w:r>
    </w:p>
    <w:p w14:paraId="11796ACC" w14:textId="77777777" w:rsidR="00186CC1" w:rsidRPr="0006568C" w:rsidRDefault="00186CC1" w:rsidP="001F695D">
      <w:pPr>
        <w:jc w:val="both"/>
        <w:rPr>
          <w:sz w:val="22"/>
          <w:szCs w:val="22"/>
          <w:lang w:val="sr-Cyrl-RS"/>
        </w:rPr>
      </w:pPr>
    </w:p>
    <w:tbl>
      <w:tblPr>
        <w:tblStyle w:val="TableGrid"/>
        <w:tblW w:w="14098" w:type="dxa"/>
        <w:tblInd w:w="-79" w:type="dxa"/>
        <w:tblLayout w:type="fixed"/>
        <w:tblLook w:val="01E0" w:firstRow="1" w:lastRow="1" w:firstColumn="1" w:lastColumn="1" w:noHBand="0" w:noVBand="0"/>
      </w:tblPr>
      <w:tblGrid>
        <w:gridCol w:w="2048"/>
        <w:gridCol w:w="5032"/>
        <w:gridCol w:w="5033"/>
        <w:gridCol w:w="661"/>
        <w:gridCol w:w="662"/>
        <w:gridCol w:w="662"/>
      </w:tblGrid>
      <w:tr w:rsidR="00212F84" w:rsidRPr="0006568C" w14:paraId="11796AD4" w14:textId="77777777" w:rsidTr="00ED08A1">
        <w:trPr>
          <w:cantSplit/>
          <w:trHeight w:val="251"/>
        </w:trPr>
        <w:tc>
          <w:tcPr>
            <w:tcW w:w="20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1796ACD" w14:textId="77ACEE5C" w:rsidR="00212F84" w:rsidRPr="0006568C" w:rsidRDefault="00210EFD" w:rsidP="00C77D3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6568C">
              <w:rPr>
                <w:b/>
                <w:sz w:val="22"/>
                <w:szCs w:val="22"/>
                <w:lang w:val="sr-Cyrl-CS"/>
              </w:rPr>
              <w:t>Б</w:t>
            </w:r>
            <w:r w:rsidR="003B4F40">
              <w:rPr>
                <w:b/>
                <w:sz w:val="22"/>
                <w:szCs w:val="22"/>
                <w:lang w:val="sr-Cyrl-CS"/>
              </w:rPr>
              <w:t>РО</w:t>
            </w:r>
            <w:r w:rsidRPr="0006568C">
              <w:rPr>
                <w:b/>
                <w:sz w:val="22"/>
                <w:szCs w:val="22"/>
                <w:lang w:val="sr-Cyrl-CS"/>
              </w:rPr>
              <w:t>Ј И НАЗИВ ТЕМЕ</w:t>
            </w:r>
            <w:r w:rsidR="00212F84" w:rsidRPr="0006568C">
              <w:rPr>
                <w:b/>
                <w:sz w:val="22"/>
                <w:szCs w:val="22"/>
                <w:lang w:val="sr-Cyrl-CS"/>
              </w:rPr>
              <w:t>/ОБЛАСТ</w:t>
            </w:r>
            <w:r w:rsidRPr="0006568C">
              <w:rPr>
                <w:b/>
                <w:sz w:val="22"/>
                <w:szCs w:val="22"/>
                <w:lang w:val="sr-Cyrl-CS"/>
              </w:rPr>
              <w:t>И</w:t>
            </w:r>
          </w:p>
          <w:p w14:paraId="11796ACE" w14:textId="093D896C" w:rsidR="00212F84" w:rsidRPr="0006568C" w:rsidRDefault="00AB5C8D" w:rsidP="00C77D3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(</w:t>
            </w:r>
            <w:proofErr w:type="spellStart"/>
            <w:r>
              <w:rPr>
                <w:b/>
                <w:sz w:val="22"/>
                <w:szCs w:val="22"/>
                <w:lang w:val="sr-Cyrl-CS"/>
              </w:rPr>
              <w:t>Комуникатвине</w:t>
            </w:r>
            <w:proofErr w:type="spellEnd"/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sr-Cyrl-CS"/>
              </w:rPr>
              <w:t>фун</w:t>
            </w:r>
            <w:r>
              <w:rPr>
                <w:b/>
                <w:sz w:val="22"/>
                <w:szCs w:val="22"/>
                <w:lang w:val="sr-Cyrl-RS"/>
              </w:rPr>
              <w:t>кц</w:t>
            </w:r>
            <w:r w:rsidR="00210EFD" w:rsidRPr="0006568C">
              <w:rPr>
                <w:b/>
                <w:sz w:val="22"/>
                <w:szCs w:val="22"/>
                <w:lang w:val="sr-Cyrl-CS"/>
              </w:rPr>
              <w:t>ије</w:t>
            </w:r>
            <w:proofErr w:type="spellEnd"/>
            <w:r w:rsidR="00212F84" w:rsidRPr="0006568C">
              <w:rPr>
                <w:b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11796ACF" w14:textId="77777777" w:rsidR="00212F84" w:rsidRPr="0006568C" w:rsidRDefault="00212F84" w:rsidP="00336AC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6568C">
              <w:rPr>
                <w:b/>
                <w:sz w:val="22"/>
                <w:szCs w:val="22"/>
                <w:lang w:val="sr-Cyrl-CS"/>
              </w:rPr>
              <w:t>ИСХОДИ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11796AD0" w14:textId="77777777" w:rsidR="00212F84" w:rsidRPr="0006568C" w:rsidRDefault="00212F84" w:rsidP="00336AC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>НАСТАВНИ САДРЖАЈИ И ОПЕРАТИВНИ ЗАДАЦИ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11796AD1" w14:textId="77777777" w:rsidR="00212F84" w:rsidRPr="0006568C" w:rsidRDefault="00212F84" w:rsidP="00051DD3">
            <w:pPr>
              <w:ind w:left="113" w:right="113"/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>Број часова по теми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11796AD2" w14:textId="77777777" w:rsidR="00212F84" w:rsidRPr="0006568C" w:rsidRDefault="00212F84" w:rsidP="00051DD3">
            <w:pPr>
              <w:ind w:left="113" w:right="113"/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11796AD3" w14:textId="77777777" w:rsidR="00212F84" w:rsidRPr="0006568C" w:rsidRDefault="00212F84" w:rsidP="00051DD3">
            <w:pPr>
              <w:ind w:left="113" w:right="113"/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>Остали типови</w:t>
            </w:r>
          </w:p>
        </w:tc>
      </w:tr>
      <w:tr w:rsidR="00212F84" w:rsidRPr="0006568C" w14:paraId="11796ADB" w14:textId="77777777" w:rsidTr="00ED08A1">
        <w:trPr>
          <w:cantSplit/>
          <w:trHeight w:val="460"/>
        </w:trPr>
        <w:tc>
          <w:tcPr>
            <w:tcW w:w="20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11796AD5" w14:textId="77777777" w:rsidR="00212F84" w:rsidRPr="0006568C" w:rsidRDefault="00212F84" w:rsidP="00336AC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AD6" w14:textId="479027DE" w:rsidR="00212F84" w:rsidRPr="0006568C" w:rsidRDefault="00B73D0B" w:rsidP="00336AC0">
            <w:pPr>
              <w:rPr>
                <w:b/>
                <w:sz w:val="22"/>
                <w:szCs w:val="22"/>
                <w:lang w:val="sr-Cyrl-CS"/>
              </w:rPr>
            </w:pPr>
            <w:r w:rsidRPr="0006568C">
              <w:rPr>
                <w:b/>
                <w:bCs/>
                <w:sz w:val="22"/>
                <w:szCs w:val="22"/>
                <w:lang w:val="hr-HR"/>
              </w:rPr>
              <w:t xml:space="preserve">По завршеној теми/области ученици </w:t>
            </w:r>
            <w:r w:rsidRPr="0006568C">
              <w:rPr>
                <w:b/>
                <w:bCs/>
                <w:sz w:val="22"/>
                <w:szCs w:val="22"/>
                <w:lang w:val="sr-Cyrl-RS"/>
              </w:rPr>
              <w:t>су</w:t>
            </w:r>
            <w:r w:rsidRPr="0006568C">
              <w:rPr>
                <w:b/>
                <w:bCs/>
                <w:sz w:val="22"/>
                <w:szCs w:val="22"/>
                <w:lang w:val="hr-HR"/>
              </w:rPr>
              <w:t xml:space="preserve"> у стању </w:t>
            </w:r>
            <w:r w:rsidRPr="0006568C">
              <w:rPr>
                <w:b/>
                <w:bCs/>
                <w:sz w:val="22"/>
                <w:szCs w:val="22"/>
                <w:lang w:val="sr-Cyrl-RS"/>
              </w:rPr>
              <w:t xml:space="preserve">да у усменој </w:t>
            </w:r>
            <w:r w:rsidR="002016AD">
              <w:rPr>
                <w:b/>
                <w:bCs/>
                <w:sz w:val="22"/>
                <w:szCs w:val="22"/>
                <w:lang w:val="sr-Cyrl-RS"/>
              </w:rPr>
              <w:t xml:space="preserve">и писаној </w:t>
            </w:r>
            <w:r w:rsidRPr="0006568C">
              <w:rPr>
                <w:b/>
                <w:bCs/>
                <w:sz w:val="22"/>
                <w:szCs w:val="22"/>
                <w:lang w:val="sr-Cyrl-RS"/>
              </w:rPr>
              <w:t>комуникацији</w:t>
            </w:r>
            <w:r w:rsidRPr="0006568C">
              <w:rPr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AD7" w14:textId="77777777" w:rsidR="00212F84" w:rsidRPr="0006568C" w:rsidRDefault="00B73D0B" w:rsidP="00336AC0">
            <w:pPr>
              <w:tabs>
                <w:tab w:val="left" w:pos="225"/>
              </w:tabs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>Ученици у усменој комуникацији уче и увежбавају:</w:t>
            </w:r>
          </w:p>
        </w:tc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AD8" w14:textId="77777777" w:rsidR="00212F84" w:rsidRPr="0006568C" w:rsidRDefault="00212F84" w:rsidP="00212F84">
            <w:pPr>
              <w:tabs>
                <w:tab w:val="left" w:pos="225"/>
              </w:tabs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1796AD9" w14:textId="77777777" w:rsidR="00212F84" w:rsidRPr="0006568C" w:rsidRDefault="00212F84" w:rsidP="00336AC0">
            <w:pPr>
              <w:tabs>
                <w:tab w:val="left" w:pos="225"/>
              </w:tabs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1796ADA" w14:textId="77777777" w:rsidR="00212F84" w:rsidRPr="0006568C" w:rsidRDefault="00212F84" w:rsidP="00336AC0">
            <w:pPr>
              <w:tabs>
                <w:tab w:val="left" w:pos="225"/>
              </w:tabs>
              <w:rPr>
                <w:b/>
                <w:sz w:val="22"/>
                <w:szCs w:val="22"/>
                <w:lang w:val="sr-Cyrl-RS"/>
              </w:rPr>
            </w:pPr>
          </w:p>
        </w:tc>
      </w:tr>
      <w:tr w:rsidR="00E044DF" w:rsidRPr="0006568C" w14:paraId="11796AEC" w14:textId="77777777" w:rsidTr="0006568C">
        <w:trPr>
          <w:cantSplit/>
          <w:trHeight w:val="878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1796ADC" w14:textId="6A57A695" w:rsidR="00E044DF" w:rsidRPr="009F353D" w:rsidRDefault="00E044DF" w:rsidP="00E044DF">
            <w:pPr>
              <w:rPr>
                <w:b/>
                <w:sz w:val="22"/>
                <w:szCs w:val="22"/>
                <w:lang w:val="sr-Latn-RS"/>
              </w:rPr>
            </w:pPr>
            <w:r w:rsidRPr="0006568C">
              <w:rPr>
                <w:b/>
                <w:sz w:val="22"/>
                <w:szCs w:val="22"/>
                <w:lang w:val="sr-Latn-CS"/>
              </w:rPr>
              <w:t xml:space="preserve">1. </w:t>
            </w:r>
            <w:proofErr w:type="spellStart"/>
            <w:r w:rsidR="00CD4CB7">
              <w:rPr>
                <w:b/>
                <w:sz w:val="22"/>
                <w:szCs w:val="22"/>
                <w:lang w:val="sr-Latn-RS"/>
              </w:rPr>
              <w:t>New</w:t>
            </w:r>
            <w:proofErr w:type="spellEnd"/>
            <w:r w:rsidR="00CD4CB7">
              <w:rPr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CD4CB7">
              <w:rPr>
                <w:b/>
                <w:sz w:val="22"/>
                <w:szCs w:val="22"/>
                <w:lang w:val="sr-Latn-RS"/>
              </w:rPr>
              <w:t>friends</w:t>
            </w:r>
            <w:proofErr w:type="spellEnd"/>
          </w:p>
          <w:p w14:paraId="11796ADD" w14:textId="4256791B" w:rsidR="000C66FA" w:rsidRPr="0006568C" w:rsidRDefault="00CD4CB7" w:rsidP="00E044DF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Нови пријатељи</w:t>
            </w:r>
          </w:p>
          <w:p w14:paraId="11796ADE" w14:textId="34705261" w:rsidR="00E044DF" w:rsidRPr="0006568C" w:rsidRDefault="00A41A11" w:rsidP="005E2DEF">
            <w:pPr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>П</w:t>
            </w:r>
            <w:r w:rsidR="00E044DF" w:rsidRPr="0006568C">
              <w:rPr>
                <w:sz w:val="22"/>
                <w:szCs w:val="22"/>
                <w:lang w:val="sr-Cyrl-RS"/>
              </w:rPr>
              <w:t>оздрављање</w:t>
            </w:r>
            <w:r w:rsidRPr="0006568C">
              <w:rPr>
                <w:sz w:val="22"/>
                <w:szCs w:val="22"/>
                <w:lang w:val="sr-Cyrl-RS"/>
              </w:rPr>
              <w:t xml:space="preserve"> и представљање</w:t>
            </w:r>
            <w:r w:rsidR="00441704">
              <w:rPr>
                <w:sz w:val="22"/>
                <w:szCs w:val="22"/>
                <w:lang w:val="sr-Cyrl-RS"/>
              </w:rPr>
              <w:t xml:space="preserve">; </w:t>
            </w:r>
            <w:r w:rsidR="00A8799F">
              <w:rPr>
                <w:sz w:val="22"/>
                <w:szCs w:val="22"/>
                <w:lang w:val="sr-Cyrl-RS"/>
              </w:rPr>
              <w:t>да-</w:t>
            </w:r>
            <w:proofErr w:type="spellStart"/>
            <w:r w:rsidR="00A8799F">
              <w:rPr>
                <w:sz w:val="22"/>
                <w:szCs w:val="22"/>
                <w:lang w:val="sr-Cyrl-RS"/>
              </w:rPr>
              <w:t>вање</w:t>
            </w:r>
            <w:proofErr w:type="spellEnd"/>
            <w:r w:rsidR="00A8799F">
              <w:rPr>
                <w:sz w:val="22"/>
                <w:szCs w:val="22"/>
                <w:lang w:val="sr-Cyrl-RS"/>
              </w:rPr>
              <w:t xml:space="preserve"> информација о себи и тражење и давање </w:t>
            </w:r>
            <w:proofErr w:type="spellStart"/>
            <w:r w:rsidR="00A8799F">
              <w:rPr>
                <w:sz w:val="22"/>
                <w:szCs w:val="22"/>
                <w:lang w:val="sr-Cyrl-RS"/>
              </w:rPr>
              <w:t>информа</w:t>
            </w:r>
            <w:r w:rsidR="003C4F95">
              <w:rPr>
                <w:sz w:val="22"/>
                <w:szCs w:val="22"/>
                <w:lang w:val="sr-Cyrl-RS"/>
              </w:rPr>
              <w:t>-</w:t>
            </w:r>
            <w:r w:rsidR="00A8799F">
              <w:rPr>
                <w:sz w:val="22"/>
                <w:szCs w:val="22"/>
                <w:lang w:val="sr-Cyrl-RS"/>
              </w:rPr>
              <w:t>ција</w:t>
            </w:r>
            <w:proofErr w:type="spellEnd"/>
            <w:r w:rsidR="00A8799F">
              <w:rPr>
                <w:sz w:val="22"/>
                <w:szCs w:val="22"/>
                <w:lang w:val="sr-Cyrl-RS"/>
              </w:rPr>
              <w:t xml:space="preserve"> о другима;  </w:t>
            </w:r>
            <w:r w:rsidR="003C4F95">
              <w:rPr>
                <w:sz w:val="22"/>
                <w:szCs w:val="22"/>
                <w:lang w:val="sr-Cyrl-RS"/>
              </w:rPr>
              <w:t>описивање предмета и места</w:t>
            </w:r>
            <w:r w:rsidR="00441704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96ADF" w14:textId="4D1175C5" w:rsidR="000C66FA" w:rsidRPr="0006568C" w:rsidRDefault="00967223" w:rsidP="000C66FA">
            <w:pPr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CS"/>
              </w:rPr>
              <w:t>- поздраве и отпоздраве</w:t>
            </w:r>
            <w:r w:rsidR="00A41A11" w:rsidRPr="0006568C">
              <w:rPr>
                <w:sz w:val="22"/>
                <w:szCs w:val="22"/>
                <w:lang w:val="sr-Cyrl-CS"/>
              </w:rPr>
              <w:t xml:space="preserve"> примењујући </w:t>
            </w:r>
            <w:r w:rsidR="00441704">
              <w:rPr>
                <w:sz w:val="22"/>
                <w:szCs w:val="22"/>
                <w:lang w:val="sr-Cyrl-CS"/>
              </w:rPr>
              <w:t>једноставна</w:t>
            </w:r>
            <w:r w:rsidR="00A41A11" w:rsidRPr="0006568C">
              <w:rPr>
                <w:sz w:val="22"/>
                <w:szCs w:val="22"/>
                <w:lang w:val="sr-Cyrl-CS"/>
              </w:rPr>
              <w:t xml:space="preserve"> језичка средства;</w:t>
            </w:r>
            <w:r w:rsidR="000C66FA" w:rsidRPr="0006568C">
              <w:rPr>
                <w:sz w:val="22"/>
                <w:szCs w:val="22"/>
                <w:lang w:val="hr-HR"/>
              </w:rPr>
              <w:t xml:space="preserve"> представе себе и другог</w:t>
            </w:r>
            <w:r w:rsidR="003C4F95">
              <w:rPr>
                <w:sz w:val="22"/>
                <w:szCs w:val="22"/>
                <w:lang w:val="hr-HR"/>
              </w:rPr>
              <w:t xml:space="preserve"> </w:t>
            </w:r>
            <w:r w:rsidR="003C4F95">
              <w:rPr>
                <w:sz w:val="22"/>
                <w:szCs w:val="22"/>
                <w:lang w:val="sr-Cyrl-RS"/>
              </w:rPr>
              <w:t>на једноставан начин</w:t>
            </w:r>
            <w:r w:rsidR="000C66FA" w:rsidRPr="0006568C">
              <w:rPr>
                <w:sz w:val="22"/>
                <w:szCs w:val="22"/>
                <w:lang w:val="sr-Cyrl-RS"/>
              </w:rPr>
              <w:t>;</w:t>
            </w:r>
          </w:p>
          <w:p w14:paraId="11796AE2" w14:textId="7EE1188F" w:rsidR="001A5A28" w:rsidRDefault="000C66FA" w:rsidP="000C66FA">
            <w:pPr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>-</w:t>
            </w:r>
            <w:r w:rsidRPr="0006568C">
              <w:rPr>
                <w:sz w:val="22"/>
                <w:szCs w:val="22"/>
                <w:lang w:val="hr-HR"/>
              </w:rPr>
              <w:t>разуме</w:t>
            </w:r>
            <w:r w:rsidRPr="0006568C">
              <w:rPr>
                <w:sz w:val="22"/>
                <w:szCs w:val="22"/>
                <w:lang w:val="sr-Cyrl-RS"/>
              </w:rPr>
              <w:t>ју</w:t>
            </w:r>
            <w:r w:rsidRPr="0006568C">
              <w:rPr>
                <w:sz w:val="22"/>
                <w:szCs w:val="22"/>
                <w:lang w:val="hr-HR"/>
              </w:rPr>
              <w:t xml:space="preserve"> јасно постављена једноставна питања личне природе и</w:t>
            </w:r>
            <w:r w:rsidRPr="0006568C">
              <w:rPr>
                <w:color w:val="FF0000"/>
                <w:sz w:val="22"/>
                <w:szCs w:val="22"/>
                <w:lang w:val="hr-HR"/>
              </w:rPr>
              <w:t xml:space="preserve"> </w:t>
            </w:r>
            <w:r w:rsidRPr="0006568C">
              <w:rPr>
                <w:sz w:val="22"/>
                <w:szCs w:val="22"/>
                <w:lang w:val="hr-HR"/>
              </w:rPr>
              <w:t>одговаре на њих</w:t>
            </w:r>
            <w:r w:rsidRPr="0006568C">
              <w:rPr>
                <w:sz w:val="22"/>
                <w:szCs w:val="22"/>
                <w:lang w:val="sr-Cyrl-RS"/>
              </w:rPr>
              <w:t>;</w:t>
            </w:r>
          </w:p>
          <w:p w14:paraId="61421ADC" w14:textId="0F2AA8E9" w:rsidR="00A8799F" w:rsidRPr="0006568C" w:rsidRDefault="003C4F95" w:rsidP="00A8799F">
            <w:pPr>
              <w:tabs>
                <w:tab w:val="left" w:pos="284"/>
              </w:tabs>
              <w:contextualSpacing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 w:rsidR="00A8799F" w:rsidRPr="00AA589A">
              <w:rPr>
                <w:sz w:val="22"/>
                <w:szCs w:val="22"/>
                <w:lang w:val="hr-HR"/>
              </w:rPr>
              <w:t>разуме</w:t>
            </w:r>
            <w:r w:rsidR="00A8799F" w:rsidRPr="00AA589A">
              <w:rPr>
                <w:sz w:val="22"/>
                <w:szCs w:val="22"/>
                <w:lang w:val="sr-Cyrl-RS"/>
              </w:rPr>
              <w:t>ју</w:t>
            </w:r>
            <w:r w:rsidR="00A8799F" w:rsidRPr="00AA589A">
              <w:rPr>
                <w:sz w:val="22"/>
                <w:szCs w:val="22"/>
                <w:lang w:val="hr-HR"/>
              </w:rPr>
              <w:t xml:space="preserve"> једноставне описе предмета</w:t>
            </w:r>
            <w:r>
              <w:rPr>
                <w:sz w:val="22"/>
                <w:szCs w:val="22"/>
                <w:lang w:val="sr-Cyrl-RS"/>
              </w:rPr>
              <w:t>;</w:t>
            </w:r>
            <w:r w:rsidR="00A8799F" w:rsidRPr="00AA589A">
              <w:rPr>
                <w:sz w:val="22"/>
                <w:szCs w:val="22"/>
                <w:lang w:val="sr-Cyrl-RS"/>
              </w:rPr>
              <w:t xml:space="preserve"> </w:t>
            </w:r>
            <w:r w:rsidR="00A8799F" w:rsidRPr="00AA589A">
              <w:rPr>
                <w:sz w:val="22"/>
                <w:szCs w:val="22"/>
                <w:lang w:val="hr-HR"/>
              </w:rPr>
              <w:t>опиш</w:t>
            </w:r>
            <w:r w:rsidR="00A8799F" w:rsidRPr="00AA589A">
              <w:rPr>
                <w:sz w:val="22"/>
                <w:szCs w:val="22"/>
                <w:lang w:val="sr-Cyrl-RS"/>
              </w:rPr>
              <w:t>у</w:t>
            </w:r>
            <w:r w:rsidR="00A8799F" w:rsidRPr="00AA589A">
              <w:rPr>
                <w:sz w:val="22"/>
                <w:szCs w:val="22"/>
                <w:lang w:val="hr-HR"/>
              </w:rPr>
              <w:t xml:space="preserve"> предмете</w:t>
            </w:r>
            <w:r w:rsidR="00A8799F">
              <w:rPr>
                <w:sz w:val="22"/>
                <w:szCs w:val="22"/>
                <w:lang w:val="sr-Cyrl-RS"/>
              </w:rPr>
              <w:t xml:space="preserve"> и места </w:t>
            </w:r>
            <w:r w:rsidR="00A8799F" w:rsidRPr="00AA589A">
              <w:rPr>
                <w:sz w:val="22"/>
                <w:szCs w:val="22"/>
                <w:lang w:val="hr-HR"/>
              </w:rPr>
              <w:t>користећи једноставна језичка средства</w:t>
            </w:r>
            <w:r w:rsidR="00A8799F" w:rsidRPr="00AA589A">
              <w:rPr>
                <w:sz w:val="22"/>
                <w:szCs w:val="22"/>
                <w:lang w:val="sr-Cyrl-RS"/>
              </w:rPr>
              <w:t>;</w:t>
            </w:r>
          </w:p>
          <w:p w14:paraId="091A7540" w14:textId="51F4B92A" w:rsidR="001A5A28" w:rsidRDefault="003C4F95" w:rsidP="00E044DF">
            <w:pPr>
              <w:contextualSpacing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 разумеју</w:t>
            </w:r>
            <w:r w:rsidR="000C66FA" w:rsidRPr="0006568C">
              <w:rPr>
                <w:sz w:val="22"/>
                <w:szCs w:val="22"/>
                <w:lang w:val="sr-Cyrl-RS"/>
              </w:rPr>
              <w:t xml:space="preserve"> и поштују устаљена правила учтивости</w:t>
            </w:r>
            <w:r w:rsidR="00441704">
              <w:rPr>
                <w:sz w:val="22"/>
                <w:szCs w:val="22"/>
                <w:lang w:val="sr-Cyrl-RS"/>
              </w:rPr>
              <w:t>;</w:t>
            </w:r>
          </w:p>
          <w:p w14:paraId="11796AE5" w14:textId="729B6DC0" w:rsidR="00441704" w:rsidRPr="0006568C" w:rsidRDefault="00441704" w:rsidP="00E044DF">
            <w:pPr>
              <w:contextualSpacing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- уоче сличности и </w:t>
            </w:r>
            <w:r w:rsidR="00CE7EC2">
              <w:rPr>
                <w:sz w:val="22"/>
                <w:szCs w:val="22"/>
                <w:lang w:val="sr-Cyrl-RS"/>
              </w:rPr>
              <w:t>разлике у школском животу у ВБ</w:t>
            </w:r>
            <w:r>
              <w:rPr>
                <w:sz w:val="22"/>
                <w:szCs w:val="22"/>
                <w:lang w:val="sr-Cyrl-RS"/>
              </w:rPr>
              <w:t xml:space="preserve"> и код нас.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96AE6" w14:textId="6D7BC445" w:rsidR="000C66FA" w:rsidRPr="0006568C" w:rsidRDefault="000C66FA" w:rsidP="000C66FA">
            <w:pPr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CS"/>
              </w:rPr>
              <w:t xml:space="preserve">Изразе </w:t>
            </w:r>
            <w:r w:rsidR="00441704">
              <w:rPr>
                <w:sz w:val="22"/>
                <w:szCs w:val="22"/>
                <w:lang w:val="sr-Cyrl-CS"/>
              </w:rPr>
              <w:t xml:space="preserve">и речи које се односе на тему; језичке садржаје </w:t>
            </w:r>
            <w:r w:rsidR="00441704">
              <w:rPr>
                <w:i/>
                <w:sz w:val="22"/>
                <w:szCs w:val="22"/>
              </w:rPr>
              <w:t xml:space="preserve">Hello! </w:t>
            </w:r>
            <w:r w:rsidR="00A8799F">
              <w:rPr>
                <w:i/>
                <w:sz w:val="22"/>
                <w:szCs w:val="22"/>
                <w:lang w:val="sr-Latn-RS"/>
              </w:rPr>
              <w:t xml:space="preserve">Hi. </w:t>
            </w:r>
            <w:r w:rsidRPr="0006568C">
              <w:rPr>
                <w:i/>
                <w:sz w:val="22"/>
                <w:szCs w:val="22"/>
              </w:rPr>
              <w:t>What’s your name?</w:t>
            </w:r>
            <w:r w:rsidR="00A879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8799F">
              <w:rPr>
                <w:i/>
                <w:sz w:val="22"/>
                <w:szCs w:val="22"/>
                <w:lang w:val="sr-Latn-RS"/>
              </w:rPr>
              <w:t>I’m</w:t>
            </w:r>
            <w:proofErr w:type="spellEnd"/>
            <w:r w:rsidR="00A8799F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A8799F">
              <w:rPr>
                <w:i/>
                <w:sz w:val="22"/>
                <w:szCs w:val="22"/>
                <w:lang w:val="sr-Latn-RS"/>
              </w:rPr>
              <w:t>John</w:t>
            </w:r>
            <w:proofErr w:type="spellEnd"/>
            <w:r w:rsidR="00441704">
              <w:rPr>
                <w:i/>
                <w:sz w:val="22"/>
                <w:szCs w:val="22"/>
                <w:lang w:val="sr-Latn-RS"/>
              </w:rPr>
              <w:t>)</w:t>
            </w:r>
            <w:r w:rsidR="003C4F95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3C4F95">
              <w:rPr>
                <w:i/>
                <w:sz w:val="22"/>
                <w:szCs w:val="22"/>
                <w:lang w:val="sr-Latn-RS"/>
              </w:rPr>
              <w:t>How</w:t>
            </w:r>
            <w:proofErr w:type="spellEnd"/>
            <w:r w:rsidR="003C4F95">
              <w:rPr>
                <w:i/>
                <w:sz w:val="22"/>
                <w:szCs w:val="22"/>
                <w:lang w:val="sr-Latn-RS"/>
              </w:rPr>
              <w:t xml:space="preserve"> are </w:t>
            </w:r>
            <w:proofErr w:type="spellStart"/>
            <w:r w:rsidR="003C4F95">
              <w:rPr>
                <w:i/>
                <w:sz w:val="22"/>
                <w:szCs w:val="22"/>
                <w:lang w:val="sr-Latn-RS"/>
              </w:rPr>
              <w:t>you</w:t>
            </w:r>
            <w:proofErr w:type="spellEnd"/>
            <w:r w:rsidR="003C4F95">
              <w:rPr>
                <w:i/>
                <w:sz w:val="22"/>
                <w:szCs w:val="22"/>
                <w:lang w:val="sr-Latn-RS"/>
              </w:rPr>
              <w:t xml:space="preserve">? </w:t>
            </w:r>
            <w:proofErr w:type="spellStart"/>
            <w:r w:rsidR="003C4F95">
              <w:rPr>
                <w:i/>
                <w:sz w:val="22"/>
                <w:szCs w:val="22"/>
                <w:lang w:val="sr-Latn-RS"/>
              </w:rPr>
              <w:t>I’m</w:t>
            </w:r>
            <w:proofErr w:type="spellEnd"/>
            <w:r w:rsidR="003C4F95">
              <w:rPr>
                <w:i/>
                <w:sz w:val="22"/>
                <w:szCs w:val="22"/>
                <w:lang w:val="sr-Latn-RS"/>
              </w:rPr>
              <w:t xml:space="preserve"> fine, </w:t>
            </w:r>
            <w:proofErr w:type="spellStart"/>
            <w:r w:rsidR="003C4F95">
              <w:rPr>
                <w:i/>
                <w:sz w:val="22"/>
                <w:szCs w:val="22"/>
                <w:lang w:val="sr-Latn-RS"/>
              </w:rPr>
              <w:t>thank</w:t>
            </w:r>
            <w:proofErr w:type="spellEnd"/>
            <w:r w:rsidR="003C4F95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3C4F95">
              <w:rPr>
                <w:i/>
                <w:sz w:val="22"/>
                <w:szCs w:val="22"/>
                <w:lang w:val="sr-Latn-RS"/>
              </w:rPr>
              <w:t>you</w:t>
            </w:r>
            <w:proofErr w:type="spellEnd"/>
            <w:r w:rsidR="003C4F95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3C4F95">
              <w:rPr>
                <w:i/>
                <w:sz w:val="22"/>
                <w:szCs w:val="22"/>
                <w:lang w:val="sr-Latn-RS"/>
              </w:rPr>
              <w:t>How</w:t>
            </w:r>
            <w:proofErr w:type="spellEnd"/>
            <w:r w:rsidR="003C4F95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3C4F95">
              <w:rPr>
                <w:i/>
                <w:sz w:val="22"/>
                <w:szCs w:val="22"/>
                <w:lang w:val="sr-Latn-RS"/>
              </w:rPr>
              <w:t>old</w:t>
            </w:r>
            <w:proofErr w:type="spellEnd"/>
            <w:r w:rsidR="003C4F95">
              <w:rPr>
                <w:i/>
                <w:sz w:val="22"/>
                <w:szCs w:val="22"/>
                <w:lang w:val="sr-Latn-RS"/>
              </w:rPr>
              <w:t xml:space="preserve"> are </w:t>
            </w:r>
            <w:proofErr w:type="spellStart"/>
            <w:r w:rsidR="003C4F95">
              <w:rPr>
                <w:i/>
                <w:sz w:val="22"/>
                <w:szCs w:val="22"/>
                <w:lang w:val="sr-Latn-RS"/>
              </w:rPr>
              <w:t>you</w:t>
            </w:r>
            <w:proofErr w:type="spellEnd"/>
            <w:r w:rsidR="003C4F95">
              <w:rPr>
                <w:i/>
                <w:sz w:val="22"/>
                <w:szCs w:val="22"/>
                <w:lang w:val="sr-Latn-RS"/>
              </w:rPr>
              <w:t xml:space="preserve">? </w:t>
            </w:r>
            <w:proofErr w:type="spellStart"/>
            <w:r w:rsidR="003C4F95">
              <w:rPr>
                <w:i/>
                <w:sz w:val="22"/>
                <w:szCs w:val="22"/>
                <w:lang w:val="sr-Latn-RS"/>
              </w:rPr>
              <w:t>I’m</w:t>
            </w:r>
            <w:proofErr w:type="spellEnd"/>
            <w:r w:rsidR="003C4F95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3C4F95">
              <w:rPr>
                <w:i/>
                <w:sz w:val="22"/>
                <w:szCs w:val="22"/>
                <w:lang w:val="sr-Latn-RS"/>
              </w:rPr>
              <w:t>eight</w:t>
            </w:r>
            <w:proofErr w:type="spellEnd"/>
            <w:r w:rsidR="003C4F95">
              <w:rPr>
                <w:i/>
                <w:sz w:val="22"/>
                <w:szCs w:val="22"/>
                <w:lang w:val="sr-Latn-RS"/>
              </w:rPr>
              <w:t xml:space="preserve">). </w:t>
            </w:r>
            <w:proofErr w:type="spellStart"/>
            <w:r w:rsidR="003C4F95">
              <w:rPr>
                <w:i/>
                <w:sz w:val="22"/>
                <w:szCs w:val="22"/>
                <w:lang w:val="sr-Latn-RS"/>
              </w:rPr>
              <w:t>Where</w:t>
            </w:r>
            <w:proofErr w:type="spellEnd"/>
            <w:r w:rsidR="003C4F95">
              <w:rPr>
                <w:i/>
                <w:sz w:val="22"/>
                <w:szCs w:val="22"/>
                <w:lang w:val="sr-Latn-RS"/>
              </w:rPr>
              <w:t xml:space="preserve"> are </w:t>
            </w:r>
            <w:proofErr w:type="spellStart"/>
            <w:r w:rsidR="003C4F95">
              <w:rPr>
                <w:i/>
                <w:sz w:val="22"/>
                <w:szCs w:val="22"/>
                <w:lang w:val="sr-Latn-RS"/>
              </w:rPr>
              <w:t>you</w:t>
            </w:r>
            <w:proofErr w:type="spellEnd"/>
            <w:r w:rsidR="003C4F95">
              <w:rPr>
                <w:i/>
                <w:sz w:val="22"/>
                <w:szCs w:val="22"/>
                <w:lang w:val="sr-Latn-RS"/>
              </w:rPr>
              <w:t xml:space="preserve"> from? </w:t>
            </w:r>
            <w:proofErr w:type="spellStart"/>
            <w:r w:rsidR="003C4F95">
              <w:rPr>
                <w:i/>
                <w:sz w:val="22"/>
                <w:szCs w:val="22"/>
                <w:lang w:val="sr-Latn-RS"/>
              </w:rPr>
              <w:t>I’m</w:t>
            </w:r>
            <w:proofErr w:type="spellEnd"/>
            <w:r w:rsidR="003C4F95">
              <w:rPr>
                <w:i/>
                <w:sz w:val="22"/>
                <w:szCs w:val="22"/>
                <w:lang w:val="sr-Latn-RS"/>
              </w:rPr>
              <w:t xml:space="preserve"> from </w:t>
            </w:r>
            <w:proofErr w:type="spellStart"/>
            <w:r w:rsidR="003C4F95">
              <w:rPr>
                <w:i/>
                <w:sz w:val="22"/>
                <w:szCs w:val="22"/>
                <w:lang w:val="sr-Latn-RS"/>
              </w:rPr>
              <w:t>the</w:t>
            </w:r>
            <w:proofErr w:type="spellEnd"/>
            <w:r w:rsidR="003C4F95">
              <w:rPr>
                <w:i/>
                <w:sz w:val="22"/>
                <w:szCs w:val="22"/>
                <w:lang w:val="sr-Latn-RS"/>
              </w:rPr>
              <w:t xml:space="preserve"> UK. </w:t>
            </w:r>
            <w:proofErr w:type="spellStart"/>
            <w:r w:rsidR="003C4F95">
              <w:rPr>
                <w:i/>
                <w:sz w:val="22"/>
                <w:szCs w:val="22"/>
                <w:lang w:val="sr-Latn-RS"/>
              </w:rPr>
              <w:t>Goodbye</w:t>
            </w:r>
            <w:proofErr w:type="spellEnd"/>
            <w:r w:rsidR="003C4F95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A8799F">
              <w:rPr>
                <w:i/>
                <w:sz w:val="22"/>
                <w:szCs w:val="22"/>
                <w:lang w:val="sr-Latn-RS"/>
              </w:rPr>
              <w:t>My</w:t>
            </w:r>
            <w:proofErr w:type="spellEnd"/>
            <w:r w:rsidR="00A8799F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A8799F">
              <w:rPr>
                <w:i/>
                <w:sz w:val="22"/>
                <w:szCs w:val="22"/>
                <w:lang w:val="sr-Latn-RS"/>
              </w:rPr>
              <w:t>flag</w:t>
            </w:r>
            <w:proofErr w:type="spellEnd"/>
            <w:r w:rsidR="00A8799F">
              <w:rPr>
                <w:i/>
                <w:sz w:val="22"/>
                <w:szCs w:val="22"/>
                <w:lang w:val="sr-Latn-RS"/>
              </w:rPr>
              <w:t xml:space="preserve"> is (red </w:t>
            </w:r>
            <w:proofErr w:type="spellStart"/>
            <w:r w:rsidR="00A8799F">
              <w:rPr>
                <w:i/>
                <w:sz w:val="22"/>
                <w:szCs w:val="22"/>
                <w:lang w:val="sr-Latn-RS"/>
              </w:rPr>
              <w:t>and</w:t>
            </w:r>
            <w:proofErr w:type="spellEnd"/>
            <w:r w:rsidR="00A8799F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A8799F">
              <w:rPr>
                <w:i/>
                <w:sz w:val="22"/>
                <w:szCs w:val="22"/>
                <w:lang w:val="sr-Latn-RS"/>
              </w:rPr>
              <w:t>white</w:t>
            </w:r>
            <w:proofErr w:type="spellEnd"/>
            <w:r w:rsidR="00A8799F">
              <w:rPr>
                <w:i/>
                <w:sz w:val="22"/>
                <w:szCs w:val="22"/>
                <w:lang w:val="sr-Latn-RS"/>
              </w:rPr>
              <w:t xml:space="preserve">). </w:t>
            </w:r>
            <w:proofErr w:type="spellStart"/>
            <w:r w:rsidR="003C4F95">
              <w:rPr>
                <w:i/>
                <w:sz w:val="22"/>
                <w:szCs w:val="22"/>
                <w:lang w:val="sr-Latn-RS"/>
              </w:rPr>
              <w:t>Who’s</w:t>
            </w:r>
            <w:proofErr w:type="spellEnd"/>
            <w:r w:rsidR="003C4F95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3C4F95">
              <w:rPr>
                <w:i/>
                <w:sz w:val="22"/>
                <w:szCs w:val="22"/>
                <w:lang w:val="sr-Latn-RS"/>
              </w:rPr>
              <w:t>that</w:t>
            </w:r>
            <w:proofErr w:type="spellEnd"/>
            <w:r w:rsidR="003C4F95">
              <w:rPr>
                <w:i/>
                <w:sz w:val="22"/>
                <w:szCs w:val="22"/>
                <w:lang w:val="sr-Latn-RS"/>
              </w:rPr>
              <w:t xml:space="preserve">? </w:t>
            </w:r>
            <w:proofErr w:type="spellStart"/>
            <w:r w:rsidR="003C4F95">
              <w:rPr>
                <w:i/>
                <w:sz w:val="22"/>
                <w:szCs w:val="22"/>
                <w:lang w:val="sr-Latn-RS"/>
              </w:rPr>
              <w:t>That’s</w:t>
            </w:r>
            <w:proofErr w:type="spellEnd"/>
            <w:r w:rsidR="003C4F95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3C4F95">
              <w:rPr>
                <w:i/>
                <w:sz w:val="22"/>
                <w:szCs w:val="22"/>
                <w:lang w:val="sr-Latn-RS"/>
              </w:rPr>
              <w:t>my</w:t>
            </w:r>
            <w:proofErr w:type="spellEnd"/>
            <w:r w:rsidR="003C4F95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3C4F95">
              <w:rPr>
                <w:i/>
                <w:sz w:val="22"/>
                <w:szCs w:val="22"/>
                <w:lang w:val="sr-Latn-RS"/>
              </w:rPr>
              <w:t>teacher</w:t>
            </w:r>
            <w:proofErr w:type="spellEnd"/>
            <w:r w:rsidR="003C4F95">
              <w:rPr>
                <w:i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="003C4F95">
              <w:rPr>
                <w:i/>
                <w:sz w:val="22"/>
                <w:szCs w:val="22"/>
                <w:lang w:val="sr-Latn-RS"/>
              </w:rPr>
              <w:t>Miss</w:t>
            </w:r>
            <w:proofErr w:type="spellEnd"/>
            <w:r w:rsidR="003C4F95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3C4F95">
              <w:rPr>
                <w:i/>
                <w:sz w:val="22"/>
                <w:szCs w:val="22"/>
                <w:lang w:val="sr-Latn-RS"/>
              </w:rPr>
              <w:t>Clark</w:t>
            </w:r>
            <w:proofErr w:type="spellEnd"/>
            <w:r w:rsidR="003C4F95">
              <w:rPr>
                <w:i/>
                <w:sz w:val="22"/>
                <w:szCs w:val="22"/>
                <w:lang w:val="sr-Latn-RS"/>
              </w:rPr>
              <w:t xml:space="preserve">). </w:t>
            </w:r>
            <w:proofErr w:type="spellStart"/>
            <w:r w:rsidR="003C4F95">
              <w:rPr>
                <w:i/>
                <w:sz w:val="22"/>
                <w:szCs w:val="22"/>
                <w:lang w:val="sr-Latn-RS"/>
              </w:rPr>
              <w:t>What’s</w:t>
            </w:r>
            <w:proofErr w:type="spellEnd"/>
            <w:r w:rsidR="003C4F95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3C4F95">
              <w:rPr>
                <w:i/>
                <w:sz w:val="22"/>
                <w:szCs w:val="22"/>
                <w:lang w:val="sr-Latn-RS"/>
              </w:rPr>
              <w:t>this</w:t>
            </w:r>
            <w:proofErr w:type="spellEnd"/>
            <w:r w:rsidR="003C4F95">
              <w:rPr>
                <w:i/>
                <w:sz w:val="22"/>
                <w:szCs w:val="22"/>
                <w:lang w:val="sr-Latn-RS"/>
              </w:rPr>
              <w:t>/</w:t>
            </w:r>
            <w:proofErr w:type="spellStart"/>
            <w:r w:rsidR="003C4F95">
              <w:rPr>
                <w:i/>
                <w:sz w:val="22"/>
                <w:szCs w:val="22"/>
                <w:lang w:val="sr-Latn-RS"/>
              </w:rPr>
              <w:t>that</w:t>
            </w:r>
            <w:proofErr w:type="spellEnd"/>
            <w:r w:rsidR="003C4F95">
              <w:rPr>
                <w:i/>
                <w:sz w:val="22"/>
                <w:szCs w:val="22"/>
                <w:lang w:val="sr-Latn-RS"/>
              </w:rPr>
              <w:t xml:space="preserve">? </w:t>
            </w:r>
            <w:proofErr w:type="spellStart"/>
            <w:r w:rsidR="003C4F95">
              <w:rPr>
                <w:i/>
                <w:sz w:val="22"/>
                <w:szCs w:val="22"/>
                <w:lang w:val="sr-Latn-RS"/>
              </w:rPr>
              <w:t>It’s</w:t>
            </w:r>
            <w:proofErr w:type="spellEnd"/>
            <w:r w:rsidR="003C4F95">
              <w:rPr>
                <w:i/>
                <w:sz w:val="22"/>
                <w:szCs w:val="22"/>
                <w:lang w:val="sr-Latn-RS"/>
              </w:rPr>
              <w:t xml:space="preserve"> a (</w:t>
            </w:r>
            <w:proofErr w:type="spellStart"/>
            <w:r w:rsidR="003C4F95">
              <w:rPr>
                <w:i/>
                <w:sz w:val="22"/>
                <w:szCs w:val="22"/>
                <w:lang w:val="sr-Latn-RS"/>
              </w:rPr>
              <w:t>board</w:t>
            </w:r>
            <w:proofErr w:type="spellEnd"/>
            <w:r w:rsidR="005E2DEF">
              <w:rPr>
                <w:i/>
                <w:sz w:val="22"/>
                <w:szCs w:val="22"/>
                <w:lang w:val="sr-Latn-RS"/>
              </w:rPr>
              <w:t xml:space="preserve">). </w:t>
            </w:r>
            <w:proofErr w:type="spellStart"/>
            <w:r w:rsidR="003C4F95">
              <w:rPr>
                <w:i/>
                <w:sz w:val="22"/>
                <w:szCs w:val="22"/>
                <w:lang w:val="sr-Latn-RS"/>
              </w:rPr>
              <w:t>This</w:t>
            </w:r>
            <w:proofErr w:type="spellEnd"/>
            <w:r w:rsidR="003C4F95">
              <w:rPr>
                <w:i/>
                <w:sz w:val="22"/>
                <w:szCs w:val="22"/>
                <w:lang w:val="sr-Latn-RS"/>
              </w:rPr>
              <w:t xml:space="preserve"> is a </w:t>
            </w:r>
            <w:proofErr w:type="spellStart"/>
            <w:r w:rsidR="003C4F95">
              <w:rPr>
                <w:i/>
                <w:sz w:val="22"/>
                <w:szCs w:val="22"/>
                <w:lang w:val="sr-Latn-RS"/>
              </w:rPr>
              <w:t>classroo</w:t>
            </w:r>
            <w:r w:rsidR="00E63210">
              <w:rPr>
                <w:i/>
                <w:sz w:val="22"/>
                <w:szCs w:val="22"/>
                <w:lang w:val="sr-Latn-RS"/>
              </w:rPr>
              <w:t>m</w:t>
            </w:r>
            <w:proofErr w:type="spellEnd"/>
            <w:r w:rsidR="00E63210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E63210">
              <w:rPr>
                <w:i/>
                <w:sz w:val="22"/>
                <w:szCs w:val="22"/>
                <w:lang w:val="sr-Latn-RS"/>
              </w:rPr>
              <w:t>The</w:t>
            </w:r>
            <w:proofErr w:type="spellEnd"/>
            <w:r w:rsidR="00E63210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E63210">
              <w:rPr>
                <w:i/>
                <w:sz w:val="22"/>
                <w:szCs w:val="22"/>
                <w:lang w:val="sr-Latn-RS"/>
              </w:rPr>
              <w:t>board</w:t>
            </w:r>
            <w:proofErr w:type="spellEnd"/>
            <w:r w:rsidR="00E63210">
              <w:rPr>
                <w:i/>
                <w:sz w:val="22"/>
                <w:szCs w:val="22"/>
                <w:lang w:val="sr-Latn-RS"/>
              </w:rPr>
              <w:t xml:space="preserve"> is </w:t>
            </w:r>
            <w:proofErr w:type="spellStart"/>
            <w:r w:rsidR="00E63210">
              <w:rPr>
                <w:i/>
                <w:sz w:val="22"/>
                <w:szCs w:val="22"/>
                <w:lang w:val="sr-Latn-RS"/>
              </w:rPr>
              <w:t>black</w:t>
            </w:r>
            <w:proofErr w:type="spellEnd"/>
            <w:r w:rsidR="00E63210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E63210">
              <w:rPr>
                <w:i/>
                <w:sz w:val="22"/>
                <w:szCs w:val="22"/>
                <w:lang w:val="sr-Latn-RS"/>
              </w:rPr>
              <w:t>The</w:t>
            </w:r>
            <w:proofErr w:type="spellEnd"/>
            <w:r w:rsidR="00E63210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E63210">
              <w:rPr>
                <w:i/>
                <w:sz w:val="22"/>
                <w:szCs w:val="22"/>
                <w:lang w:val="sr-Latn-RS"/>
              </w:rPr>
              <w:t>desk</w:t>
            </w:r>
            <w:r w:rsidR="003C4F95">
              <w:rPr>
                <w:i/>
                <w:sz w:val="22"/>
                <w:szCs w:val="22"/>
                <w:lang w:val="sr-Latn-RS"/>
              </w:rPr>
              <w:t>s</w:t>
            </w:r>
            <w:proofErr w:type="spellEnd"/>
            <w:r w:rsidR="003C4F95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3C4F95">
              <w:rPr>
                <w:i/>
                <w:sz w:val="22"/>
                <w:szCs w:val="22"/>
                <w:lang w:val="sr-Latn-RS"/>
              </w:rPr>
              <w:t>and</w:t>
            </w:r>
            <w:proofErr w:type="spellEnd"/>
            <w:r w:rsidR="003C4F95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3C4F95">
              <w:rPr>
                <w:i/>
                <w:sz w:val="22"/>
                <w:szCs w:val="22"/>
                <w:lang w:val="sr-Latn-RS"/>
              </w:rPr>
              <w:t>the</w:t>
            </w:r>
            <w:proofErr w:type="spellEnd"/>
            <w:r w:rsidR="003C4F95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3C4F95">
              <w:rPr>
                <w:i/>
                <w:sz w:val="22"/>
                <w:szCs w:val="22"/>
                <w:lang w:val="sr-Latn-RS"/>
              </w:rPr>
              <w:t>chairs</w:t>
            </w:r>
            <w:proofErr w:type="spellEnd"/>
            <w:r w:rsidR="003C4F95">
              <w:rPr>
                <w:i/>
                <w:sz w:val="22"/>
                <w:szCs w:val="22"/>
                <w:lang w:val="sr-Latn-RS"/>
              </w:rPr>
              <w:t xml:space="preserve"> are </w:t>
            </w:r>
            <w:proofErr w:type="spellStart"/>
            <w:r w:rsidR="003C4F95" w:rsidRPr="002802B3">
              <w:rPr>
                <w:i/>
                <w:sz w:val="22"/>
                <w:szCs w:val="22"/>
                <w:lang w:val="sr-Latn-RS"/>
              </w:rPr>
              <w:t>brown</w:t>
            </w:r>
            <w:proofErr w:type="spellEnd"/>
            <w:r w:rsidR="002802B3">
              <w:rPr>
                <w:sz w:val="22"/>
                <w:szCs w:val="22"/>
                <w:lang w:val="sr-Cyrl-RS"/>
              </w:rPr>
              <w:t xml:space="preserve">  </w:t>
            </w:r>
            <w:proofErr w:type="spellStart"/>
            <w:r w:rsidR="002802B3">
              <w:rPr>
                <w:b/>
                <w:sz w:val="22"/>
                <w:szCs w:val="22"/>
                <w:lang w:val="sr-Latn-RS"/>
              </w:rPr>
              <w:t>The</w:t>
            </w:r>
            <w:proofErr w:type="spellEnd"/>
            <w:r w:rsidR="002802B3">
              <w:rPr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2802B3">
              <w:rPr>
                <w:b/>
                <w:sz w:val="22"/>
                <w:szCs w:val="22"/>
                <w:lang w:val="sr-Latn-RS"/>
              </w:rPr>
              <w:t>Present</w:t>
            </w:r>
            <w:proofErr w:type="spellEnd"/>
            <w:r w:rsidR="002802B3">
              <w:rPr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2802B3">
              <w:rPr>
                <w:b/>
                <w:sz w:val="22"/>
                <w:szCs w:val="22"/>
                <w:lang w:val="sr-Latn-RS"/>
              </w:rPr>
              <w:t>Simple</w:t>
            </w:r>
            <w:proofErr w:type="spellEnd"/>
            <w:r w:rsidR="002802B3">
              <w:rPr>
                <w:b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="002802B3">
              <w:rPr>
                <w:b/>
                <w:sz w:val="22"/>
                <w:szCs w:val="22"/>
                <w:lang w:val="sr-Latn-RS"/>
              </w:rPr>
              <w:t>Tense</w:t>
            </w:r>
            <w:proofErr w:type="spellEnd"/>
            <w:r w:rsidR="002802B3">
              <w:rPr>
                <w:b/>
                <w:sz w:val="22"/>
                <w:szCs w:val="22"/>
                <w:lang w:val="sr-Latn-RS"/>
              </w:rPr>
              <w:t xml:space="preserve"> </w:t>
            </w:r>
            <w:r w:rsidR="002802B3">
              <w:rPr>
                <w:b/>
                <w:sz w:val="22"/>
                <w:szCs w:val="22"/>
                <w:lang w:val="sr-Cyrl-RS"/>
              </w:rPr>
              <w:t xml:space="preserve">глагола </w:t>
            </w:r>
            <w:r w:rsidR="002802B3">
              <w:rPr>
                <w:b/>
                <w:sz w:val="22"/>
                <w:szCs w:val="22"/>
                <w:lang w:val="sr-Latn-RS"/>
              </w:rPr>
              <w:t xml:space="preserve"> – to be; </w:t>
            </w:r>
            <w:r w:rsidR="002802B3">
              <w:rPr>
                <w:b/>
                <w:sz w:val="22"/>
                <w:szCs w:val="22"/>
                <w:lang w:val="sr-Cyrl-RS"/>
              </w:rPr>
              <w:t xml:space="preserve">показне заменице </w:t>
            </w:r>
            <w:proofErr w:type="spellStart"/>
            <w:r w:rsidR="002802B3">
              <w:rPr>
                <w:b/>
                <w:sz w:val="22"/>
                <w:szCs w:val="22"/>
                <w:lang w:val="sr-Latn-RS"/>
              </w:rPr>
              <w:t>this</w:t>
            </w:r>
            <w:proofErr w:type="spellEnd"/>
            <w:r w:rsidR="002802B3">
              <w:rPr>
                <w:b/>
                <w:sz w:val="22"/>
                <w:szCs w:val="22"/>
                <w:lang w:val="sr-Latn-RS"/>
              </w:rPr>
              <w:t>/</w:t>
            </w:r>
            <w:proofErr w:type="spellStart"/>
            <w:r w:rsidR="002802B3">
              <w:rPr>
                <w:b/>
                <w:sz w:val="22"/>
                <w:szCs w:val="22"/>
                <w:lang w:val="sr-Latn-RS"/>
              </w:rPr>
              <w:t>thаt</w:t>
            </w:r>
            <w:proofErr w:type="spellEnd"/>
            <w:r w:rsidR="002802B3">
              <w:rPr>
                <w:b/>
                <w:sz w:val="22"/>
                <w:szCs w:val="22"/>
                <w:lang w:val="sr-Latn-RS"/>
              </w:rPr>
              <w:t>)</w:t>
            </w:r>
            <w:r w:rsidR="003C4F95">
              <w:rPr>
                <w:sz w:val="22"/>
                <w:szCs w:val="22"/>
                <w:lang w:val="sr-Latn-RS"/>
              </w:rPr>
              <w:t xml:space="preserve">; </w:t>
            </w:r>
            <w:r w:rsidRPr="003C4F95">
              <w:rPr>
                <w:sz w:val="22"/>
                <w:szCs w:val="22"/>
                <w:lang w:val="sr-Cyrl-RS"/>
              </w:rPr>
              <w:t>песме</w:t>
            </w:r>
            <w:r w:rsidRPr="0006568C">
              <w:rPr>
                <w:sz w:val="22"/>
                <w:szCs w:val="22"/>
                <w:lang w:val="sr-Cyrl-RS"/>
              </w:rPr>
              <w:t xml:space="preserve"> и приче које се односе на тему. </w:t>
            </w:r>
          </w:p>
          <w:p w14:paraId="11796AE8" w14:textId="3EBA6752" w:rsidR="00E044DF" w:rsidRPr="005E2DEF" w:rsidRDefault="00E044DF" w:rsidP="00E044DF">
            <w:pPr>
              <w:rPr>
                <w:i/>
                <w:sz w:val="22"/>
                <w:szCs w:val="22"/>
                <w:lang w:val="sr-Latn-RS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96AE9" w14:textId="19A2CEEC" w:rsidR="00E044DF" w:rsidRPr="0006568C" w:rsidRDefault="00BE72FB" w:rsidP="00E044D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96AEA" w14:textId="55375962" w:rsidR="00E044DF" w:rsidRPr="00BE72FB" w:rsidRDefault="009F353D" w:rsidP="00BE72FB">
            <w:pPr>
              <w:pStyle w:val="NoSpacing"/>
              <w:tabs>
                <w:tab w:val="center" w:pos="223"/>
              </w:tabs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</w:rPr>
              <w:tab/>
            </w:r>
            <w:r w:rsidR="00BE72FB">
              <w:rPr>
                <w:rFonts w:ascii="Times New Roman" w:hAnsi="Times New Roman"/>
                <w:b/>
                <w:lang w:val="sr-Cyrl-RS"/>
              </w:rPr>
              <w:t>3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796AEB" w14:textId="4C1892F2" w:rsidR="00E044DF" w:rsidRPr="0006568C" w:rsidRDefault="00BE72FB" w:rsidP="00E044D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06568C" w:rsidRPr="0006568C" w14:paraId="11796AEF" w14:textId="77777777" w:rsidTr="0055359A">
        <w:trPr>
          <w:cantSplit/>
          <w:trHeight w:val="460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AED" w14:textId="5710CB5A" w:rsidR="0006568C" w:rsidRPr="0006568C" w:rsidRDefault="0006568C" w:rsidP="0006568C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 xml:space="preserve">Корелација са другим </w:t>
            </w:r>
            <w:proofErr w:type="spellStart"/>
            <w:r w:rsidRPr="0006568C">
              <w:rPr>
                <w:b/>
                <w:sz w:val="22"/>
                <w:szCs w:val="22"/>
                <w:lang w:val="sr-Cyrl-RS"/>
              </w:rPr>
              <w:t>предм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 xml:space="preserve">. 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796AEE" w14:textId="6D425B83" w:rsidR="0006568C" w:rsidRPr="0006568C" w:rsidRDefault="00B72874" w:rsidP="0006568C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sr-Cyrl-RS"/>
              </w:rPr>
              <w:t xml:space="preserve">Грађанско васпитање, ликовна и </w:t>
            </w:r>
            <w:r w:rsidR="0006568C" w:rsidRPr="0006568C">
              <w:rPr>
                <w:rFonts w:ascii="Times New Roman" w:hAnsi="Times New Roman"/>
                <w:lang w:val="sr-Cyrl-RS"/>
              </w:rPr>
              <w:t>музичка</w:t>
            </w:r>
            <w:r>
              <w:rPr>
                <w:rFonts w:ascii="Times New Roman" w:hAnsi="Times New Roman"/>
                <w:lang w:val="sr-Cyrl-RS"/>
              </w:rPr>
              <w:t xml:space="preserve"> култура, </w:t>
            </w:r>
            <w:r w:rsidR="0006568C" w:rsidRPr="0006568C">
              <w:rPr>
                <w:rFonts w:ascii="Times New Roman" w:hAnsi="Times New Roman"/>
                <w:lang w:val="sr-Cyrl-RS"/>
              </w:rPr>
              <w:t>драмска ум</w:t>
            </w:r>
            <w:r w:rsidR="00E63210">
              <w:rPr>
                <w:rFonts w:ascii="Times New Roman" w:hAnsi="Times New Roman"/>
                <w:lang w:val="sr-Cyrl-RS"/>
              </w:rPr>
              <w:t xml:space="preserve">етност, српски језик, математика, </w:t>
            </w:r>
            <w:r w:rsidR="003C4F95">
              <w:rPr>
                <w:rFonts w:ascii="Times New Roman" w:hAnsi="Times New Roman"/>
                <w:lang w:val="sr-Cyrl-RS"/>
              </w:rPr>
              <w:t>природа и друштво</w:t>
            </w:r>
            <w:r w:rsidR="0006568C" w:rsidRPr="0006568C">
              <w:rPr>
                <w:rFonts w:ascii="Times New Roman" w:hAnsi="Times New Roman"/>
                <w:lang w:val="sr-Cyrl-RS"/>
              </w:rPr>
              <w:t>.</w:t>
            </w:r>
          </w:p>
        </w:tc>
      </w:tr>
      <w:tr w:rsidR="0006568C" w:rsidRPr="0006568C" w14:paraId="11796AF2" w14:textId="77777777" w:rsidTr="0055359A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AF0" w14:textId="77777777" w:rsidR="0006568C" w:rsidRPr="0006568C" w:rsidRDefault="0006568C" w:rsidP="0006568C">
            <w:pPr>
              <w:rPr>
                <w:b/>
                <w:sz w:val="22"/>
                <w:szCs w:val="22"/>
                <w:lang w:val="sr-Cyrl-RS"/>
              </w:rPr>
            </w:pPr>
            <w:proofErr w:type="spellStart"/>
            <w:r w:rsidRPr="0006568C">
              <w:rPr>
                <w:b/>
                <w:sz w:val="22"/>
                <w:szCs w:val="22"/>
                <w:lang w:val="sr-Cyrl-RS"/>
              </w:rPr>
              <w:t>Стандради</w:t>
            </w:r>
            <w:proofErr w:type="spellEnd"/>
            <w:r w:rsidRPr="0006568C">
              <w:rPr>
                <w:b/>
                <w:sz w:val="22"/>
                <w:szCs w:val="22"/>
                <w:lang w:val="sr-Cyrl-RS"/>
              </w:rPr>
              <w:t xml:space="preserve"> постигн</w:t>
            </w:r>
            <w:r>
              <w:rPr>
                <w:b/>
                <w:sz w:val="22"/>
                <w:szCs w:val="22"/>
                <w:lang w:val="sr-Cyrl-RS"/>
              </w:rPr>
              <w:t>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796AF1" w14:textId="4FDB0468" w:rsidR="0006568C" w:rsidRPr="00B72874" w:rsidRDefault="00B72874" w:rsidP="00E63210">
            <w:pPr>
              <w:rPr>
                <w:sz w:val="22"/>
                <w:szCs w:val="22"/>
                <w:lang w:val="sr-Cyrl-RS"/>
              </w:rPr>
            </w:pPr>
            <w:r w:rsidRPr="00B72874">
              <w:rPr>
                <w:sz w:val="22"/>
                <w:szCs w:val="22"/>
                <w:lang w:val="sr-Cyrl-RS"/>
              </w:rPr>
              <w:t xml:space="preserve">1.1.1.  1.1.2.  1.1.3.  1.1.4.  1.1.5. </w:t>
            </w:r>
            <w:r w:rsidR="007C3A71">
              <w:rPr>
                <w:sz w:val="22"/>
                <w:szCs w:val="22"/>
                <w:lang w:val="sr-Latn-RS"/>
              </w:rPr>
              <w:t>1.1.6.</w:t>
            </w:r>
            <w:r w:rsidRPr="00B72874">
              <w:rPr>
                <w:sz w:val="22"/>
                <w:szCs w:val="22"/>
                <w:lang w:val="sr-Cyrl-RS"/>
              </w:rPr>
              <w:t xml:space="preserve"> 1.1.8. 1.1.9.  1.1.10.  1.1.11. 1.1.12.  1.1.13. 1.1.15. </w:t>
            </w:r>
            <w:r>
              <w:rPr>
                <w:sz w:val="22"/>
                <w:szCs w:val="22"/>
                <w:lang w:val="sr-Cyrl-RS"/>
              </w:rPr>
              <w:t xml:space="preserve">1.1.18. 1.1.20. 1.1.22. 1.1.23. </w:t>
            </w:r>
            <w:r w:rsidRPr="00B72874">
              <w:rPr>
                <w:sz w:val="22"/>
                <w:szCs w:val="22"/>
                <w:lang w:val="sr-Cyrl-RS"/>
              </w:rPr>
              <w:t xml:space="preserve">1.2.1.  1.2.2.  1.2.3.  1.2.4.  1.3.1. </w:t>
            </w:r>
            <w:r w:rsidR="008777E8">
              <w:rPr>
                <w:sz w:val="22"/>
                <w:szCs w:val="22"/>
                <w:lang w:val="sr-Cyrl-RS"/>
              </w:rPr>
              <w:t xml:space="preserve">1.3.2. </w:t>
            </w:r>
            <w:r w:rsidRPr="00B72874">
              <w:rPr>
                <w:sz w:val="22"/>
                <w:szCs w:val="22"/>
                <w:lang w:val="sr-Cyrl-RS"/>
              </w:rPr>
              <w:t>2.3.2.</w:t>
            </w:r>
          </w:p>
        </w:tc>
      </w:tr>
      <w:tr w:rsidR="0006568C" w:rsidRPr="0006568C" w14:paraId="11796AF5" w14:textId="77777777" w:rsidTr="0055359A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AF3" w14:textId="77777777" w:rsidR="0006568C" w:rsidRPr="0006568C" w:rsidRDefault="0006568C" w:rsidP="0006568C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 xml:space="preserve">Начин провере </w:t>
            </w:r>
            <w:r>
              <w:rPr>
                <w:b/>
                <w:sz w:val="22"/>
                <w:szCs w:val="22"/>
                <w:lang w:val="sr-Cyrl-RS"/>
              </w:rPr>
              <w:t>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96AF4" w14:textId="148B85D6" w:rsidR="0006568C" w:rsidRPr="008777E8" w:rsidRDefault="000F042B" w:rsidP="008777E8">
            <w:pPr>
              <w:rPr>
                <w:sz w:val="22"/>
                <w:szCs w:val="22"/>
                <w:lang w:val="sr-Cyrl-RS"/>
              </w:rPr>
            </w:pPr>
            <w:r w:rsidRPr="00EF2B88">
              <w:rPr>
                <w:lang w:val="sr-Cyrl-RS"/>
              </w:rPr>
              <w:t>Посматрање и праћење, усмена провера кроз играње улога у паровима, симулације у паровима</w:t>
            </w:r>
            <w:r w:rsidRPr="00EF2B88">
              <w:rPr>
                <w:lang w:val="sr-Latn-RS"/>
              </w:rPr>
              <w:t xml:space="preserve"> </w:t>
            </w:r>
            <w:r w:rsidRPr="00EF2B88">
              <w:rPr>
                <w:lang w:val="sr-Cyrl-RS"/>
              </w:rPr>
              <w:t>и групама, задаци у радној свесци, тестови слушања, читања, говора и писања, различите технике формативног оцењивања, пројекти.</w:t>
            </w:r>
          </w:p>
        </w:tc>
      </w:tr>
    </w:tbl>
    <w:p w14:paraId="11796AF6" w14:textId="77777777" w:rsidR="00CF0F5A" w:rsidRPr="0006568C" w:rsidRDefault="00CF0F5A">
      <w:pPr>
        <w:rPr>
          <w:sz w:val="22"/>
          <w:szCs w:val="22"/>
        </w:rPr>
      </w:pPr>
    </w:p>
    <w:tbl>
      <w:tblPr>
        <w:tblStyle w:val="TableGrid"/>
        <w:tblW w:w="14098" w:type="dxa"/>
        <w:tblInd w:w="-79" w:type="dxa"/>
        <w:tblLayout w:type="fixed"/>
        <w:tblLook w:val="01E0" w:firstRow="1" w:lastRow="1" w:firstColumn="1" w:lastColumn="1" w:noHBand="0" w:noVBand="0"/>
      </w:tblPr>
      <w:tblGrid>
        <w:gridCol w:w="2048"/>
        <w:gridCol w:w="5032"/>
        <w:gridCol w:w="5033"/>
        <w:gridCol w:w="661"/>
        <w:gridCol w:w="662"/>
        <w:gridCol w:w="662"/>
      </w:tblGrid>
      <w:tr w:rsidR="00134B4C" w:rsidRPr="0006568C" w14:paraId="11796B05" w14:textId="77777777" w:rsidTr="0008527F">
        <w:trPr>
          <w:cantSplit/>
          <w:trHeight w:val="113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1796AF7" w14:textId="2E9A1632" w:rsidR="00134B4C" w:rsidRPr="00BE72FB" w:rsidRDefault="00134B4C" w:rsidP="00134B4C">
            <w:pPr>
              <w:rPr>
                <w:b/>
                <w:sz w:val="22"/>
                <w:szCs w:val="22"/>
                <w:lang w:val="sr-Latn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lastRenderedPageBreak/>
              <w:t xml:space="preserve">2. </w:t>
            </w:r>
            <w:proofErr w:type="spellStart"/>
            <w:r w:rsidR="00BE72FB">
              <w:rPr>
                <w:b/>
                <w:sz w:val="22"/>
                <w:szCs w:val="22"/>
                <w:lang w:val="sr-Latn-RS"/>
              </w:rPr>
              <w:t>People</w:t>
            </w:r>
            <w:proofErr w:type="spellEnd"/>
          </w:p>
          <w:p w14:paraId="11796AF8" w14:textId="34FD2C9D" w:rsidR="001A5A28" w:rsidRPr="0006568C" w:rsidRDefault="00BE72FB" w:rsidP="00134B4C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Људи</w:t>
            </w:r>
          </w:p>
          <w:p w14:paraId="11796AFA" w14:textId="35B478EF" w:rsidR="00134B4C" w:rsidRPr="0006568C" w:rsidRDefault="008777E8" w:rsidP="00A26FA6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Позив на заједничку активност; </w:t>
            </w:r>
            <w:r w:rsidR="002016AD">
              <w:rPr>
                <w:sz w:val="22"/>
                <w:szCs w:val="22"/>
                <w:lang w:val="sr-Cyrl-RS"/>
              </w:rPr>
              <w:t>иск</w:t>
            </w:r>
            <w:r w:rsidR="00A20202">
              <w:rPr>
                <w:sz w:val="22"/>
                <w:szCs w:val="22"/>
                <w:lang w:val="sr-Cyrl-RS"/>
              </w:rPr>
              <w:t>азивање једноставних упутстава и налога;</w:t>
            </w:r>
            <w:r w:rsidR="002016AD">
              <w:rPr>
                <w:sz w:val="22"/>
                <w:szCs w:val="22"/>
                <w:lang w:val="sr-Latn-RS"/>
              </w:rPr>
              <w:t xml:space="preserve"> </w:t>
            </w:r>
            <w:r w:rsidR="00A26FA6">
              <w:rPr>
                <w:sz w:val="22"/>
                <w:szCs w:val="22"/>
                <w:lang w:val="sr-Cyrl-RS"/>
              </w:rPr>
              <w:t xml:space="preserve">давање основних информација о себи и тражење и давање информација о другима; </w:t>
            </w:r>
            <w:r w:rsidR="002016AD">
              <w:rPr>
                <w:sz w:val="22"/>
                <w:szCs w:val="22"/>
                <w:lang w:val="sr-Cyrl-RS"/>
              </w:rPr>
              <w:t xml:space="preserve">описивање бића, предмета и места. 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AFB" w14:textId="59BC6F9A" w:rsidR="001A5A28" w:rsidRPr="0006568C" w:rsidRDefault="000C66FA" w:rsidP="00A20202">
            <w:pPr>
              <w:rPr>
                <w:sz w:val="22"/>
                <w:szCs w:val="22"/>
                <w:lang w:val="hr-HR"/>
              </w:rPr>
            </w:pPr>
            <w:r w:rsidRPr="0006568C">
              <w:rPr>
                <w:sz w:val="22"/>
                <w:szCs w:val="22"/>
                <w:lang w:val="sr-Cyrl-RS"/>
              </w:rPr>
              <w:t xml:space="preserve"> </w:t>
            </w:r>
            <w:r w:rsidR="001A5A28" w:rsidRPr="0006568C">
              <w:rPr>
                <w:sz w:val="22"/>
                <w:szCs w:val="22"/>
                <w:lang w:val="sr-Cyrl-RS"/>
              </w:rPr>
              <w:t xml:space="preserve">- </w:t>
            </w:r>
            <w:r w:rsidR="001A5A28" w:rsidRPr="0006568C">
              <w:rPr>
                <w:sz w:val="22"/>
                <w:szCs w:val="22"/>
                <w:lang w:val="hr-HR"/>
              </w:rPr>
              <w:t>препозна</w:t>
            </w:r>
            <w:r w:rsidR="001A5A28" w:rsidRPr="0006568C">
              <w:rPr>
                <w:sz w:val="22"/>
                <w:szCs w:val="22"/>
                <w:lang w:val="sr-Cyrl-RS"/>
              </w:rPr>
              <w:t>ју</w:t>
            </w:r>
            <w:r w:rsidR="001A5A28" w:rsidRPr="0006568C">
              <w:rPr>
                <w:sz w:val="22"/>
                <w:szCs w:val="22"/>
                <w:lang w:val="hr-HR"/>
              </w:rPr>
              <w:t xml:space="preserve"> и именују </w:t>
            </w:r>
            <w:r w:rsidR="00AA589A">
              <w:rPr>
                <w:sz w:val="22"/>
                <w:szCs w:val="22"/>
                <w:lang w:val="hr-HR"/>
              </w:rPr>
              <w:t xml:space="preserve">предмете </w:t>
            </w:r>
            <w:r w:rsidR="00A20202">
              <w:rPr>
                <w:sz w:val="22"/>
                <w:szCs w:val="22"/>
                <w:lang w:val="sr-Cyrl-RS"/>
              </w:rPr>
              <w:t xml:space="preserve">и појмове </w:t>
            </w:r>
            <w:r w:rsidR="00AA589A">
              <w:rPr>
                <w:sz w:val="22"/>
                <w:szCs w:val="22"/>
                <w:lang w:val="hr-HR"/>
              </w:rPr>
              <w:t>који се односе на тему</w:t>
            </w:r>
            <w:r w:rsidR="001A5A28" w:rsidRPr="0006568C">
              <w:rPr>
                <w:sz w:val="22"/>
                <w:szCs w:val="22"/>
                <w:lang w:val="hr-HR"/>
              </w:rPr>
              <w:t>;</w:t>
            </w:r>
          </w:p>
          <w:p w14:paraId="56F30FD9" w14:textId="67903879" w:rsidR="002016AD" w:rsidRDefault="00AA589A" w:rsidP="00A20202">
            <w:pPr>
              <w:tabs>
                <w:tab w:val="left" w:pos="284"/>
              </w:tabs>
              <w:contextualSpacing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 w:rsidRPr="00AA589A">
              <w:rPr>
                <w:sz w:val="22"/>
                <w:szCs w:val="22"/>
                <w:lang w:val="hr-HR"/>
              </w:rPr>
              <w:t>разуме</w:t>
            </w:r>
            <w:r>
              <w:rPr>
                <w:sz w:val="22"/>
                <w:szCs w:val="22"/>
                <w:lang w:val="sr-Cyrl-RS"/>
              </w:rPr>
              <w:t>ју</w:t>
            </w:r>
            <w:r w:rsidRPr="00AA589A">
              <w:rPr>
                <w:sz w:val="22"/>
                <w:szCs w:val="22"/>
                <w:lang w:val="hr-HR"/>
              </w:rPr>
              <w:t xml:space="preserve"> </w:t>
            </w:r>
            <w:r w:rsidR="00A20202">
              <w:rPr>
                <w:sz w:val="22"/>
                <w:szCs w:val="22"/>
                <w:lang w:val="sr-Cyrl-RS"/>
              </w:rPr>
              <w:t>једноставне позиве на заједничке активности и реагују на њих; упуте једноставне позиве на заједничке активности; разумеју једноставна упут</w:t>
            </w:r>
            <w:r w:rsidR="002016AD">
              <w:rPr>
                <w:sz w:val="22"/>
                <w:szCs w:val="22"/>
                <w:lang w:val="sr-Cyrl-RS"/>
              </w:rPr>
              <w:t>ства и налоге и реагују на њих;</w:t>
            </w:r>
            <w:r w:rsidR="00A26FA6">
              <w:rPr>
                <w:sz w:val="22"/>
                <w:szCs w:val="22"/>
                <w:lang w:val="sr-Cyrl-RS"/>
              </w:rPr>
              <w:t xml:space="preserve"> размене </w:t>
            </w:r>
            <w:proofErr w:type="spellStart"/>
            <w:r w:rsidR="00A26FA6">
              <w:rPr>
                <w:sz w:val="22"/>
                <w:szCs w:val="22"/>
                <w:lang w:val="sr-Cyrl-RS"/>
              </w:rPr>
              <w:t>оснвне</w:t>
            </w:r>
            <w:proofErr w:type="spellEnd"/>
            <w:r w:rsidR="00A26FA6">
              <w:rPr>
                <w:sz w:val="22"/>
                <w:szCs w:val="22"/>
                <w:lang w:val="sr-Cyrl-RS"/>
              </w:rPr>
              <w:t xml:space="preserve"> информације о себи и другима; </w:t>
            </w:r>
          </w:p>
          <w:p w14:paraId="7FBB8255" w14:textId="1D6E90C4" w:rsidR="007E4848" w:rsidRPr="002016AD" w:rsidRDefault="00A20202" w:rsidP="00A20202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2016AD"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 w:rsidRPr="002016AD">
              <w:rPr>
                <w:sz w:val="22"/>
                <w:szCs w:val="22"/>
              </w:rPr>
              <w:t>препозна</w:t>
            </w:r>
            <w:proofErr w:type="spellEnd"/>
            <w:r w:rsidRPr="002016AD">
              <w:rPr>
                <w:sz w:val="22"/>
                <w:szCs w:val="22"/>
                <w:lang w:val="sr-Cyrl-RS"/>
              </w:rPr>
              <w:t>ју</w:t>
            </w:r>
            <w:r w:rsidRPr="002016AD">
              <w:rPr>
                <w:sz w:val="22"/>
                <w:szCs w:val="22"/>
              </w:rPr>
              <w:t xml:space="preserve"> и </w:t>
            </w:r>
            <w:proofErr w:type="spellStart"/>
            <w:r w:rsidRPr="002016AD">
              <w:rPr>
                <w:sz w:val="22"/>
                <w:szCs w:val="22"/>
              </w:rPr>
              <w:t>именују</w:t>
            </w:r>
            <w:proofErr w:type="spellEnd"/>
            <w:r w:rsidRPr="002016AD">
              <w:rPr>
                <w:sz w:val="22"/>
                <w:szCs w:val="22"/>
              </w:rPr>
              <w:t xml:space="preserve"> </w:t>
            </w:r>
            <w:proofErr w:type="spellStart"/>
            <w:r w:rsidRPr="002016AD">
              <w:rPr>
                <w:sz w:val="22"/>
                <w:szCs w:val="22"/>
              </w:rPr>
              <w:t>бића</w:t>
            </w:r>
            <w:proofErr w:type="spellEnd"/>
            <w:r w:rsidRPr="002016AD">
              <w:rPr>
                <w:sz w:val="22"/>
                <w:szCs w:val="22"/>
              </w:rPr>
              <w:t xml:space="preserve">, </w:t>
            </w:r>
            <w:proofErr w:type="spellStart"/>
            <w:r w:rsidRPr="002016AD">
              <w:rPr>
                <w:sz w:val="22"/>
                <w:szCs w:val="22"/>
              </w:rPr>
              <w:t>предмете</w:t>
            </w:r>
            <w:proofErr w:type="spellEnd"/>
            <w:r w:rsidRPr="002016AD">
              <w:rPr>
                <w:sz w:val="22"/>
                <w:szCs w:val="22"/>
              </w:rPr>
              <w:t xml:space="preserve"> и </w:t>
            </w:r>
            <w:proofErr w:type="spellStart"/>
            <w:r w:rsidRPr="002016AD">
              <w:rPr>
                <w:sz w:val="22"/>
                <w:szCs w:val="22"/>
              </w:rPr>
              <w:t>места</w:t>
            </w:r>
            <w:proofErr w:type="spellEnd"/>
            <w:r w:rsidRPr="002016AD">
              <w:rPr>
                <w:sz w:val="22"/>
                <w:szCs w:val="22"/>
              </w:rPr>
              <w:t xml:space="preserve"> </w:t>
            </w:r>
            <w:proofErr w:type="spellStart"/>
            <w:r w:rsidRPr="002016AD">
              <w:rPr>
                <w:sz w:val="22"/>
                <w:szCs w:val="22"/>
              </w:rPr>
              <w:t>из</w:t>
            </w:r>
            <w:proofErr w:type="spellEnd"/>
            <w:r w:rsidRPr="002016AD">
              <w:rPr>
                <w:sz w:val="22"/>
                <w:szCs w:val="22"/>
              </w:rPr>
              <w:t xml:space="preserve"> </w:t>
            </w:r>
            <w:proofErr w:type="spellStart"/>
            <w:r w:rsidRPr="002016AD">
              <w:rPr>
                <w:sz w:val="22"/>
                <w:szCs w:val="22"/>
              </w:rPr>
              <w:t>непосредног</w:t>
            </w:r>
            <w:proofErr w:type="spellEnd"/>
            <w:r w:rsidRPr="002016AD">
              <w:rPr>
                <w:sz w:val="22"/>
                <w:szCs w:val="22"/>
              </w:rPr>
              <w:t xml:space="preserve"> </w:t>
            </w:r>
            <w:proofErr w:type="spellStart"/>
            <w:r w:rsidRPr="002016AD">
              <w:rPr>
                <w:sz w:val="22"/>
                <w:szCs w:val="22"/>
              </w:rPr>
              <w:t>окружења</w:t>
            </w:r>
            <w:proofErr w:type="spellEnd"/>
            <w:r w:rsidRPr="002016AD">
              <w:rPr>
                <w:sz w:val="22"/>
                <w:szCs w:val="22"/>
              </w:rPr>
              <w:t>;</w:t>
            </w:r>
            <w:r w:rsidRPr="002016AD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2016AD">
              <w:rPr>
                <w:sz w:val="22"/>
                <w:szCs w:val="22"/>
              </w:rPr>
              <w:t>разуме</w:t>
            </w:r>
            <w:proofErr w:type="spellEnd"/>
            <w:r w:rsidRPr="002016AD">
              <w:rPr>
                <w:sz w:val="22"/>
                <w:szCs w:val="22"/>
                <w:lang w:val="sr-Cyrl-RS"/>
              </w:rPr>
              <w:t>ју</w:t>
            </w:r>
            <w:r w:rsidR="00A26FA6">
              <w:rPr>
                <w:sz w:val="22"/>
                <w:szCs w:val="22"/>
              </w:rPr>
              <w:t xml:space="preserve"> </w:t>
            </w:r>
            <w:proofErr w:type="spellStart"/>
            <w:r w:rsidR="00A26FA6">
              <w:rPr>
                <w:sz w:val="22"/>
                <w:szCs w:val="22"/>
              </w:rPr>
              <w:t>једноставне</w:t>
            </w:r>
            <w:proofErr w:type="spellEnd"/>
            <w:r w:rsidR="00A26FA6">
              <w:rPr>
                <w:sz w:val="22"/>
                <w:szCs w:val="22"/>
              </w:rPr>
              <w:t xml:space="preserve"> </w:t>
            </w:r>
            <w:proofErr w:type="spellStart"/>
            <w:r w:rsidR="00A26FA6">
              <w:rPr>
                <w:sz w:val="22"/>
                <w:szCs w:val="22"/>
              </w:rPr>
              <w:t>описе</w:t>
            </w:r>
            <w:proofErr w:type="spellEnd"/>
            <w:r w:rsidR="00A26FA6">
              <w:rPr>
                <w:sz w:val="22"/>
                <w:szCs w:val="22"/>
              </w:rPr>
              <w:t xml:space="preserve"> </w:t>
            </w:r>
            <w:proofErr w:type="spellStart"/>
            <w:r w:rsidRPr="002016AD">
              <w:rPr>
                <w:sz w:val="22"/>
                <w:szCs w:val="22"/>
              </w:rPr>
              <w:t>бића</w:t>
            </w:r>
            <w:proofErr w:type="spellEnd"/>
            <w:r w:rsidRPr="002016AD">
              <w:rPr>
                <w:sz w:val="22"/>
                <w:szCs w:val="22"/>
              </w:rPr>
              <w:t xml:space="preserve">, </w:t>
            </w:r>
            <w:proofErr w:type="spellStart"/>
            <w:r w:rsidRPr="002016AD">
              <w:rPr>
                <w:sz w:val="22"/>
                <w:szCs w:val="22"/>
              </w:rPr>
              <w:t>предмета</w:t>
            </w:r>
            <w:proofErr w:type="spellEnd"/>
            <w:r w:rsidRPr="002016AD">
              <w:rPr>
                <w:sz w:val="22"/>
                <w:szCs w:val="22"/>
              </w:rPr>
              <w:t xml:space="preserve"> и </w:t>
            </w:r>
            <w:proofErr w:type="spellStart"/>
            <w:r w:rsidRPr="002016AD">
              <w:rPr>
                <w:sz w:val="22"/>
                <w:szCs w:val="22"/>
              </w:rPr>
              <w:t>места</w:t>
            </w:r>
            <w:proofErr w:type="spellEnd"/>
            <w:r w:rsidRPr="002016AD">
              <w:rPr>
                <w:sz w:val="22"/>
                <w:szCs w:val="22"/>
              </w:rPr>
              <w:t xml:space="preserve">; </w:t>
            </w:r>
            <w:proofErr w:type="spellStart"/>
            <w:r w:rsidR="002016AD" w:rsidRPr="002016AD">
              <w:rPr>
                <w:sz w:val="22"/>
                <w:szCs w:val="22"/>
              </w:rPr>
              <w:t>опишу</w:t>
            </w:r>
            <w:proofErr w:type="spellEnd"/>
            <w:r w:rsidR="002016AD" w:rsidRPr="002016AD">
              <w:rPr>
                <w:sz w:val="22"/>
                <w:szCs w:val="22"/>
              </w:rPr>
              <w:t xml:space="preserve"> </w:t>
            </w:r>
            <w:proofErr w:type="spellStart"/>
            <w:r w:rsidRPr="002016AD">
              <w:rPr>
                <w:sz w:val="22"/>
                <w:szCs w:val="22"/>
              </w:rPr>
              <w:t>бића</w:t>
            </w:r>
            <w:proofErr w:type="spellEnd"/>
            <w:r w:rsidRPr="002016AD">
              <w:rPr>
                <w:sz w:val="22"/>
                <w:szCs w:val="22"/>
              </w:rPr>
              <w:t xml:space="preserve">, </w:t>
            </w:r>
            <w:proofErr w:type="spellStart"/>
            <w:r w:rsidRPr="002016AD">
              <w:rPr>
                <w:sz w:val="22"/>
                <w:szCs w:val="22"/>
              </w:rPr>
              <w:t>предмете</w:t>
            </w:r>
            <w:proofErr w:type="spellEnd"/>
            <w:r w:rsidRPr="002016AD">
              <w:rPr>
                <w:sz w:val="22"/>
                <w:szCs w:val="22"/>
              </w:rPr>
              <w:t xml:space="preserve"> и </w:t>
            </w:r>
            <w:proofErr w:type="spellStart"/>
            <w:r w:rsidRPr="002016AD">
              <w:rPr>
                <w:sz w:val="22"/>
                <w:szCs w:val="22"/>
              </w:rPr>
              <w:t>места</w:t>
            </w:r>
            <w:proofErr w:type="spellEnd"/>
            <w:r w:rsidRPr="002016AD">
              <w:rPr>
                <w:sz w:val="22"/>
                <w:szCs w:val="22"/>
              </w:rPr>
              <w:t xml:space="preserve"> </w:t>
            </w:r>
            <w:proofErr w:type="spellStart"/>
            <w:r w:rsidRPr="002016AD">
              <w:rPr>
                <w:sz w:val="22"/>
                <w:szCs w:val="22"/>
              </w:rPr>
              <w:t>корист</w:t>
            </w:r>
            <w:r w:rsidR="002016AD" w:rsidRPr="002016AD">
              <w:rPr>
                <w:sz w:val="22"/>
                <w:szCs w:val="22"/>
              </w:rPr>
              <w:t>ећи</w:t>
            </w:r>
            <w:proofErr w:type="spellEnd"/>
            <w:r w:rsidR="002016AD" w:rsidRPr="002016AD">
              <w:rPr>
                <w:sz w:val="22"/>
                <w:szCs w:val="22"/>
              </w:rPr>
              <w:t xml:space="preserve"> </w:t>
            </w:r>
            <w:proofErr w:type="spellStart"/>
            <w:r w:rsidR="002016AD" w:rsidRPr="002016AD">
              <w:rPr>
                <w:sz w:val="22"/>
                <w:szCs w:val="22"/>
              </w:rPr>
              <w:t>једноставна</w:t>
            </w:r>
            <w:proofErr w:type="spellEnd"/>
            <w:r w:rsidR="002016AD" w:rsidRPr="002016AD">
              <w:rPr>
                <w:sz w:val="22"/>
                <w:szCs w:val="22"/>
              </w:rPr>
              <w:t xml:space="preserve"> </w:t>
            </w:r>
            <w:proofErr w:type="spellStart"/>
            <w:r w:rsidR="002016AD" w:rsidRPr="002016AD">
              <w:rPr>
                <w:sz w:val="22"/>
                <w:szCs w:val="22"/>
              </w:rPr>
              <w:t>језичка</w:t>
            </w:r>
            <w:proofErr w:type="spellEnd"/>
            <w:r w:rsidR="002016AD" w:rsidRPr="002016AD">
              <w:rPr>
                <w:sz w:val="22"/>
                <w:szCs w:val="22"/>
              </w:rPr>
              <w:t xml:space="preserve"> </w:t>
            </w:r>
            <w:proofErr w:type="spellStart"/>
            <w:r w:rsidR="002016AD" w:rsidRPr="002016AD">
              <w:rPr>
                <w:sz w:val="22"/>
                <w:szCs w:val="22"/>
              </w:rPr>
              <w:t>средства</w:t>
            </w:r>
            <w:proofErr w:type="spellEnd"/>
            <w:r w:rsidR="002016AD" w:rsidRPr="002016AD">
              <w:rPr>
                <w:sz w:val="22"/>
                <w:szCs w:val="22"/>
              </w:rPr>
              <w:t>;</w:t>
            </w:r>
          </w:p>
          <w:p w14:paraId="5783FA4D" w14:textId="6111D47E" w:rsidR="002016AD" w:rsidRDefault="002016AD" w:rsidP="00A20202">
            <w:pPr>
              <w:tabs>
                <w:tab w:val="left" w:pos="284"/>
              </w:tabs>
              <w:contextualSpacing/>
              <w:rPr>
                <w:sz w:val="22"/>
                <w:szCs w:val="22"/>
                <w:lang w:val="sr-Cyrl-RS"/>
              </w:rPr>
            </w:pPr>
            <w:r w:rsidRPr="002016AD"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  <w:lang w:val="sr-Cyrl-RS"/>
              </w:rPr>
              <w:t xml:space="preserve">на </w:t>
            </w:r>
            <w:r w:rsidR="00A26FA6">
              <w:rPr>
                <w:sz w:val="22"/>
                <w:szCs w:val="22"/>
                <w:lang w:val="sr-Cyrl-RS"/>
              </w:rPr>
              <w:t>прикладан начин упуте</w:t>
            </w:r>
            <w:r>
              <w:rPr>
                <w:sz w:val="22"/>
                <w:szCs w:val="22"/>
                <w:lang w:val="sr-Cyrl-RS"/>
              </w:rPr>
              <w:t xml:space="preserve"> позив</w:t>
            </w:r>
            <w:r w:rsidRPr="002016AD">
              <w:rPr>
                <w:sz w:val="22"/>
                <w:szCs w:val="22"/>
                <w:lang w:val="sr-Cyrl-RS"/>
              </w:rPr>
              <w:t xml:space="preserve"> на заједничке активности;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</w:p>
          <w:p w14:paraId="7FC5B9F9" w14:textId="4870C6EF" w:rsidR="002016AD" w:rsidRDefault="002016AD" w:rsidP="00A20202">
            <w:pPr>
              <w:tabs>
                <w:tab w:val="left" w:pos="284"/>
              </w:tabs>
              <w:contextualSpacing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 именују познате личности из савремене уметности циљне културе (филм, музика);</w:t>
            </w:r>
          </w:p>
          <w:p w14:paraId="2A2AFCA6" w14:textId="68481390" w:rsidR="00A26FA6" w:rsidRPr="00A26FA6" w:rsidRDefault="00A26FA6" w:rsidP="00A20202">
            <w:pPr>
              <w:tabs>
                <w:tab w:val="left" w:pos="284"/>
              </w:tabs>
              <w:contextualSpacing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 xml:space="preserve">- </w:t>
            </w:r>
            <w:r>
              <w:rPr>
                <w:sz w:val="22"/>
                <w:szCs w:val="22"/>
                <w:lang w:val="sr-Cyrl-RS"/>
              </w:rPr>
              <w:t xml:space="preserve">уоче сличности и разлике у јавном превозу у Лондону и свом месту; </w:t>
            </w:r>
          </w:p>
          <w:p w14:paraId="11796AFF" w14:textId="06DFED23" w:rsidR="002016AD" w:rsidRPr="002016AD" w:rsidRDefault="002016AD" w:rsidP="00A20202">
            <w:pPr>
              <w:tabs>
                <w:tab w:val="left" w:pos="284"/>
              </w:tabs>
              <w:contextualSpacing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- препознају и именују најпознатије знаменитости Лондона. 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00" w14:textId="6A8A2B9D" w:rsidR="00586E3D" w:rsidRPr="0006568C" w:rsidRDefault="00586E3D" w:rsidP="00586E3D">
            <w:pPr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CS"/>
              </w:rPr>
              <w:t>Изразе и речи које се односе на тему; језичке с</w:t>
            </w:r>
            <w:r w:rsidR="007E4848">
              <w:rPr>
                <w:sz w:val="22"/>
                <w:szCs w:val="22"/>
                <w:lang w:val="sr-Cyrl-CS"/>
              </w:rPr>
              <w:t xml:space="preserve">адржаје </w:t>
            </w:r>
            <w:proofErr w:type="spellStart"/>
            <w:r w:rsidR="002016AD">
              <w:rPr>
                <w:i/>
                <w:sz w:val="22"/>
                <w:szCs w:val="22"/>
                <w:lang w:val="sr-Latn-RS"/>
              </w:rPr>
              <w:t>Let’s</w:t>
            </w:r>
            <w:proofErr w:type="spellEnd"/>
            <w:r w:rsidR="002016AD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2016AD">
              <w:rPr>
                <w:i/>
                <w:sz w:val="22"/>
                <w:szCs w:val="22"/>
                <w:lang w:val="sr-Latn-RS"/>
              </w:rPr>
              <w:t>play</w:t>
            </w:r>
            <w:proofErr w:type="spellEnd"/>
            <w:r w:rsidR="002016AD">
              <w:rPr>
                <w:i/>
                <w:sz w:val="22"/>
                <w:szCs w:val="22"/>
                <w:lang w:val="sr-Latn-RS"/>
              </w:rPr>
              <w:t xml:space="preserve">! </w:t>
            </w:r>
            <w:proofErr w:type="spellStart"/>
            <w:r w:rsidR="002016AD">
              <w:rPr>
                <w:i/>
                <w:sz w:val="22"/>
                <w:szCs w:val="22"/>
                <w:lang w:val="sr-Latn-RS"/>
              </w:rPr>
              <w:t>Stand</w:t>
            </w:r>
            <w:proofErr w:type="spellEnd"/>
            <w:r w:rsidR="002016AD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2016AD">
              <w:rPr>
                <w:i/>
                <w:sz w:val="22"/>
                <w:szCs w:val="22"/>
                <w:lang w:val="sr-Latn-RS"/>
              </w:rPr>
              <w:t>up</w:t>
            </w:r>
            <w:proofErr w:type="spellEnd"/>
            <w:r w:rsidR="002016AD">
              <w:rPr>
                <w:i/>
                <w:sz w:val="22"/>
                <w:szCs w:val="22"/>
                <w:lang w:val="sr-Latn-RS"/>
              </w:rPr>
              <w:t xml:space="preserve">. </w:t>
            </w:r>
            <w:r w:rsidR="007C3A71">
              <w:rPr>
                <w:i/>
                <w:sz w:val="22"/>
                <w:szCs w:val="22"/>
                <w:lang w:val="sr-Latn-RS"/>
              </w:rPr>
              <w:t xml:space="preserve">I am </w:t>
            </w:r>
            <w:r w:rsidR="002802B3">
              <w:rPr>
                <w:i/>
                <w:sz w:val="22"/>
                <w:szCs w:val="22"/>
                <w:lang w:val="sr-Latn-RS"/>
              </w:rPr>
              <w:t xml:space="preserve">a </w:t>
            </w:r>
            <w:r w:rsidR="007C3A71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7C3A71">
              <w:rPr>
                <w:i/>
                <w:sz w:val="22"/>
                <w:szCs w:val="22"/>
                <w:lang w:val="sr-Latn-RS"/>
              </w:rPr>
              <w:t>teacher</w:t>
            </w:r>
            <w:proofErr w:type="spellEnd"/>
            <w:r w:rsidR="007C3A71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7C3A71">
              <w:rPr>
                <w:i/>
                <w:sz w:val="22"/>
                <w:szCs w:val="22"/>
                <w:lang w:val="sr-Latn-RS"/>
              </w:rPr>
              <w:t>You’re</w:t>
            </w:r>
            <w:proofErr w:type="spellEnd"/>
            <w:r w:rsidR="007C3A71">
              <w:rPr>
                <w:i/>
                <w:sz w:val="22"/>
                <w:szCs w:val="22"/>
                <w:lang w:val="sr-Latn-RS"/>
              </w:rPr>
              <w:t xml:space="preserve"> a (</w:t>
            </w:r>
            <w:proofErr w:type="spellStart"/>
            <w:r w:rsidR="007C3A71">
              <w:rPr>
                <w:i/>
                <w:sz w:val="22"/>
                <w:szCs w:val="22"/>
                <w:lang w:val="sr-Latn-RS"/>
              </w:rPr>
              <w:t>mermaid</w:t>
            </w:r>
            <w:proofErr w:type="spellEnd"/>
            <w:r w:rsidR="007C3A71">
              <w:rPr>
                <w:i/>
                <w:sz w:val="22"/>
                <w:szCs w:val="22"/>
                <w:lang w:val="sr-Latn-RS"/>
              </w:rPr>
              <w:t xml:space="preserve">). Are </w:t>
            </w:r>
            <w:proofErr w:type="spellStart"/>
            <w:r w:rsidR="007C3A71">
              <w:rPr>
                <w:i/>
                <w:sz w:val="22"/>
                <w:szCs w:val="22"/>
                <w:lang w:val="sr-Latn-RS"/>
              </w:rPr>
              <w:t>you</w:t>
            </w:r>
            <w:proofErr w:type="spellEnd"/>
            <w:r w:rsidR="007C3A71">
              <w:rPr>
                <w:i/>
                <w:sz w:val="22"/>
                <w:szCs w:val="22"/>
                <w:lang w:val="sr-Latn-RS"/>
              </w:rPr>
              <w:t xml:space="preserve"> a student? No. </w:t>
            </w:r>
            <w:proofErr w:type="spellStart"/>
            <w:r w:rsidR="007C3A71">
              <w:rPr>
                <w:i/>
                <w:sz w:val="22"/>
                <w:szCs w:val="22"/>
                <w:lang w:val="sr-Latn-RS"/>
              </w:rPr>
              <w:t>I’m</w:t>
            </w:r>
            <w:proofErr w:type="spellEnd"/>
            <w:r w:rsidR="007C3A71">
              <w:rPr>
                <w:i/>
                <w:sz w:val="22"/>
                <w:szCs w:val="22"/>
                <w:lang w:val="sr-Latn-RS"/>
              </w:rPr>
              <w:t xml:space="preserve"> a robot. </w:t>
            </w:r>
            <w:proofErr w:type="spellStart"/>
            <w:r w:rsidR="00A26FA6">
              <w:rPr>
                <w:i/>
                <w:sz w:val="22"/>
                <w:szCs w:val="22"/>
                <w:lang w:val="sr-Latn-RS"/>
              </w:rPr>
              <w:t>What’s</w:t>
            </w:r>
            <w:proofErr w:type="spellEnd"/>
            <w:r w:rsidR="00A26FA6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A26FA6">
              <w:rPr>
                <w:i/>
                <w:sz w:val="22"/>
                <w:szCs w:val="22"/>
                <w:lang w:val="sr-Latn-RS"/>
              </w:rPr>
              <w:t>that</w:t>
            </w:r>
            <w:proofErr w:type="spellEnd"/>
            <w:r w:rsidR="00A26FA6">
              <w:rPr>
                <w:i/>
                <w:sz w:val="22"/>
                <w:szCs w:val="22"/>
                <w:lang w:val="sr-Latn-RS"/>
              </w:rPr>
              <w:t xml:space="preserve">? </w:t>
            </w:r>
            <w:r w:rsidR="002016AD">
              <w:rPr>
                <w:i/>
                <w:sz w:val="22"/>
                <w:szCs w:val="22"/>
                <w:lang w:val="sr-Latn-RS"/>
              </w:rPr>
              <w:t xml:space="preserve">Is </w:t>
            </w:r>
            <w:proofErr w:type="spellStart"/>
            <w:r w:rsidR="002016AD">
              <w:rPr>
                <w:i/>
                <w:sz w:val="22"/>
                <w:szCs w:val="22"/>
                <w:lang w:val="sr-Latn-RS"/>
              </w:rPr>
              <w:t>it</w:t>
            </w:r>
            <w:proofErr w:type="spellEnd"/>
            <w:r w:rsidR="002016AD">
              <w:rPr>
                <w:i/>
                <w:sz w:val="22"/>
                <w:szCs w:val="22"/>
                <w:lang w:val="sr-Latn-RS"/>
              </w:rPr>
              <w:t xml:space="preserve"> a (</w:t>
            </w:r>
            <w:proofErr w:type="spellStart"/>
            <w:r w:rsidR="002016AD">
              <w:rPr>
                <w:i/>
                <w:sz w:val="22"/>
                <w:szCs w:val="22"/>
                <w:lang w:val="sr-Latn-RS"/>
              </w:rPr>
              <w:t>dolphin</w:t>
            </w:r>
            <w:proofErr w:type="spellEnd"/>
            <w:r w:rsidR="002016AD">
              <w:rPr>
                <w:i/>
                <w:sz w:val="22"/>
                <w:szCs w:val="22"/>
                <w:lang w:val="sr-Latn-RS"/>
              </w:rPr>
              <w:t xml:space="preserve">)? </w:t>
            </w:r>
            <w:proofErr w:type="spellStart"/>
            <w:r w:rsidR="002016AD">
              <w:rPr>
                <w:i/>
                <w:sz w:val="22"/>
                <w:szCs w:val="22"/>
                <w:lang w:val="sr-Latn-RS"/>
              </w:rPr>
              <w:t>Yes</w:t>
            </w:r>
            <w:proofErr w:type="spellEnd"/>
            <w:r w:rsidR="002016AD">
              <w:rPr>
                <w:i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="002016AD">
              <w:rPr>
                <w:i/>
                <w:sz w:val="22"/>
                <w:szCs w:val="22"/>
                <w:lang w:val="sr-Latn-RS"/>
              </w:rPr>
              <w:t>it</w:t>
            </w:r>
            <w:proofErr w:type="spellEnd"/>
            <w:r w:rsidR="002016AD">
              <w:rPr>
                <w:i/>
                <w:sz w:val="22"/>
                <w:szCs w:val="22"/>
                <w:lang w:val="sr-Latn-RS"/>
              </w:rPr>
              <w:t xml:space="preserve"> is./No, </w:t>
            </w:r>
            <w:proofErr w:type="spellStart"/>
            <w:r w:rsidR="002016AD">
              <w:rPr>
                <w:i/>
                <w:sz w:val="22"/>
                <w:szCs w:val="22"/>
                <w:lang w:val="sr-Latn-RS"/>
              </w:rPr>
              <w:t>it</w:t>
            </w:r>
            <w:proofErr w:type="spellEnd"/>
            <w:r w:rsidR="002016AD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2016AD">
              <w:rPr>
                <w:i/>
                <w:sz w:val="22"/>
                <w:szCs w:val="22"/>
                <w:lang w:val="sr-Latn-RS"/>
              </w:rPr>
              <w:t>isn’t</w:t>
            </w:r>
            <w:proofErr w:type="spellEnd"/>
            <w:r w:rsidR="002016AD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A26FA6">
              <w:rPr>
                <w:i/>
                <w:sz w:val="22"/>
                <w:szCs w:val="22"/>
                <w:lang w:val="sr-Latn-RS"/>
              </w:rPr>
              <w:t>She’s</w:t>
            </w:r>
            <w:proofErr w:type="spellEnd"/>
            <w:r w:rsidR="00A26FA6">
              <w:rPr>
                <w:i/>
                <w:sz w:val="22"/>
                <w:szCs w:val="22"/>
                <w:lang w:val="sr-Latn-RS"/>
              </w:rPr>
              <w:t xml:space="preserve"> a (</w:t>
            </w:r>
            <w:proofErr w:type="spellStart"/>
            <w:r w:rsidR="00A26FA6">
              <w:rPr>
                <w:i/>
                <w:sz w:val="22"/>
                <w:szCs w:val="22"/>
                <w:lang w:val="sr-Latn-RS"/>
              </w:rPr>
              <w:t>dancer</w:t>
            </w:r>
            <w:proofErr w:type="spellEnd"/>
            <w:r w:rsidR="00A26FA6">
              <w:rPr>
                <w:i/>
                <w:sz w:val="22"/>
                <w:szCs w:val="22"/>
                <w:lang w:val="sr-Latn-RS"/>
              </w:rPr>
              <w:t xml:space="preserve">). </w:t>
            </w:r>
            <w:proofErr w:type="spellStart"/>
            <w:r w:rsidR="00A26FA6">
              <w:rPr>
                <w:i/>
                <w:sz w:val="22"/>
                <w:szCs w:val="22"/>
                <w:lang w:val="sr-Latn-RS"/>
              </w:rPr>
              <w:t>He’s</w:t>
            </w:r>
            <w:proofErr w:type="spellEnd"/>
            <w:r w:rsidR="00A26FA6">
              <w:rPr>
                <w:i/>
                <w:sz w:val="22"/>
                <w:szCs w:val="22"/>
                <w:lang w:val="sr-Latn-RS"/>
              </w:rPr>
              <w:t xml:space="preserve"> a (</w:t>
            </w:r>
            <w:proofErr w:type="spellStart"/>
            <w:r w:rsidR="00A26FA6">
              <w:rPr>
                <w:i/>
                <w:sz w:val="22"/>
                <w:szCs w:val="22"/>
                <w:lang w:val="sr-Latn-RS"/>
              </w:rPr>
              <w:t>waiter</w:t>
            </w:r>
            <w:proofErr w:type="spellEnd"/>
            <w:r w:rsidR="00A26FA6">
              <w:rPr>
                <w:i/>
                <w:sz w:val="22"/>
                <w:szCs w:val="22"/>
                <w:lang w:val="sr-Latn-RS"/>
              </w:rPr>
              <w:t xml:space="preserve">). </w:t>
            </w:r>
            <w:proofErr w:type="spellStart"/>
            <w:r w:rsidR="007C3A71">
              <w:rPr>
                <w:i/>
                <w:sz w:val="22"/>
                <w:szCs w:val="22"/>
                <w:lang w:val="sr-Latn-RS"/>
              </w:rPr>
              <w:t>We’re</w:t>
            </w:r>
            <w:proofErr w:type="spellEnd"/>
            <w:r w:rsidR="007C3A71">
              <w:rPr>
                <w:i/>
                <w:sz w:val="22"/>
                <w:szCs w:val="22"/>
                <w:lang w:val="sr-Latn-RS"/>
              </w:rPr>
              <w:t xml:space="preserve">  (</w:t>
            </w:r>
            <w:proofErr w:type="spellStart"/>
            <w:r w:rsidR="007C3A71">
              <w:rPr>
                <w:i/>
                <w:sz w:val="22"/>
                <w:szCs w:val="22"/>
                <w:lang w:val="sr-Latn-RS"/>
              </w:rPr>
              <w:t>boys</w:t>
            </w:r>
            <w:proofErr w:type="spellEnd"/>
            <w:r w:rsidR="007C3A71">
              <w:rPr>
                <w:i/>
                <w:sz w:val="22"/>
                <w:szCs w:val="22"/>
                <w:lang w:val="sr-Latn-RS"/>
              </w:rPr>
              <w:t>).</w:t>
            </w:r>
            <w:proofErr w:type="spellStart"/>
            <w:r w:rsidR="00A26FA6">
              <w:rPr>
                <w:i/>
                <w:sz w:val="22"/>
                <w:szCs w:val="22"/>
                <w:lang w:val="sr-Latn-RS"/>
              </w:rPr>
              <w:t>They’re</w:t>
            </w:r>
            <w:proofErr w:type="spellEnd"/>
            <w:r w:rsidR="00A26FA6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A26FA6">
              <w:rPr>
                <w:i/>
                <w:sz w:val="22"/>
                <w:szCs w:val="22"/>
                <w:lang w:val="sr-Latn-RS"/>
              </w:rPr>
              <w:t>farmers</w:t>
            </w:r>
            <w:proofErr w:type="spellEnd"/>
            <w:r w:rsidR="00A26FA6">
              <w:rPr>
                <w:i/>
                <w:sz w:val="22"/>
                <w:szCs w:val="22"/>
                <w:lang w:val="sr-Latn-RS"/>
              </w:rPr>
              <w:t xml:space="preserve">). </w:t>
            </w:r>
            <w:proofErr w:type="spellStart"/>
            <w:r w:rsidR="007C3A71">
              <w:rPr>
                <w:i/>
                <w:sz w:val="22"/>
                <w:szCs w:val="22"/>
                <w:lang w:val="sr-Latn-RS"/>
              </w:rPr>
              <w:t>These</w:t>
            </w:r>
            <w:proofErr w:type="spellEnd"/>
            <w:r w:rsidR="007C3A71">
              <w:rPr>
                <w:i/>
                <w:sz w:val="22"/>
                <w:szCs w:val="22"/>
                <w:lang w:val="sr-Latn-RS"/>
              </w:rPr>
              <w:t xml:space="preserve"> are (</w:t>
            </w:r>
            <w:proofErr w:type="spellStart"/>
            <w:r w:rsidR="007C3A71">
              <w:rPr>
                <w:i/>
                <w:sz w:val="22"/>
                <w:szCs w:val="22"/>
                <w:lang w:val="sr-Latn-RS"/>
              </w:rPr>
              <w:t>trees</w:t>
            </w:r>
            <w:proofErr w:type="spellEnd"/>
            <w:r w:rsidR="007C3A71">
              <w:rPr>
                <w:i/>
                <w:sz w:val="22"/>
                <w:szCs w:val="22"/>
                <w:lang w:val="sr-Latn-RS"/>
              </w:rPr>
              <w:t xml:space="preserve">). </w:t>
            </w:r>
            <w:proofErr w:type="spellStart"/>
            <w:r w:rsidR="007C3A71">
              <w:rPr>
                <w:i/>
                <w:sz w:val="22"/>
                <w:szCs w:val="22"/>
                <w:lang w:val="sr-Latn-RS"/>
              </w:rPr>
              <w:t>They’re</w:t>
            </w:r>
            <w:proofErr w:type="spellEnd"/>
            <w:r w:rsidR="007C3A71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7C3A71">
              <w:rPr>
                <w:i/>
                <w:sz w:val="22"/>
                <w:szCs w:val="22"/>
                <w:lang w:val="sr-Latn-RS"/>
              </w:rPr>
              <w:t>green</w:t>
            </w:r>
            <w:proofErr w:type="spellEnd"/>
            <w:r w:rsidR="007C3A71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7C3A71">
              <w:rPr>
                <w:i/>
                <w:sz w:val="22"/>
                <w:szCs w:val="22"/>
                <w:lang w:val="sr-Latn-RS"/>
              </w:rPr>
              <w:t>and</w:t>
            </w:r>
            <w:proofErr w:type="spellEnd"/>
            <w:r w:rsidR="007C3A71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7C3A71">
              <w:rPr>
                <w:i/>
                <w:sz w:val="22"/>
                <w:szCs w:val="22"/>
                <w:lang w:val="sr-Latn-RS"/>
              </w:rPr>
              <w:t>brown</w:t>
            </w:r>
            <w:proofErr w:type="spellEnd"/>
            <w:r w:rsidR="007C3A71">
              <w:rPr>
                <w:i/>
                <w:sz w:val="22"/>
                <w:szCs w:val="22"/>
                <w:lang w:val="sr-Latn-RS"/>
              </w:rPr>
              <w:t xml:space="preserve">). </w:t>
            </w:r>
            <w:proofErr w:type="spellStart"/>
            <w:r w:rsidR="007C3A71">
              <w:rPr>
                <w:i/>
                <w:sz w:val="22"/>
                <w:szCs w:val="22"/>
                <w:lang w:val="sr-Latn-RS"/>
              </w:rPr>
              <w:t>These</w:t>
            </w:r>
            <w:proofErr w:type="spellEnd"/>
            <w:r w:rsidR="007C3A71">
              <w:rPr>
                <w:i/>
                <w:sz w:val="22"/>
                <w:szCs w:val="22"/>
                <w:lang w:val="sr-Latn-RS"/>
              </w:rPr>
              <w:t xml:space="preserve"> are (</w:t>
            </w:r>
            <w:proofErr w:type="spellStart"/>
            <w:r w:rsidR="007C3A71">
              <w:rPr>
                <w:i/>
                <w:sz w:val="22"/>
                <w:szCs w:val="22"/>
                <w:lang w:val="sr-Latn-RS"/>
              </w:rPr>
              <w:t>birds</w:t>
            </w:r>
            <w:proofErr w:type="spellEnd"/>
            <w:r w:rsidR="007C3A71">
              <w:rPr>
                <w:i/>
                <w:sz w:val="22"/>
                <w:szCs w:val="22"/>
                <w:lang w:val="sr-Latn-RS"/>
              </w:rPr>
              <w:t xml:space="preserve">). </w:t>
            </w:r>
            <w:proofErr w:type="spellStart"/>
            <w:r w:rsidR="007C3A71">
              <w:rPr>
                <w:i/>
                <w:sz w:val="22"/>
                <w:szCs w:val="22"/>
                <w:lang w:val="sr-Latn-RS"/>
              </w:rPr>
              <w:t>They’re</w:t>
            </w:r>
            <w:proofErr w:type="spellEnd"/>
            <w:r w:rsidR="007C3A71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7C3A71">
              <w:rPr>
                <w:i/>
                <w:sz w:val="22"/>
                <w:szCs w:val="22"/>
                <w:lang w:val="sr-Latn-RS"/>
              </w:rPr>
              <w:t>parrots</w:t>
            </w:r>
            <w:proofErr w:type="spellEnd"/>
            <w:r w:rsidR="007C3A71">
              <w:rPr>
                <w:i/>
                <w:sz w:val="22"/>
                <w:szCs w:val="22"/>
                <w:lang w:val="sr-Latn-RS"/>
              </w:rPr>
              <w:t xml:space="preserve">). </w:t>
            </w:r>
            <w:proofErr w:type="spellStart"/>
            <w:r w:rsidR="007C3A71">
              <w:rPr>
                <w:i/>
                <w:sz w:val="22"/>
                <w:szCs w:val="22"/>
                <w:lang w:val="sr-Latn-RS"/>
              </w:rPr>
              <w:t>They’re</w:t>
            </w:r>
            <w:proofErr w:type="spellEnd"/>
            <w:r w:rsidR="007C3A71">
              <w:rPr>
                <w:i/>
                <w:sz w:val="22"/>
                <w:szCs w:val="22"/>
                <w:lang w:val="sr-Latn-RS"/>
              </w:rPr>
              <w:t xml:space="preserve"> (red </w:t>
            </w:r>
            <w:proofErr w:type="spellStart"/>
            <w:r w:rsidR="007C3A71">
              <w:rPr>
                <w:i/>
                <w:sz w:val="22"/>
                <w:szCs w:val="22"/>
                <w:lang w:val="sr-Latn-RS"/>
              </w:rPr>
              <w:t>and</w:t>
            </w:r>
            <w:proofErr w:type="spellEnd"/>
            <w:r w:rsidR="007C3A71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7C3A71">
              <w:rPr>
                <w:i/>
                <w:sz w:val="22"/>
                <w:szCs w:val="22"/>
                <w:lang w:val="sr-Latn-RS"/>
              </w:rPr>
              <w:t>blue</w:t>
            </w:r>
            <w:proofErr w:type="spellEnd"/>
            <w:r w:rsidR="007C3A71">
              <w:rPr>
                <w:i/>
                <w:sz w:val="22"/>
                <w:szCs w:val="22"/>
                <w:lang w:val="sr-Latn-RS"/>
              </w:rPr>
              <w:t xml:space="preserve">). </w:t>
            </w:r>
            <w:r w:rsidR="00A26FA6">
              <w:rPr>
                <w:i/>
                <w:sz w:val="22"/>
                <w:szCs w:val="22"/>
                <w:lang w:val="sr-Latn-RS"/>
              </w:rPr>
              <w:t xml:space="preserve">Angelina </w:t>
            </w:r>
            <w:proofErr w:type="spellStart"/>
            <w:r w:rsidR="00A26FA6">
              <w:rPr>
                <w:i/>
                <w:sz w:val="22"/>
                <w:szCs w:val="22"/>
                <w:lang w:val="sr-Latn-RS"/>
              </w:rPr>
              <w:t>Jolie</w:t>
            </w:r>
            <w:proofErr w:type="spellEnd"/>
            <w:r w:rsidR="00A26FA6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A26FA6">
              <w:rPr>
                <w:i/>
                <w:sz w:val="22"/>
                <w:szCs w:val="22"/>
                <w:lang w:val="sr-Latn-RS"/>
              </w:rPr>
              <w:t>and</w:t>
            </w:r>
            <w:proofErr w:type="spellEnd"/>
            <w:r w:rsidR="00A26FA6">
              <w:rPr>
                <w:i/>
                <w:sz w:val="22"/>
                <w:szCs w:val="22"/>
                <w:lang w:val="sr-Latn-RS"/>
              </w:rPr>
              <w:t xml:space="preserve"> Brad </w:t>
            </w:r>
            <w:proofErr w:type="spellStart"/>
            <w:r w:rsidR="00A26FA6">
              <w:rPr>
                <w:i/>
                <w:sz w:val="22"/>
                <w:szCs w:val="22"/>
                <w:lang w:val="sr-Latn-RS"/>
              </w:rPr>
              <w:t>Pitt</w:t>
            </w:r>
            <w:proofErr w:type="spellEnd"/>
            <w:r w:rsidR="00A26FA6">
              <w:rPr>
                <w:i/>
                <w:sz w:val="22"/>
                <w:szCs w:val="22"/>
                <w:lang w:val="sr-Latn-RS"/>
              </w:rPr>
              <w:t xml:space="preserve"> are </w:t>
            </w:r>
            <w:proofErr w:type="spellStart"/>
            <w:r w:rsidR="00A26FA6">
              <w:rPr>
                <w:i/>
                <w:sz w:val="22"/>
                <w:szCs w:val="22"/>
                <w:lang w:val="sr-Latn-RS"/>
              </w:rPr>
              <w:t>actors</w:t>
            </w:r>
            <w:proofErr w:type="spellEnd"/>
            <w:r w:rsidR="00A26FA6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A26FA6">
              <w:rPr>
                <w:i/>
                <w:sz w:val="22"/>
                <w:szCs w:val="22"/>
                <w:lang w:val="sr-Latn-RS"/>
              </w:rPr>
              <w:t>They’re</w:t>
            </w:r>
            <w:proofErr w:type="spellEnd"/>
            <w:r w:rsidR="00A26FA6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A26FA6">
              <w:rPr>
                <w:i/>
                <w:sz w:val="22"/>
                <w:szCs w:val="22"/>
                <w:lang w:val="sr-Latn-RS"/>
              </w:rPr>
              <w:t>famous</w:t>
            </w:r>
            <w:proofErr w:type="spellEnd"/>
            <w:r w:rsidR="00A26FA6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7C3A71">
              <w:rPr>
                <w:i/>
                <w:sz w:val="22"/>
                <w:szCs w:val="22"/>
                <w:lang w:val="sr-Latn-RS"/>
              </w:rPr>
              <w:t>These</w:t>
            </w:r>
            <w:proofErr w:type="spellEnd"/>
            <w:r w:rsidR="007C3A71">
              <w:rPr>
                <w:i/>
                <w:sz w:val="22"/>
                <w:szCs w:val="22"/>
                <w:lang w:val="sr-Latn-RS"/>
              </w:rPr>
              <w:t xml:space="preserve"> are </w:t>
            </w:r>
            <w:proofErr w:type="spellStart"/>
            <w:r w:rsidR="007C3A71">
              <w:rPr>
                <w:i/>
                <w:sz w:val="22"/>
                <w:szCs w:val="22"/>
                <w:lang w:val="sr-Latn-RS"/>
              </w:rPr>
              <w:t>taxis</w:t>
            </w:r>
            <w:proofErr w:type="spellEnd"/>
            <w:r w:rsidR="007C3A71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7C3A71">
              <w:rPr>
                <w:i/>
                <w:sz w:val="22"/>
                <w:szCs w:val="22"/>
                <w:lang w:val="sr-Latn-RS"/>
              </w:rPr>
              <w:t>They’re</w:t>
            </w:r>
            <w:proofErr w:type="spellEnd"/>
            <w:r w:rsidR="007C3A71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7C3A71">
              <w:rPr>
                <w:i/>
                <w:sz w:val="22"/>
                <w:szCs w:val="22"/>
                <w:lang w:val="sr-Latn-RS"/>
              </w:rPr>
              <w:t>black</w:t>
            </w:r>
            <w:proofErr w:type="spellEnd"/>
            <w:r w:rsidR="007C3A71">
              <w:rPr>
                <w:i/>
                <w:sz w:val="22"/>
                <w:szCs w:val="22"/>
                <w:lang w:val="sr-Cyrl-RS"/>
              </w:rPr>
              <w:t>;</w:t>
            </w:r>
            <w:r w:rsidR="002802B3">
              <w:rPr>
                <w:b/>
                <w:sz w:val="22"/>
                <w:szCs w:val="22"/>
                <w:lang w:val="sr-Latn-RS"/>
              </w:rPr>
              <w:t>(</w:t>
            </w:r>
            <w:r w:rsidR="002802B3">
              <w:rPr>
                <w:b/>
                <w:sz w:val="22"/>
                <w:szCs w:val="22"/>
                <w:lang w:val="sr-Cyrl-RS"/>
              </w:rPr>
              <w:t xml:space="preserve">Императив, </w:t>
            </w:r>
            <w:proofErr w:type="spellStart"/>
            <w:r w:rsidR="002802B3">
              <w:rPr>
                <w:b/>
                <w:sz w:val="22"/>
                <w:szCs w:val="22"/>
                <w:lang w:val="sr-Latn-RS"/>
              </w:rPr>
              <w:t>The</w:t>
            </w:r>
            <w:proofErr w:type="spellEnd"/>
            <w:r w:rsidR="002802B3">
              <w:rPr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2802B3">
              <w:rPr>
                <w:b/>
                <w:sz w:val="22"/>
                <w:szCs w:val="22"/>
                <w:lang w:val="sr-Latn-RS"/>
              </w:rPr>
              <w:t>Present</w:t>
            </w:r>
            <w:proofErr w:type="spellEnd"/>
            <w:r w:rsidR="002802B3">
              <w:rPr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2802B3">
              <w:rPr>
                <w:b/>
                <w:sz w:val="22"/>
                <w:szCs w:val="22"/>
                <w:lang w:val="sr-Latn-RS"/>
              </w:rPr>
              <w:t>Simple</w:t>
            </w:r>
            <w:proofErr w:type="spellEnd"/>
            <w:r w:rsidR="002802B3">
              <w:rPr>
                <w:b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="002802B3">
              <w:rPr>
                <w:b/>
                <w:sz w:val="22"/>
                <w:szCs w:val="22"/>
                <w:lang w:val="sr-Latn-RS"/>
              </w:rPr>
              <w:t>Tense</w:t>
            </w:r>
            <w:proofErr w:type="spellEnd"/>
            <w:r w:rsidR="002802B3">
              <w:rPr>
                <w:b/>
                <w:sz w:val="22"/>
                <w:szCs w:val="22"/>
                <w:lang w:val="sr-Latn-RS"/>
              </w:rPr>
              <w:t xml:space="preserve"> </w:t>
            </w:r>
            <w:r w:rsidR="002802B3">
              <w:rPr>
                <w:b/>
                <w:sz w:val="22"/>
                <w:szCs w:val="22"/>
                <w:lang w:val="sr-Cyrl-RS"/>
              </w:rPr>
              <w:t xml:space="preserve">глагола </w:t>
            </w:r>
            <w:r w:rsidR="002802B3">
              <w:rPr>
                <w:b/>
                <w:sz w:val="22"/>
                <w:szCs w:val="22"/>
                <w:lang w:val="sr-Latn-RS"/>
              </w:rPr>
              <w:t xml:space="preserve"> – to be; </w:t>
            </w:r>
            <w:r w:rsidR="002802B3">
              <w:rPr>
                <w:b/>
                <w:sz w:val="22"/>
                <w:szCs w:val="22"/>
                <w:lang w:val="sr-Cyrl-RS"/>
              </w:rPr>
              <w:t xml:space="preserve">показне заменице </w:t>
            </w:r>
            <w:proofErr w:type="spellStart"/>
            <w:r w:rsidR="002802B3">
              <w:rPr>
                <w:b/>
                <w:sz w:val="22"/>
                <w:szCs w:val="22"/>
                <w:lang w:val="sr-Latn-RS"/>
              </w:rPr>
              <w:t>this</w:t>
            </w:r>
            <w:proofErr w:type="spellEnd"/>
            <w:r w:rsidR="002802B3">
              <w:rPr>
                <w:b/>
                <w:sz w:val="22"/>
                <w:szCs w:val="22"/>
                <w:lang w:val="sr-Latn-RS"/>
              </w:rPr>
              <w:t>/</w:t>
            </w:r>
            <w:proofErr w:type="spellStart"/>
            <w:r w:rsidR="002802B3">
              <w:rPr>
                <w:b/>
                <w:sz w:val="22"/>
                <w:szCs w:val="22"/>
                <w:lang w:val="sr-Latn-RS"/>
              </w:rPr>
              <w:t>these</w:t>
            </w:r>
            <w:proofErr w:type="spellEnd"/>
            <w:r w:rsidR="002802B3">
              <w:rPr>
                <w:b/>
                <w:sz w:val="22"/>
                <w:szCs w:val="22"/>
                <w:lang w:val="sr-Latn-RS"/>
              </w:rPr>
              <w:t xml:space="preserve">); </w:t>
            </w:r>
            <w:r w:rsidR="007C3A71">
              <w:rPr>
                <w:i/>
                <w:sz w:val="22"/>
                <w:szCs w:val="22"/>
                <w:lang w:val="sr-Latn-RS"/>
              </w:rPr>
              <w:t>.</w:t>
            </w:r>
            <w:r w:rsidR="007C3A71" w:rsidRPr="007C3A71">
              <w:rPr>
                <w:sz w:val="22"/>
                <w:szCs w:val="22"/>
                <w:lang w:val="sr-Cyrl-RS"/>
              </w:rPr>
              <w:t>знаменитости Лондона</w:t>
            </w:r>
            <w:r w:rsidR="007C3A71">
              <w:rPr>
                <w:b/>
                <w:sz w:val="22"/>
                <w:szCs w:val="22"/>
                <w:lang w:val="sr-Cyrl-RS"/>
              </w:rPr>
              <w:t xml:space="preserve"> - </w:t>
            </w:r>
            <w:proofErr w:type="spellStart"/>
            <w:r w:rsidR="007C3A71">
              <w:rPr>
                <w:i/>
                <w:sz w:val="22"/>
                <w:szCs w:val="22"/>
                <w:lang w:val="sr-Latn-RS"/>
              </w:rPr>
              <w:t>Big</w:t>
            </w:r>
            <w:proofErr w:type="spellEnd"/>
            <w:r w:rsidR="007C3A71">
              <w:rPr>
                <w:i/>
                <w:sz w:val="22"/>
                <w:szCs w:val="22"/>
                <w:lang w:val="sr-Latn-RS"/>
              </w:rPr>
              <w:t xml:space="preserve"> Ben, London </w:t>
            </w:r>
            <w:proofErr w:type="spellStart"/>
            <w:r w:rsidR="007C3A71">
              <w:rPr>
                <w:i/>
                <w:sz w:val="22"/>
                <w:szCs w:val="22"/>
                <w:lang w:val="sr-Latn-RS"/>
              </w:rPr>
              <w:t>Eye</w:t>
            </w:r>
            <w:proofErr w:type="spellEnd"/>
            <w:r w:rsidR="007C3A71">
              <w:rPr>
                <w:i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="007C3A71">
              <w:rPr>
                <w:i/>
                <w:sz w:val="22"/>
                <w:szCs w:val="22"/>
                <w:lang w:val="sr-Latn-RS"/>
              </w:rPr>
              <w:t>Picadilly</w:t>
            </w:r>
            <w:proofErr w:type="spellEnd"/>
            <w:r w:rsidR="007C3A71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7C3A71">
              <w:rPr>
                <w:i/>
                <w:sz w:val="22"/>
                <w:szCs w:val="22"/>
                <w:lang w:val="sr-Latn-RS"/>
              </w:rPr>
              <w:t>Circus</w:t>
            </w:r>
            <w:proofErr w:type="spellEnd"/>
            <w:r w:rsidR="007C3A71">
              <w:rPr>
                <w:i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="007C3A71">
              <w:rPr>
                <w:i/>
                <w:sz w:val="22"/>
                <w:szCs w:val="22"/>
                <w:lang w:val="sr-Latn-RS"/>
              </w:rPr>
              <w:t>Buckingham</w:t>
            </w:r>
            <w:proofErr w:type="spellEnd"/>
            <w:r w:rsidR="007C3A71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7C3A71">
              <w:rPr>
                <w:i/>
                <w:sz w:val="22"/>
                <w:szCs w:val="22"/>
                <w:lang w:val="sr-Latn-RS"/>
              </w:rPr>
              <w:t>Palace</w:t>
            </w:r>
            <w:proofErr w:type="spellEnd"/>
            <w:r w:rsidR="007C3A71">
              <w:rPr>
                <w:i/>
                <w:sz w:val="22"/>
                <w:szCs w:val="22"/>
                <w:lang w:val="sr-Latn-RS"/>
              </w:rPr>
              <w:t xml:space="preserve">; </w:t>
            </w:r>
            <w:r w:rsidRPr="0006568C">
              <w:rPr>
                <w:sz w:val="22"/>
                <w:szCs w:val="22"/>
                <w:lang w:val="sr-Cyrl-RS"/>
              </w:rPr>
              <w:t xml:space="preserve">песме и приче које се односе на тему. </w:t>
            </w:r>
          </w:p>
          <w:p w14:paraId="11796B01" w14:textId="77777777" w:rsidR="00134B4C" w:rsidRPr="0006568C" w:rsidRDefault="00134B4C" w:rsidP="000C66FA">
            <w:pPr>
              <w:rPr>
                <w:sz w:val="22"/>
                <w:szCs w:val="22"/>
                <w:lang w:val="sr-Latn-RS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02" w14:textId="038917DD" w:rsidR="00134B4C" w:rsidRPr="00BE72FB" w:rsidRDefault="00BE72FB" w:rsidP="00134B4C">
            <w:pPr>
              <w:pStyle w:val="NoSpacing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13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03" w14:textId="15E8FA8B" w:rsidR="00134B4C" w:rsidRPr="009F353D" w:rsidRDefault="009F353D" w:rsidP="00134B4C">
            <w:pPr>
              <w:pStyle w:val="NoSpacing"/>
              <w:jc w:val="center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5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04" w14:textId="24C6C3F8" w:rsidR="00134B4C" w:rsidRPr="009672B6" w:rsidRDefault="00BE72FB" w:rsidP="00BE72F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06568C" w:rsidRPr="0006568C" w14:paraId="11796B08" w14:textId="77777777" w:rsidTr="0055359A">
        <w:trPr>
          <w:cantSplit/>
          <w:trHeight w:val="45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06" w14:textId="7D264CE3" w:rsidR="0006568C" w:rsidRPr="0006568C" w:rsidRDefault="0006568C" w:rsidP="0006568C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 xml:space="preserve">Корелација са другим </w:t>
            </w:r>
            <w:proofErr w:type="spellStart"/>
            <w:r w:rsidRPr="0006568C">
              <w:rPr>
                <w:b/>
                <w:sz w:val="22"/>
                <w:szCs w:val="22"/>
                <w:lang w:val="sr-Cyrl-RS"/>
              </w:rPr>
              <w:t>предм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 xml:space="preserve">. 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07" w14:textId="34208A0A" w:rsidR="0006568C" w:rsidRPr="0006568C" w:rsidRDefault="00E63210" w:rsidP="0006568C">
            <w:pPr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 xml:space="preserve">Грађанско васпитање, ликовна и </w:t>
            </w:r>
            <w:r w:rsidRPr="0006568C">
              <w:rPr>
                <w:lang w:val="sr-Cyrl-RS"/>
              </w:rPr>
              <w:t>музичка</w:t>
            </w:r>
            <w:r>
              <w:rPr>
                <w:lang w:val="sr-Cyrl-RS"/>
              </w:rPr>
              <w:t xml:space="preserve"> култура, </w:t>
            </w:r>
            <w:r w:rsidRPr="0006568C">
              <w:rPr>
                <w:lang w:val="sr-Cyrl-RS"/>
              </w:rPr>
              <w:t>драмска ум</w:t>
            </w:r>
            <w:r>
              <w:rPr>
                <w:lang w:val="sr-Cyrl-RS"/>
              </w:rPr>
              <w:t>етност, српски језик, природа и друштво</w:t>
            </w:r>
            <w:r w:rsidRPr="0006568C">
              <w:rPr>
                <w:lang w:val="sr-Cyrl-RS"/>
              </w:rPr>
              <w:t>.</w:t>
            </w:r>
          </w:p>
        </w:tc>
      </w:tr>
      <w:tr w:rsidR="0006568C" w:rsidRPr="0006568C" w14:paraId="11796B0B" w14:textId="77777777" w:rsidTr="0055359A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09" w14:textId="77777777" w:rsidR="0006568C" w:rsidRPr="0006568C" w:rsidRDefault="0006568C" w:rsidP="0006568C">
            <w:pPr>
              <w:rPr>
                <w:b/>
                <w:sz w:val="22"/>
                <w:szCs w:val="22"/>
                <w:lang w:val="sr-Cyrl-RS"/>
              </w:rPr>
            </w:pPr>
            <w:proofErr w:type="spellStart"/>
            <w:r w:rsidRPr="0006568C">
              <w:rPr>
                <w:b/>
                <w:sz w:val="22"/>
                <w:szCs w:val="22"/>
                <w:lang w:val="sr-Cyrl-RS"/>
              </w:rPr>
              <w:t>Стандради</w:t>
            </w:r>
            <w:proofErr w:type="spellEnd"/>
            <w:r w:rsidRPr="0006568C">
              <w:rPr>
                <w:b/>
                <w:sz w:val="22"/>
                <w:szCs w:val="22"/>
                <w:lang w:val="sr-Cyrl-RS"/>
              </w:rPr>
              <w:t xml:space="preserve"> постигн</w:t>
            </w:r>
            <w:r>
              <w:rPr>
                <w:b/>
                <w:sz w:val="22"/>
                <w:szCs w:val="22"/>
                <w:lang w:val="sr-Cyrl-RS"/>
              </w:rPr>
              <w:t>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0A" w14:textId="46F2CEF8" w:rsidR="0006568C" w:rsidRPr="00E63210" w:rsidRDefault="007C3A71" w:rsidP="0006568C">
            <w:pPr>
              <w:pStyle w:val="NoSpacing"/>
              <w:rPr>
                <w:rFonts w:ascii="Times New Roman" w:hAnsi="Times New Roman"/>
                <w:b/>
                <w:lang w:val="sr-Latn-RS"/>
              </w:rPr>
            </w:pPr>
            <w:r w:rsidRPr="00E63210">
              <w:rPr>
                <w:rFonts w:ascii="Times New Roman" w:hAnsi="Times New Roman"/>
                <w:lang w:val="sr-Cyrl-RS"/>
              </w:rPr>
              <w:t xml:space="preserve">1.1.1.  1.1.2.  1.1.3.  1.1.4.  1.1.5.  </w:t>
            </w:r>
            <w:r w:rsidRPr="00E63210">
              <w:rPr>
                <w:rFonts w:ascii="Times New Roman" w:hAnsi="Times New Roman"/>
                <w:lang w:val="sr-Latn-RS"/>
              </w:rPr>
              <w:t xml:space="preserve">1.1.6. </w:t>
            </w:r>
            <w:r w:rsidRPr="00E63210">
              <w:rPr>
                <w:rFonts w:ascii="Times New Roman" w:hAnsi="Times New Roman"/>
                <w:lang w:val="sr-Cyrl-RS"/>
              </w:rPr>
              <w:t xml:space="preserve">1.1.8. 1.1.9.  1.1.10.  1.1.11. 1.1.12.  1.1.13. 1.1.15. 1.1.18. 1.1.20. 1.1.22. 1.1.23. 1.2.1.  1.2.2.  1.2.3.  1.2.4.  1.3.1. 1.3.2. </w:t>
            </w:r>
            <w:r w:rsidR="00E63210" w:rsidRPr="00E63210">
              <w:rPr>
                <w:rFonts w:ascii="Times New Roman" w:hAnsi="Times New Roman"/>
                <w:lang w:val="sr-Latn-RS"/>
              </w:rPr>
              <w:t xml:space="preserve">1.3.4.  </w:t>
            </w:r>
            <w:r w:rsidR="00CE7EC2">
              <w:rPr>
                <w:rFonts w:ascii="Times New Roman" w:hAnsi="Times New Roman"/>
                <w:lang w:val="sr-Cyrl-RS"/>
              </w:rPr>
              <w:t xml:space="preserve">1.3.5. </w:t>
            </w:r>
            <w:r w:rsidRPr="00E63210">
              <w:rPr>
                <w:rFonts w:ascii="Times New Roman" w:hAnsi="Times New Roman"/>
                <w:lang w:val="sr-Cyrl-RS"/>
              </w:rPr>
              <w:t>2.3.2.</w:t>
            </w:r>
          </w:p>
        </w:tc>
      </w:tr>
      <w:tr w:rsidR="0006568C" w:rsidRPr="0006568C" w14:paraId="11796B0E" w14:textId="77777777" w:rsidTr="0055359A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0C" w14:textId="77777777" w:rsidR="0006568C" w:rsidRPr="0006568C" w:rsidRDefault="0006568C" w:rsidP="0006568C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 xml:space="preserve">Начин провере </w:t>
            </w:r>
            <w:r>
              <w:rPr>
                <w:b/>
                <w:sz w:val="22"/>
                <w:szCs w:val="22"/>
                <w:lang w:val="sr-Cyrl-RS"/>
              </w:rPr>
              <w:t>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0D" w14:textId="7CB7FAFF" w:rsidR="0006568C" w:rsidRPr="0006568C" w:rsidRDefault="000F042B" w:rsidP="0006568C">
            <w:pPr>
              <w:pStyle w:val="NoSpacing"/>
              <w:rPr>
                <w:rFonts w:ascii="Times New Roman" w:hAnsi="Times New Roman"/>
                <w:b/>
              </w:rPr>
            </w:pPr>
            <w:r w:rsidRPr="00EF2B88">
              <w:rPr>
                <w:rFonts w:ascii="Times New Roman" w:hAnsi="Times New Roman"/>
                <w:lang w:val="sr-Cyrl-RS"/>
              </w:rPr>
              <w:t>Посматрање и праћење, усмена провера кроз играње улога у паровима, симулације у паровима</w:t>
            </w:r>
            <w:r w:rsidRPr="00EF2B88">
              <w:rPr>
                <w:rFonts w:ascii="Times New Roman" w:hAnsi="Times New Roman"/>
                <w:lang w:val="sr-Latn-RS"/>
              </w:rPr>
              <w:t xml:space="preserve"> </w:t>
            </w:r>
            <w:r w:rsidRPr="00EF2B88">
              <w:rPr>
                <w:rFonts w:ascii="Times New Roman" w:hAnsi="Times New Roman"/>
                <w:lang w:val="sr-Cyrl-RS"/>
              </w:rPr>
              <w:t>и групама, задаци у радној свесци, тестови слушања, читања, говора и писања, различите технике формативног оцењивања, пројекти.</w:t>
            </w:r>
          </w:p>
        </w:tc>
      </w:tr>
      <w:tr w:rsidR="00134B4C" w:rsidRPr="0006568C" w14:paraId="11796B1C" w14:textId="77777777" w:rsidTr="004F0100">
        <w:trPr>
          <w:cantSplit/>
          <w:trHeight w:val="113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1796B0F" w14:textId="6C3114FE" w:rsidR="00134B4C" w:rsidRPr="00BE72FB" w:rsidRDefault="00586E3D" w:rsidP="00134B4C">
            <w:pPr>
              <w:rPr>
                <w:b/>
                <w:sz w:val="22"/>
                <w:szCs w:val="22"/>
                <w:lang w:val="sr-Latn-RS"/>
              </w:rPr>
            </w:pPr>
            <w:r w:rsidRPr="0006568C">
              <w:rPr>
                <w:b/>
                <w:sz w:val="22"/>
                <w:szCs w:val="22"/>
                <w:lang w:val="sr-Latn-RS"/>
              </w:rPr>
              <w:t xml:space="preserve">3. </w:t>
            </w:r>
            <w:proofErr w:type="spellStart"/>
            <w:r w:rsidR="00BE72FB">
              <w:rPr>
                <w:b/>
                <w:sz w:val="22"/>
                <w:szCs w:val="22"/>
                <w:lang w:val="sr-Latn-RS"/>
              </w:rPr>
              <w:t>Happy</w:t>
            </w:r>
            <w:proofErr w:type="spellEnd"/>
            <w:r w:rsidR="00BE72FB">
              <w:rPr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BE72FB">
              <w:rPr>
                <w:b/>
                <w:sz w:val="22"/>
                <w:szCs w:val="22"/>
                <w:lang w:val="sr-Latn-RS"/>
              </w:rPr>
              <w:t>days</w:t>
            </w:r>
            <w:proofErr w:type="spellEnd"/>
          </w:p>
          <w:p w14:paraId="11796B10" w14:textId="5074F571" w:rsidR="00134B4C" w:rsidRPr="0006568C" w:rsidRDefault="00BE72FB" w:rsidP="00134B4C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Срећни дани</w:t>
            </w:r>
          </w:p>
          <w:p w14:paraId="11796B11" w14:textId="2DDB7DF9" w:rsidR="00134B4C" w:rsidRPr="0006568C" w:rsidRDefault="00E63210" w:rsidP="00A3485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Исказивање потреба и осећања;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 w:rsidR="002558C7">
              <w:rPr>
                <w:sz w:val="22"/>
                <w:szCs w:val="22"/>
                <w:lang w:val="sr-Cyrl-RS"/>
              </w:rPr>
              <w:t xml:space="preserve">описивање </w:t>
            </w:r>
            <w:r>
              <w:rPr>
                <w:sz w:val="22"/>
                <w:szCs w:val="22"/>
                <w:lang w:val="sr-Cyrl-RS"/>
              </w:rPr>
              <w:t>бића</w:t>
            </w:r>
            <w:r w:rsidR="002558C7">
              <w:rPr>
                <w:sz w:val="22"/>
                <w:szCs w:val="22"/>
                <w:lang w:val="sr-Cyrl-RS"/>
              </w:rPr>
              <w:t xml:space="preserve"> и места</w:t>
            </w:r>
            <w:r>
              <w:rPr>
                <w:sz w:val="22"/>
                <w:szCs w:val="22"/>
                <w:lang w:val="sr-Cyrl-RS"/>
              </w:rPr>
              <w:t xml:space="preserve">; </w:t>
            </w:r>
            <w:r w:rsidR="004F0100">
              <w:rPr>
                <w:sz w:val="22"/>
                <w:szCs w:val="22"/>
                <w:lang w:val="sr-Cyrl-RS"/>
              </w:rPr>
              <w:t xml:space="preserve">изражавање способности. 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E5E03AE" w14:textId="5865E81A" w:rsidR="004F0100" w:rsidRPr="00CE7EC2" w:rsidRDefault="00FB4C65" w:rsidP="004F0100">
            <w:pPr>
              <w:rPr>
                <w:sz w:val="22"/>
                <w:szCs w:val="22"/>
              </w:rPr>
            </w:pPr>
            <w:r w:rsidRPr="004F0100">
              <w:rPr>
                <w:sz w:val="22"/>
                <w:szCs w:val="22"/>
                <w:lang w:val="sr-Cyrl-RS"/>
              </w:rPr>
              <w:t>препознају и именују појмове који се односе на тему;</w:t>
            </w:r>
            <w:r w:rsidR="004F0100" w:rsidRPr="004F0100">
              <w:rPr>
                <w:sz w:val="22"/>
                <w:szCs w:val="22"/>
              </w:rPr>
              <w:t xml:space="preserve"> </w:t>
            </w:r>
            <w:proofErr w:type="spellStart"/>
            <w:r w:rsidR="004F0100" w:rsidRPr="004F0100">
              <w:rPr>
                <w:sz w:val="22"/>
                <w:szCs w:val="22"/>
              </w:rPr>
              <w:t>разуме</w:t>
            </w:r>
            <w:proofErr w:type="spellEnd"/>
            <w:r w:rsidR="004F0100" w:rsidRPr="004F0100">
              <w:rPr>
                <w:sz w:val="22"/>
                <w:szCs w:val="22"/>
                <w:lang w:val="sr-Cyrl-RS"/>
              </w:rPr>
              <w:t>ју</w:t>
            </w:r>
            <w:r w:rsidR="004F0100" w:rsidRPr="004F0100">
              <w:rPr>
                <w:sz w:val="22"/>
                <w:szCs w:val="22"/>
              </w:rPr>
              <w:t xml:space="preserve"> </w:t>
            </w:r>
            <w:proofErr w:type="spellStart"/>
            <w:r w:rsidR="004F0100" w:rsidRPr="004F0100">
              <w:rPr>
                <w:sz w:val="22"/>
                <w:szCs w:val="22"/>
              </w:rPr>
              <w:t>свакодневне</w:t>
            </w:r>
            <w:proofErr w:type="spellEnd"/>
            <w:r w:rsidR="004F0100" w:rsidRPr="004F0100">
              <w:rPr>
                <w:sz w:val="22"/>
                <w:szCs w:val="22"/>
              </w:rPr>
              <w:t xml:space="preserve"> </w:t>
            </w:r>
            <w:proofErr w:type="spellStart"/>
            <w:r w:rsidR="004F0100" w:rsidRPr="004F0100">
              <w:rPr>
                <w:sz w:val="22"/>
                <w:szCs w:val="22"/>
              </w:rPr>
              <w:t>исказе</w:t>
            </w:r>
            <w:proofErr w:type="spellEnd"/>
            <w:r w:rsidR="004F0100" w:rsidRPr="004F0100">
              <w:rPr>
                <w:sz w:val="22"/>
                <w:szCs w:val="22"/>
              </w:rPr>
              <w:t xml:space="preserve"> у </w:t>
            </w:r>
            <w:proofErr w:type="spellStart"/>
            <w:r w:rsidR="004F0100" w:rsidRPr="004F0100">
              <w:rPr>
                <w:sz w:val="22"/>
                <w:szCs w:val="22"/>
              </w:rPr>
              <w:t>вези</w:t>
            </w:r>
            <w:proofErr w:type="spellEnd"/>
            <w:r w:rsidR="004F0100" w:rsidRPr="004F0100">
              <w:rPr>
                <w:sz w:val="22"/>
                <w:szCs w:val="22"/>
              </w:rPr>
              <w:t xml:space="preserve"> </w:t>
            </w:r>
            <w:proofErr w:type="spellStart"/>
            <w:r w:rsidR="004F0100" w:rsidRPr="004F0100">
              <w:rPr>
                <w:sz w:val="22"/>
                <w:szCs w:val="22"/>
              </w:rPr>
              <w:t>сa</w:t>
            </w:r>
            <w:proofErr w:type="spellEnd"/>
            <w:r w:rsidR="004F0100" w:rsidRPr="004F0100">
              <w:rPr>
                <w:sz w:val="22"/>
                <w:szCs w:val="22"/>
              </w:rPr>
              <w:t xml:space="preserve"> </w:t>
            </w:r>
            <w:proofErr w:type="spellStart"/>
            <w:r w:rsidR="004F0100" w:rsidRPr="004F0100">
              <w:rPr>
                <w:sz w:val="22"/>
                <w:szCs w:val="22"/>
              </w:rPr>
              <w:t>непосредним</w:t>
            </w:r>
            <w:proofErr w:type="spellEnd"/>
            <w:r w:rsidR="004F0100" w:rsidRPr="004F0100">
              <w:rPr>
                <w:sz w:val="22"/>
                <w:szCs w:val="22"/>
              </w:rPr>
              <w:t xml:space="preserve"> </w:t>
            </w:r>
            <w:proofErr w:type="spellStart"/>
            <w:r w:rsidR="004F0100" w:rsidRPr="004F0100">
              <w:rPr>
                <w:sz w:val="22"/>
                <w:szCs w:val="22"/>
              </w:rPr>
              <w:t>потребама</w:t>
            </w:r>
            <w:proofErr w:type="spellEnd"/>
            <w:r w:rsidR="004F0100" w:rsidRPr="004F0100">
              <w:rPr>
                <w:sz w:val="22"/>
                <w:szCs w:val="22"/>
              </w:rPr>
              <w:t xml:space="preserve"> и </w:t>
            </w:r>
            <w:proofErr w:type="spellStart"/>
            <w:r w:rsidR="004F0100" w:rsidRPr="004F0100">
              <w:rPr>
                <w:sz w:val="22"/>
                <w:szCs w:val="22"/>
              </w:rPr>
              <w:t>осећањима</w:t>
            </w:r>
            <w:proofErr w:type="spellEnd"/>
            <w:r w:rsidR="004F0100" w:rsidRPr="004F0100">
              <w:rPr>
                <w:sz w:val="22"/>
                <w:szCs w:val="22"/>
              </w:rPr>
              <w:t>;</w:t>
            </w:r>
            <w:r w:rsidR="004F0100" w:rsidRPr="004F0100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="004F0100" w:rsidRPr="004F0100">
              <w:rPr>
                <w:sz w:val="22"/>
                <w:szCs w:val="22"/>
              </w:rPr>
              <w:t>изразе</w:t>
            </w:r>
            <w:proofErr w:type="spellEnd"/>
            <w:r w:rsidR="004F0100" w:rsidRPr="004F0100">
              <w:rPr>
                <w:sz w:val="22"/>
                <w:szCs w:val="22"/>
              </w:rPr>
              <w:t xml:space="preserve"> </w:t>
            </w:r>
            <w:proofErr w:type="spellStart"/>
            <w:r w:rsidR="004F0100" w:rsidRPr="004F0100">
              <w:rPr>
                <w:sz w:val="22"/>
                <w:szCs w:val="22"/>
              </w:rPr>
              <w:t>основне</w:t>
            </w:r>
            <w:proofErr w:type="spellEnd"/>
            <w:r w:rsidR="00CE7EC2">
              <w:rPr>
                <w:sz w:val="22"/>
                <w:szCs w:val="22"/>
                <w:lang w:val="sr-Cyrl-RS"/>
              </w:rPr>
              <w:t>, свакодневне</w:t>
            </w:r>
            <w:r w:rsidR="004F0100" w:rsidRPr="004F0100">
              <w:rPr>
                <w:sz w:val="22"/>
                <w:szCs w:val="22"/>
              </w:rPr>
              <w:t xml:space="preserve"> </w:t>
            </w:r>
            <w:proofErr w:type="spellStart"/>
            <w:r w:rsidR="004F0100" w:rsidRPr="004F0100">
              <w:rPr>
                <w:sz w:val="22"/>
                <w:szCs w:val="22"/>
              </w:rPr>
              <w:t>потребе</w:t>
            </w:r>
            <w:proofErr w:type="spellEnd"/>
            <w:r w:rsidR="004F0100" w:rsidRPr="004F0100">
              <w:rPr>
                <w:sz w:val="22"/>
                <w:szCs w:val="22"/>
              </w:rPr>
              <w:t xml:space="preserve"> </w:t>
            </w:r>
            <w:r w:rsidR="00CE7EC2">
              <w:rPr>
                <w:sz w:val="22"/>
                <w:szCs w:val="22"/>
              </w:rPr>
              <w:t xml:space="preserve">и </w:t>
            </w:r>
            <w:proofErr w:type="spellStart"/>
            <w:r w:rsidR="00CE7EC2">
              <w:rPr>
                <w:sz w:val="22"/>
                <w:szCs w:val="22"/>
              </w:rPr>
              <w:t>осећања</w:t>
            </w:r>
            <w:proofErr w:type="spellEnd"/>
            <w:r w:rsidR="00CE7EC2">
              <w:rPr>
                <w:sz w:val="22"/>
                <w:szCs w:val="22"/>
              </w:rPr>
              <w:t xml:space="preserve"> </w:t>
            </w:r>
            <w:proofErr w:type="spellStart"/>
            <w:r w:rsidR="004F0100" w:rsidRPr="004F0100">
              <w:rPr>
                <w:sz w:val="22"/>
                <w:szCs w:val="22"/>
              </w:rPr>
              <w:t>једноставним</w:t>
            </w:r>
            <w:proofErr w:type="spellEnd"/>
            <w:r w:rsidR="004F0100" w:rsidRPr="004F0100">
              <w:rPr>
                <w:sz w:val="22"/>
                <w:szCs w:val="22"/>
              </w:rPr>
              <w:t xml:space="preserve">  </w:t>
            </w:r>
            <w:proofErr w:type="spellStart"/>
            <w:r w:rsidR="004F0100" w:rsidRPr="004F0100">
              <w:rPr>
                <w:sz w:val="22"/>
                <w:szCs w:val="22"/>
              </w:rPr>
              <w:t>језичким</w:t>
            </w:r>
            <w:proofErr w:type="spellEnd"/>
            <w:r w:rsidR="004F0100" w:rsidRPr="004F0100">
              <w:rPr>
                <w:sz w:val="22"/>
                <w:szCs w:val="22"/>
              </w:rPr>
              <w:t xml:space="preserve"> </w:t>
            </w:r>
            <w:proofErr w:type="spellStart"/>
            <w:r w:rsidR="004F0100" w:rsidRPr="004F0100">
              <w:rPr>
                <w:sz w:val="22"/>
                <w:szCs w:val="22"/>
              </w:rPr>
              <w:t>средствима</w:t>
            </w:r>
            <w:proofErr w:type="spellEnd"/>
            <w:r w:rsidR="004F0100" w:rsidRPr="004F0100">
              <w:rPr>
                <w:sz w:val="22"/>
                <w:szCs w:val="22"/>
                <w:lang w:val="sr-Cyrl-RS"/>
              </w:rPr>
              <w:t>;</w:t>
            </w:r>
          </w:p>
          <w:p w14:paraId="5C6953F1" w14:textId="77777777" w:rsidR="003112D9" w:rsidRPr="004F0100" w:rsidRDefault="004F0100" w:rsidP="004F0100">
            <w:pPr>
              <w:rPr>
                <w:sz w:val="22"/>
                <w:szCs w:val="22"/>
                <w:lang w:val="sr-Cyrl-RS"/>
              </w:rPr>
            </w:pPr>
            <w:r w:rsidRPr="004F0100">
              <w:rPr>
                <w:sz w:val="22"/>
                <w:szCs w:val="22"/>
              </w:rPr>
              <w:t xml:space="preserve">- </w:t>
            </w:r>
            <w:proofErr w:type="spellStart"/>
            <w:r w:rsidRPr="004F0100">
              <w:rPr>
                <w:sz w:val="22"/>
                <w:szCs w:val="22"/>
              </w:rPr>
              <w:t>разуме</w:t>
            </w:r>
            <w:proofErr w:type="spellEnd"/>
            <w:r w:rsidRPr="004F0100">
              <w:rPr>
                <w:sz w:val="22"/>
                <w:szCs w:val="22"/>
                <w:lang w:val="sr-Cyrl-RS"/>
              </w:rPr>
              <w:t>ју</w:t>
            </w:r>
            <w:r w:rsidRPr="004F0100">
              <w:rPr>
                <w:sz w:val="22"/>
                <w:szCs w:val="22"/>
              </w:rPr>
              <w:t xml:space="preserve"> </w:t>
            </w:r>
            <w:proofErr w:type="spellStart"/>
            <w:r w:rsidRPr="004F0100">
              <w:rPr>
                <w:sz w:val="22"/>
                <w:szCs w:val="22"/>
              </w:rPr>
              <w:t>једноставне</w:t>
            </w:r>
            <w:proofErr w:type="spellEnd"/>
            <w:r w:rsidRPr="004F0100">
              <w:rPr>
                <w:sz w:val="22"/>
                <w:szCs w:val="22"/>
              </w:rPr>
              <w:t xml:space="preserve"> </w:t>
            </w:r>
            <w:proofErr w:type="spellStart"/>
            <w:r w:rsidRPr="004F0100">
              <w:rPr>
                <w:sz w:val="22"/>
                <w:szCs w:val="22"/>
              </w:rPr>
              <w:t>описе</w:t>
            </w:r>
            <w:proofErr w:type="spellEnd"/>
            <w:r w:rsidRPr="004F0100">
              <w:rPr>
                <w:sz w:val="22"/>
                <w:szCs w:val="22"/>
              </w:rPr>
              <w:t xml:space="preserve"> </w:t>
            </w:r>
            <w:proofErr w:type="spellStart"/>
            <w:r w:rsidRPr="004F0100">
              <w:rPr>
                <w:sz w:val="22"/>
                <w:szCs w:val="22"/>
              </w:rPr>
              <w:t>живих</w:t>
            </w:r>
            <w:proofErr w:type="spellEnd"/>
            <w:r w:rsidRPr="004F0100">
              <w:rPr>
                <w:sz w:val="22"/>
                <w:szCs w:val="22"/>
              </w:rPr>
              <w:t xml:space="preserve"> </w:t>
            </w:r>
            <w:proofErr w:type="spellStart"/>
            <w:r w:rsidRPr="004F0100">
              <w:rPr>
                <w:sz w:val="22"/>
                <w:szCs w:val="22"/>
              </w:rPr>
              <w:t>бића</w:t>
            </w:r>
            <w:proofErr w:type="spellEnd"/>
            <w:r w:rsidRPr="004F0100">
              <w:rPr>
                <w:sz w:val="22"/>
                <w:szCs w:val="22"/>
              </w:rPr>
              <w:t xml:space="preserve"> и </w:t>
            </w:r>
            <w:proofErr w:type="spellStart"/>
            <w:r w:rsidRPr="004F0100">
              <w:rPr>
                <w:sz w:val="22"/>
                <w:szCs w:val="22"/>
              </w:rPr>
              <w:t>места</w:t>
            </w:r>
            <w:proofErr w:type="spellEnd"/>
            <w:r w:rsidRPr="004F0100">
              <w:rPr>
                <w:sz w:val="22"/>
                <w:szCs w:val="22"/>
              </w:rPr>
              <w:t xml:space="preserve">; </w:t>
            </w:r>
            <w:proofErr w:type="spellStart"/>
            <w:r w:rsidRPr="004F0100">
              <w:rPr>
                <w:sz w:val="22"/>
                <w:szCs w:val="22"/>
              </w:rPr>
              <w:t>опишу</w:t>
            </w:r>
            <w:proofErr w:type="spellEnd"/>
            <w:r w:rsidRPr="004F0100">
              <w:rPr>
                <w:sz w:val="22"/>
                <w:szCs w:val="22"/>
              </w:rPr>
              <w:t xml:space="preserve"> </w:t>
            </w:r>
            <w:proofErr w:type="spellStart"/>
            <w:r w:rsidRPr="004F0100">
              <w:rPr>
                <w:sz w:val="22"/>
                <w:szCs w:val="22"/>
              </w:rPr>
              <w:t>жива</w:t>
            </w:r>
            <w:proofErr w:type="spellEnd"/>
            <w:r w:rsidRPr="004F0100">
              <w:rPr>
                <w:sz w:val="22"/>
                <w:szCs w:val="22"/>
              </w:rPr>
              <w:t xml:space="preserve"> </w:t>
            </w:r>
            <w:proofErr w:type="spellStart"/>
            <w:r w:rsidRPr="004F0100">
              <w:rPr>
                <w:sz w:val="22"/>
                <w:szCs w:val="22"/>
              </w:rPr>
              <w:t>бића</w:t>
            </w:r>
            <w:proofErr w:type="spellEnd"/>
            <w:r w:rsidRPr="004F0100">
              <w:rPr>
                <w:sz w:val="22"/>
                <w:szCs w:val="22"/>
              </w:rPr>
              <w:t xml:space="preserve"> и </w:t>
            </w:r>
            <w:proofErr w:type="spellStart"/>
            <w:r w:rsidRPr="004F0100">
              <w:rPr>
                <w:sz w:val="22"/>
                <w:szCs w:val="22"/>
              </w:rPr>
              <w:t>места</w:t>
            </w:r>
            <w:proofErr w:type="spellEnd"/>
            <w:r w:rsidRPr="004F0100">
              <w:rPr>
                <w:sz w:val="22"/>
                <w:szCs w:val="22"/>
              </w:rPr>
              <w:t xml:space="preserve"> </w:t>
            </w:r>
            <w:proofErr w:type="spellStart"/>
            <w:r w:rsidRPr="004F0100">
              <w:rPr>
                <w:sz w:val="22"/>
                <w:szCs w:val="22"/>
              </w:rPr>
              <w:t>користећи</w:t>
            </w:r>
            <w:proofErr w:type="spellEnd"/>
            <w:r w:rsidRPr="004F0100">
              <w:rPr>
                <w:sz w:val="22"/>
                <w:szCs w:val="22"/>
              </w:rPr>
              <w:t xml:space="preserve"> </w:t>
            </w:r>
            <w:proofErr w:type="spellStart"/>
            <w:r w:rsidRPr="004F0100">
              <w:rPr>
                <w:sz w:val="22"/>
                <w:szCs w:val="22"/>
              </w:rPr>
              <w:t>једноставна</w:t>
            </w:r>
            <w:proofErr w:type="spellEnd"/>
            <w:r w:rsidRPr="004F0100">
              <w:rPr>
                <w:sz w:val="22"/>
                <w:szCs w:val="22"/>
              </w:rPr>
              <w:t xml:space="preserve"> </w:t>
            </w:r>
            <w:proofErr w:type="spellStart"/>
            <w:r w:rsidRPr="004F0100">
              <w:rPr>
                <w:sz w:val="22"/>
                <w:szCs w:val="22"/>
              </w:rPr>
              <w:t>језичка</w:t>
            </w:r>
            <w:proofErr w:type="spellEnd"/>
            <w:r w:rsidRPr="004F0100">
              <w:rPr>
                <w:sz w:val="22"/>
                <w:szCs w:val="22"/>
              </w:rPr>
              <w:t xml:space="preserve"> </w:t>
            </w:r>
            <w:proofErr w:type="spellStart"/>
            <w:r w:rsidRPr="004F0100">
              <w:rPr>
                <w:sz w:val="22"/>
                <w:szCs w:val="22"/>
              </w:rPr>
              <w:t>средства</w:t>
            </w:r>
            <w:proofErr w:type="spellEnd"/>
            <w:r w:rsidRPr="004F0100">
              <w:rPr>
                <w:sz w:val="22"/>
                <w:szCs w:val="22"/>
              </w:rPr>
              <w:t>;</w:t>
            </w:r>
            <w:r w:rsidRPr="004F0100">
              <w:rPr>
                <w:sz w:val="22"/>
                <w:szCs w:val="22"/>
                <w:lang w:val="sr-Cyrl-RS"/>
              </w:rPr>
              <w:t xml:space="preserve"> </w:t>
            </w:r>
          </w:p>
          <w:p w14:paraId="11796B17" w14:textId="08A106E4" w:rsidR="004F0100" w:rsidRPr="004F0100" w:rsidRDefault="004F0100" w:rsidP="004F0100">
            <w:pPr>
              <w:rPr>
                <w:sz w:val="22"/>
                <w:szCs w:val="22"/>
              </w:rPr>
            </w:pPr>
            <w:r w:rsidRPr="004F0100">
              <w:rPr>
                <w:sz w:val="22"/>
                <w:szCs w:val="22"/>
                <w:lang w:val="sr-Cyrl-RS"/>
              </w:rPr>
              <w:t xml:space="preserve">-разумеју једноставне исказе који се односе на изражавање способности; траже информацију о туђим способностима и саопште шта они </w:t>
            </w:r>
            <w:r>
              <w:rPr>
                <w:sz w:val="22"/>
                <w:szCs w:val="22"/>
                <w:lang w:val="sr-Cyrl-RS"/>
              </w:rPr>
              <w:t>или неко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18" w14:textId="3B460440" w:rsidR="00134B4C" w:rsidRPr="009406CE" w:rsidRDefault="00E63210" w:rsidP="009406CE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CS"/>
              </w:rPr>
              <w:t>Изразе и речи које се односе на тему; језичке с</w:t>
            </w:r>
            <w:r>
              <w:rPr>
                <w:sz w:val="22"/>
                <w:szCs w:val="22"/>
                <w:lang w:val="sr-Cyrl-CS"/>
              </w:rPr>
              <w:t xml:space="preserve">адржаје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We’re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happy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). Are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you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 (sad)? Are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you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thirsty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)? No,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I’m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not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thirsty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).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He’s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short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).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She’s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thin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). Is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she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tall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)?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Yes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she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 is./No,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she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isn’t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2558C7">
              <w:rPr>
                <w:i/>
                <w:sz w:val="22"/>
                <w:szCs w:val="22"/>
                <w:lang w:val="sr-Latn-RS"/>
              </w:rPr>
              <w:t>These</w:t>
            </w:r>
            <w:proofErr w:type="spellEnd"/>
            <w:r w:rsidR="002558C7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2558C7">
              <w:rPr>
                <w:i/>
                <w:sz w:val="22"/>
                <w:szCs w:val="22"/>
                <w:lang w:val="sr-Latn-RS"/>
              </w:rPr>
              <w:t>turtles</w:t>
            </w:r>
            <w:proofErr w:type="spellEnd"/>
            <w:r w:rsidR="002558C7">
              <w:rPr>
                <w:i/>
                <w:sz w:val="22"/>
                <w:szCs w:val="22"/>
                <w:lang w:val="sr-Latn-RS"/>
              </w:rPr>
              <w:t>) are (</w:t>
            </w:r>
            <w:proofErr w:type="spellStart"/>
            <w:r w:rsidR="002558C7">
              <w:rPr>
                <w:i/>
                <w:sz w:val="22"/>
                <w:szCs w:val="22"/>
                <w:lang w:val="sr-Latn-RS"/>
              </w:rPr>
              <w:t>big</w:t>
            </w:r>
            <w:proofErr w:type="spellEnd"/>
            <w:r w:rsidR="002558C7">
              <w:rPr>
                <w:i/>
                <w:sz w:val="22"/>
                <w:szCs w:val="22"/>
                <w:lang w:val="sr-Latn-RS"/>
              </w:rPr>
              <w:t xml:space="preserve">). Are </w:t>
            </w:r>
            <w:proofErr w:type="spellStart"/>
            <w:r w:rsidR="002558C7">
              <w:rPr>
                <w:i/>
                <w:sz w:val="22"/>
                <w:szCs w:val="22"/>
                <w:lang w:val="sr-Latn-RS"/>
              </w:rPr>
              <w:t>they</w:t>
            </w:r>
            <w:proofErr w:type="spellEnd"/>
            <w:r w:rsidR="002558C7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2558C7">
              <w:rPr>
                <w:i/>
                <w:sz w:val="22"/>
                <w:szCs w:val="22"/>
                <w:lang w:val="sr-Latn-RS"/>
              </w:rPr>
              <w:t>green</w:t>
            </w:r>
            <w:proofErr w:type="spellEnd"/>
            <w:r w:rsidR="002558C7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2558C7">
              <w:rPr>
                <w:i/>
                <w:sz w:val="22"/>
                <w:szCs w:val="22"/>
                <w:lang w:val="sr-Latn-RS"/>
              </w:rPr>
              <w:t>and</w:t>
            </w:r>
            <w:proofErr w:type="spellEnd"/>
            <w:r w:rsidR="002558C7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2558C7">
              <w:rPr>
                <w:i/>
                <w:sz w:val="22"/>
                <w:szCs w:val="22"/>
                <w:lang w:val="sr-Latn-RS"/>
              </w:rPr>
              <w:t>brown</w:t>
            </w:r>
            <w:proofErr w:type="spellEnd"/>
            <w:r w:rsidR="002558C7">
              <w:rPr>
                <w:i/>
                <w:sz w:val="22"/>
                <w:szCs w:val="22"/>
                <w:lang w:val="sr-Latn-RS"/>
              </w:rPr>
              <w:t xml:space="preserve">)? </w:t>
            </w:r>
            <w:proofErr w:type="spellStart"/>
            <w:r w:rsidR="002558C7">
              <w:rPr>
                <w:i/>
                <w:sz w:val="22"/>
                <w:szCs w:val="22"/>
                <w:lang w:val="sr-Latn-RS"/>
              </w:rPr>
              <w:t>Yes</w:t>
            </w:r>
            <w:proofErr w:type="spellEnd"/>
            <w:r w:rsidR="002558C7">
              <w:rPr>
                <w:i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="002558C7">
              <w:rPr>
                <w:i/>
                <w:sz w:val="22"/>
                <w:szCs w:val="22"/>
                <w:lang w:val="sr-Latn-RS"/>
              </w:rPr>
              <w:t>they</w:t>
            </w:r>
            <w:proofErr w:type="spellEnd"/>
            <w:r w:rsidR="002558C7">
              <w:rPr>
                <w:i/>
                <w:sz w:val="22"/>
                <w:szCs w:val="22"/>
                <w:lang w:val="sr-Latn-RS"/>
              </w:rPr>
              <w:t xml:space="preserve"> are. No, </w:t>
            </w:r>
            <w:proofErr w:type="spellStart"/>
            <w:r w:rsidR="002558C7">
              <w:rPr>
                <w:i/>
                <w:sz w:val="22"/>
                <w:szCs w:val="22"/>
                <w:lang w:val="sr-Latn-RS"/>
              </w:rPr>
              <w:t>they</w:t>
            </w:r>
            <w:proofErr w:type="spellEnd"/>
            <w:r w:rsidR="002558C7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2558C7">
              <w:rPr>
                <w:i/>
                <w:sz w:val="22"/>
                <w:szCs w:val="22"/>
                <w:lang w:val="sr-Latn-RS"/>
              </w:rPr>
              <w:t>aren’t</w:t>
            </w:r>
            <w:proofErr w:type="spellEnd"/>
            <w:r w:rsidR="002558C7">
              <w:rPr>
                <w:i/>
                <w:sz w:val="22"/>
                <w:szCs w:val="22"/>
                <w:lang w:val="sr-Latn-RS"/>
              </w:rPr>
              <w:t xml:space="preserve">. Are </w:t>
            </w:r>
            <w:proofErr w:type="spellStart"/>
            <w:r w:rsidR="002558C7">
              <w:rPr>
                <w:i/>
                <w:sz w:val="22"/>
                <w:szCs w:val="22"/>
                <w:lang w:val="sr-Latn-RS"/>
              </w:rPr>
              <w:t>we</w:t>
            </w:r>
            <w:proofErr w:type="spellEnd"/>
            <w:r w:rsidR="002558C7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2558C7">
              <w:rPr>
                <w:i/>
                <w:sz w:val="22"/>
                <w:szCs w:val="22"/>
                <w:lang w:val="sr-Latn-RS"/>
              </w:rPr>
              <w:t>small</w:t>
            </w:r>
            <w:proofErr w:type="spellEnd"/>
            <w:r w:rsidR="002558C7">
              <w:rPr>
                <w:i/>
                <w:sz w:val="22"/>
                <w:szCs w:val="22"/>
                <w:lang w:val="sr-Latn-RS"/>
              </w:rPr>
              <w:t xml:space="preserve">)? </w:t>
            </w:r>
            <w:proofErr w:type="spellStart"/>
            <w:r w:rsidR="002558C7">
              <w:rPr>
                <w:i/>
                <w:sz w:val="22"/>
                <w:szCs w:val="22"/>
                <w:lang w:val="sr-Latn-RS"/>
              </w:rPr>
              <w:t>Yes</w:t>
            </w:r>
            <w:proofErr w:type="spellEnd"/>
            <w:r w:rsidR="002558C7">
              <w:rPr>
                <w:i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="002558C7">
              <w:rPr>
                <w:i/>
                <w:sz w:val="22"/>
                <w:szCs w:val="22"/>
                <w:lang w:val="sr-Latn-RS"/>
              </w:rPr>
              <w:t>we</w:t>
            </w:r>
            <w:proofErr w:type="spellEnd"/>
            <w:r w:rsidR="002558C7">
              <w:rPr>
                <w:i/>
                <w:sz w:val="22"/>
                <w:szCs w:val="22"/>
                <w:lang w:val="sr-Latn-RS"/>
              </w:rPr>
              <w:t xml:space="preserve"> are. No </w:t>
            </w:r>
            <w:proofErr w:type="spellStart"/>
            <w:r w:rsidR="002558C7">
              <w:rPr>
                <w:i/>
                <w:sz w:val="22"/>
                <w:szCs w:val="22"/>
                <w:lang w:val="sr-Latn-RS"/>
              </w:rPr>
              <w:t>we</w:t>
            </w:r>
            <w:proofErr w:type="spellEnd"/>
            <w:r w:rsidR="002558C7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2558C7">
              <w:rPr>
                <w:i/>
                <w:sz w:val="22"/>
                <w:szCs w:val="22"/>
                <w:lang w:val="sr-Latn-RS"/>
              </w:rPr>
              <w:t>aren’t</w:t>
            </w:r>
            <w:proofErr w:type="spellEnd"/>
            <w:r w:rsidR="002558C7">
              <w:rPr>
                <w:i/>
                <w:sz w:val="22"/>
                <w:szCs w:val="22"/>
                <w:lang w:val="sr-Latn-RS"/>
              </w:rPr>
              <w:t xml:space="preserve">. </w:t>
            </w:r>
            <w:r w:rsidR="009406CE" w:rsidRPr="009406CE">
              <w:rPr>
                <w:b/>
                <w:sz w:val="22"/>
                <w:szCs w:val="22"/>
                <w:lang w:val="sr-Cyrl-RS"/>
              </w:rPr>
              <w:t>(</w:t>
            </w:r>
            <w:proofErr w:type="spellStart"/>
            <w:r w:rsidR="009406CE" w:rsidRPr="009406CE">
              <w:rPr>
                <w:b/>
                <w:sz w:val="22"/>
                <w:szCs w:val="22"/>
                <w:lang w:val="sr-Latn-RS"/>
              </w:rPr>
              <w:t>T</w:t>
            </w:r>
            <w:r w:rsidR="009406CE">
              <w:rPr>
                <w:b/>
                <w:sz w:val="22"/>
                <w:szCs w:val="22"/>
                <w:lang w:val="sr-Latn-RS"/>
              </w:rPr>
              <w:t>he</w:t>
            </w:r>
            <w:proofErr w:type="spellEnd"/>
            <w:r w:rsidR="009406CE">
              <w:rPr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9406CE">
              <w:rPr>
                <w:b/>
                <w:sz w:val="22"/>
                <w:szCs w:val="22"/>
                <w:lang w:val="sr-Latn-RS"/>
              </w:rPr>
              <w:t>Present</w:t>
            </w:r>
            <w:proofErr w:type="spellEnd"/>
            <w:r w:rsidR="009406CE">
              <w:rPr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9406CE">
              <w:rPr>
                <w:b/>
                <w:sz w:val="22"/>
                <w:szCs w:val="22"/>
                <w:lang w:val="sr-Latn-RS"/>
              </w:rPr>
              <w:t>Simple</w:t>
            </w:r>
            <w:proofErr w:type="spellEnd"/>
            <w:r w:rsidR="009406CE">
              <w:rPr>
                <w:b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="009406CE">
              <w:rPr>
                <w:b/>
                <w:sz w:val="22"/>
                <w:szCs w:val="22"/>
                <w:lang w:val="sr-Latn-RS"/>
              </w:rPr>
              <w:t>Tense</w:t>
            </w:r>
            <w:proofErr w:type="spellEnd"/>
            <w:r w:rsidR="009406CE">
              <w:rPr>
                <w:b/>
                <w:sz w:val="22"/>
                <w:szCs w:val="22"/>
                <w:lang w:val="sr-Latn-RS"/>
              </w:rPr>
              <w:t xml:space="preserve"> </w:t>
            </w:r>
            <w:r w:rsidR="009406CE">
              <w:rPr>
                <w:b/>
                <w:sz w:val="22"/>
                <w:szCs w:val="22"/>
                <w:lang w:val="sr-Cyrl-RS"/>
              </w:rPr>
              <w:t xml:space="preserve">глагола </w:t>
            </w:r>
            <w:r w:rsidR="009406CE">
              <w:rPr>
                <w:b/>
                <w:sz w:val="22"/>
                <w:szCs w:val="22"/>
                <w:lang w:val="sr-Latn-RS"/>
              </w:rPr>
              <w:t xml:space="preserve"> – to be</w:t>
            </w:r>
            <w:r w:rsidR="009406CE">
              <w:rPr>
                <w:b/>
                <w:sz w:val="22"/>
                <w:szCs w:val="22"/>
                <w:lang w:val="sr-Cyrl-RS"/>
              </w:rPr>
              <w:t>)</w:t>
            </w:r>
            <w:r w:rsidR="009406CE">
              <w:rPr>
                <w:i/>
                <w:sz w:val="22"/>
                <w:szCs w:val="22"/>
                <w:lang w:val="sr-Latn-RS"/>
              </w:rPr>
              <w:t xml:space="preserve"> </w:t>
            </w:r>
            <w:r w:rsidR="002558C7">
              <w:rPr>
                <w:i/>
                <w:sz w:val="22"/>
                <w:szCs w:val="22"/>
                <w:lang w:val="sr-Latn-RS"/>
              </w:rPr>
              <w:t xml:space="preserve">I </w:t>
            </w:r>
            <w:proofErr w:type="spellStart"/>
            <w:r w:rsidR="002558C7">
              <w:rPr>
                <w:i/>
                <w:sz w:val="22"/>
                <w:szCs w:val="22"/>
                <w:lang w:val="sr-Latn-RS"/>
              </w:rPr>
              <w:t>can</w:t>
            </w:r>
            <w:proofErr w:type="spellEnd"/>
            <w:r w:rsidR="002558C7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2558C7">
              <w:rPr>
                <w:i/>
                <w:sz w:val="22"/>
                <w:szCs w:val="22"/>
                <w:lang w:val="sr-Latn-RS"/>
              </w:rPr>
              <w:t>climb</w:t>
            </w:r>
            <w:proofErr w:type="spellEnd"/>
            <w:r w:rsidR="002558C7">
              <w:rPr>
                <w:i/>
                <w:sz w:val="22"/>
                <w:szCs w:val="22"/>
                <w:lang w:val="sr-Latn-RS"/>
              </w:rPr>
              <w:t xml:space="preserve">). He </w:t>
            </w:r>
            <w:proofErr w:type="spellStart"/>
            <w:r w:rsidR="002558C7">
              <w:rPr>
                <w:i/>
                <w:sz w:val="22"/>
                <w:szCs w:val="22"/>
                <w:lang w:val="sr-Latn-RS"/>
              </w:rPr>
              <w:t>can</w:t>
            </w:r>
            <w:proofErr w:type="spellEnd"/>
            <w:r w:rsidR="002558C7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2558C7">
              <w:rPr>
                <w:i/>
                <w:sz w:val="22"/>
                <w:szCs w:val="22"/>
                <w:lang w:val="sr-Latn-RS"/>
              </w:rPr>
              <w:t>play</w:t>
            </w:r>
            <w:proofErr w:type="spellEnd"/>
            <w:r w:rsidR="002558C7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2558C7">
              <w:rPr>
                <w:i/>
                <w:sz w:val="22"/>
                <w:szCs w:val="22"/>
                <w:lang w:val="sr-Latn-RS"/>
              </w:rPr>
              <w:t>tennis</w:t>
            </w:r>
            <w:proofErr w:type="spellEnd"/>
            <w:r w:rsidR="002558C7">
              <w:rPr>
                <w:i/>
                <w:sz w:val="22"/>
                <w:szCs w:val="22"/>
                <w:lang w:val="sr-Latn-RS"/>
              </w:rPr>
              <w:t xml:space="preserve">). </w:t>
            </w:r>
            <w:proofErr w:type="spellStart"/>
            <w:r w:rsidR="002558C7">
              <w:rPr>
                <w:i/>
                <w:sz w:val="22"/>
                <w:szCs w:val="22"/>
                <w:lang w:val="sr-Latn-RS"/>
              </w:rPr>
              <w:t>Bats</w:t>
            </w:r>
            <w:proofErr w:type="spellEnd"/>
            <w:r w:rsidR="002558C7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2558C7">
              <w:rPr>
                <w:i/>
                <w:sz w:val="22"/>
                <w:szCs w:val="22"/>
                <w:lang w:val="sr-Latn-RS"/>
              </w:rPr>
              <w:t>can’t</w:t>
            </w:r>
            <w:proofErr w:type="spellEnd"/>
            <w:r w:rsidR="002558C7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2558C7">
              <w:rPr>
                <w:i/>
                <w:sz w:val="22"/>
                <w:szCs w:val="22"/>
                <w:lang w:val="sr-Latn-RS"/>
              </w:rPr>
              <w:t>see</w:t>
            </w:r>
            <w:proofErr w:type="spellEnd"/>
            <w:r w:rsidR="002558C7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2558C7">
              <w:rPr>
                <w:i/>
                <w:sz w:val="22"/>
                <w:szCs w:val="22"/>
                <w:lang w:val="sr-Latn-RS"/>
              </w:rPr>
              <w:t>They</w:t>
            </w:r>
            <w:proofErr w:type="spellEnd"/>
            <w:r w:rsidR="002558C7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2558C7">
              <w:rPr>
                <w:i/>
                <w:sz w:val="22"/>
                <w:szCs w:val="22"/>
                <w:lang w:val="sr-Latn-RS"/>
              </w:rPr>
              <w:t>can</w:t>
            </w:r>
            <w:proofErr w:type="spellEnd"/>
            <w:r w:rsidR="002558C7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2558C7">
              <w:rPr>
                <w:i/>
                <w:sz w:val="22"/>
                <w:szCs w:val="22"/>
                <w:lang w:val="sr-Latn-RS"/>
              </w:rPr>
              <w:t>hear</w:t>
            </w:r>
            <w:proofErr w:type="spellEnd"/>
            <w:r w:rsidR="002558C7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2558C7">
              <w:rPr>
                <w:i/>
                <w:sz w:val="22"/>
                <w:szCs w:val="22"/>
                <w:lang w:val="sr-Latn-RS"/>
              </w:rPr>
              <w:t>Can</w:t>
            </w:r>
            <w:proofErr w:type="spellEnd"/>
            <w:r w:rsidR="002558C7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2558C7">
              <w:rPr>
                <w:i/>
                <w:sz w:val="22"/>
                <w:szCs w:val="22"/>
                <w:lang w:val="sr-Latn-RS"/>
              </w:rPr>
              <w:t>you</w:t>
            </w:r>
            <w:proofErr w:type="spellEnd"/>
            <w:r w:rsidR="002558C7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2558C7">
              <w:rPr>
                <w:i/>
                <w:sz w:val="22"/>
                <w:szCs w:val="22"/>
                <w:lang w:val="sr-Latn-RS"/>
              </w:rPr>
              <w:t>count</w:t>
            </w:r>
            <w:proofErr w:type="spellEnd"/>
            <w:r w:rsidR="002558C7">
              <w:rPr>
                <w:i/>
                <w:sz w:val="22"/>
                <w:szCs w:val="22"/>
                <w:lang w:val="sr-Latn-RS"/>
              </w:rPr>
              <w:t xml:space="preserve"> to ten)? </w:t>
            </w:r>
            <w:proofErr w:type="spellStart"/>
            <w:r w:rsidR="002558C7">
              <w:rPr>
                <w:i/>
                <w:sz w:val="22"/>
                <w:szCs w:val="22"/>
                <w:lang w:val="sr-Latn-RS"/>
              </w:rPr>
              <w:t>Yes</w:t>
            </w:r>
            <w:proofErr w:type="spellEnd"/>
            <w:r w:rsidR="002558C7">
              <w:rPr>
                <w:i/>
                <w:sz w:val="22"/>
                <w:szCs w:val="22"/>
                <w:lang w:val="sr-Latn-RS"/>
              </w:rPr>
              <w:t xml:space="preserve">, I </w:t>
            </w:r>
            <w:proofErr w:type="spellStart"/>
            <w:r w:rsidR="002558C7">
              <w:rPr>
                <w:i/>
                <w:sz w:val="22"/>
                <w:szCs w:val="22"/>
                <w:lang w:val="sr-Latn-RS"/>
              </w:rPr>
              <w:t>can</w:t>
            </w:r>
            <w:proofErr w:type="spellEnd"/>
            <w:r w:rsidR="002558C7">
              <w:rPr>
                <w:i/>
                <w:sz w:val="22"/>
                <w:szCs w:val="22"/>
                <w:lang w:val="sr-Latn-RS"/>
              </w:rPr>
              <w:t xml:space="preserve">. No, I </w:t>
            </w:r>
            <w:proofErr w:type="spellStart"/>
            <w:r w:rsidR="002558C7">
              <w:rPr>
                <w:i/>
                <w:sz w:val="22"/>
                <w:szCs w:val="22"/>
                <w:lang w:val="sr-Latn-RS"/>
              </w:rPr>
              <w:t>can’t</w:t>
            </w:r>
            <w:proofErr w:type="spellEnd"/>
            <w:r w:rsidR="002558C7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2558C7">
              <w:rPr>
                <w:i/>
                <w:sz w:val="22"/>
                <w:szCs w:val="22"/>
                <w:lang w:val="sr-Latn-RS"/>
              </w:rPr>
              <w:t>This</w:t>
            </w:r>
            <w:proofErr w:type="spellEnd"/>
            <w:r w:rsidR="002558C7">
              <w:rPr>
                <w:i/>
                <w:sz w:val="22"/>
                <w:szCs w:val="22"/>
                <w:lang w:val="sr-Latn-RS"/>
              </w:rPr>
              <w:t xml:space="preserve"> is Mr </w:t>
            </w:r>
            <w:proofErr w:type="spellStart"/>
            <w:r w:rsidR="002558C7">
              <w:rPr>
                <w:i/>
                <w:sz w:val="22"/>
                <w:szCs w:val="22"/>
                <w:lang w:val="sr-Latn-RS"/>
              </w:rPr>
              <w:t>Brown</w:t>
            </w:r>
            <w:proofErr w:type="spellEnd"/>
            <w:r w:rsidR="002558C7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2558C7">
              <w:rPr>
                <w:i/>
                <w:sz w:val="22"/>
                <w:szCs w:val="22"/>
                <w:lang w:val="sr-Latn-RS"/>
              </w:rPr>
              <w:t>He’s</w:t>
            </w:r>
            <w:proofErr w:type="spellEnd"/>
            <w:r w:rsidR="002558C7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2558C7">
              <w:rPr>
                <w:i/>
                <w:sz w:val="22"/>
                <w:szCs w:val="22"/>
                <w:lang w:val="sr-Latn-RS"/>
              </w:rPr>
              <w:t>my</w:t>
            </w:r>
            <w:proofErr w:type="spellEnd"/>
            <w:r w:rsidR="002558C7">
              <w:rPr>
                <w:i/>
                <w:sz w:val="22"/>
                <w:szCs w:val="22"/>
                <w:lang w:val="sr-Latn-RS"/>
              </w:rPr>
              <w:t xml:space="preserve"> P.E. </w:t>
            </w:r>
            <w:proofErr w:type="spellStart"/>
            <w:r w:rsidR="002558C7">
              <w:rPr>
                <w:i/>
                <w:sz w:val="22"/>
                <w:szCs w:val="22"/>
                <w:lang w:val="sr-Latn-RS"/>
              </w:rPr>
              <w:t>teacher</w:t>
            </w:r>
            <w:proofErr w:type="spellEnd"/>
            <w:r w:rsidR="002558C7">
              <w:rPr>
                <w:i/>
                <w:sz w:val="22"/>
                <w:szCs w:val="22"/>
                <w:lang w:val="sr-Latn-RS"/>
              </w:rPr>
              <w:t xml:space="preserve">. He </w:t>
            </w:r>
            <w:proofErr w:type="spellStart"/>
            <w:r w:rsidR="002558C7">
              <w:rPr>
                <w:i/>
                <w:sz w:val="22"/>
                <w:szCs w:val="22"/>
                <w:lang w:val="sr-Latn-RS"/>
              </w:rPr>
              <w:t>can</w:t>
            </w:r>
            <w:proofErr w:type="spellEnd"/>
            <w:r w:rsidR="002558C7">
              <w:rPr>
                <w:i/>
                <w:sz w:val="22"/>
                <w:szCs w:val="22"/>
                <w:lang w:val="sr-Latn-RS"/>
              </w:rPr>
              <w:t xml:space="preserve"> do </w:t>
            </w:r>
            <w:proofErr w:type="spellStart"/>
            <w:r w:rsidR="002558C7">
              <w:rPr>
                <w:i/>
                <w:sz w:val="22"/>
                <w:szCs w:val="22"/>
                <w:lang w:val="sr-Latn-RS"/>
              </w:rPr>
              <w:t>gymnastics</w:t>
            </w:r>
            <w:proofErr w:type="spellEnd"/>
            <w:r w:rsidR="002558C7">
              <w:rPr>
                <w:i/>
                <w:sz w:val="22"/>
                <w:szCs w:val="22"/>
                <w:lang w:val="sr-Latn-RS"/>
              </w:rPr>
              <w:t xml:space="preserve">. </w:t>
            </w:r>
            <w:r w:rsidR="009406CE">
              <w:rPr>
                <w:b/>
                <w:sz w:val="22"/>
                <w:szCs w:val="22"/>
                <w:lang w:val="sr-Cyrl-RS"/>
              </w:rPr>
              <w:t xml:space="preserve">(Модални глагол </w:t>
            </w:r>
            <w:proofErr w:type="spellStart"/>
            <w:r w:rsidR="009406CE">
              <w:rPr>
                <w:b/>
                <w:i/>
                <w:sz w:val="22"/>
                <w:szCs w:val="22"/>
                <w:lang w:val="sr-Latn-RS"/>
              </w:rPr>
              <w:t>can</w:t>
            </w:r>
            <w:proofErr w:type="spellEnd"/>
            <w:r w:rsidR="009406CE">
              <w:rPr>
                <w:b/>
                <w:i/>
                <w:sz w:val="22"/>
                <w:szCs w:val="22"/>
                <w:lang w:val="sr-Latn-RS"/>
              </w:rPr>
              <w:t xml:space="preserve"> </w:t>
            </w:r>
            <w:r w:rsidR="009406CE">
              <w:rPr>
                <w:b/>
                <w:sz w:val="22"/>
                <w:szCs w:val="22"/>
                <w:lang w:val="sr-Cyrl-RS"/>
              </w:rPr>
              <w:t>за изражавање способности)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19" w14:textId="588F2582" w:rsidR="00134B4C" w:rsidRPr="0006568C" w:rsidRDefault="0040776F" w:rsidP="00134B4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1A" w14:textId="3A367057" w:rsidR="00134B4C" w:rsidRPr="0006568C" w:rsidRDefault="0040776F" w:rsidP="00134B4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9F353D"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1B" w14:textId="3F5ABCF5" w:rsidR="00134B4C" w:rsidRPr="0006568C" w:rsidRDefault="0040776F" w:rsidP="003F20A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9F353D">
              <w:rPr>
                <w:rFonts w:ascii="Times New Roman" w:hAnsi="Times New Roman"/>
                <w:b/>
              </w:rPr>
              <w:t>,</w:t>
            </w:r>
            <w:r w:rsidR="00134B4C" w:rsidRPr="0006568C">
              <w:rPr>
                <w:rFonts w:ascii="Times New Roman" w:hAnsi="Times New Roman"/>
                <w:b/>
              </w:rPr>
              <w:t>5</w:t>
            </w:r>
          </w:p>
        </w:tc>
      </w:tr>
    </w:tbl>
    <w:p w14:paraId="5F5C752D" w14:textId="57C008D8" w:rsidR="00E63210" w:rsidRDefault="00E63210"/>
    <w:tbl>
      <w:tblPr>
        <w:tblStyle w:val="TableGrid"/>
        <w:tblW w:w="14098" w:type="dxa"/>
        <w:tblInd w:w="-79" w:type="dxa"/>
        <w:tblLayout w:type="fixed"/>
        <w:tblLook w:val="01E0" w:firstRow="1" w:lastRow="1" w:firstColumn="1" w:lastColumn="1" w:noHBand="0" w:noVBand="0"/>
      </w:tblPr>
      <w:tblGrid>
        <w:gridCol w:w="2048"/>
        <w:gridCol w:w="5032"/>
        <w:gridCol w:w="23"/>
        <w:gridCol w:w="5010"/>
        <w:gridCol w:w="661"/>
        <w:gridCol w:w="662"/>
        <w:gridCol w:w="662"/>
      </w:tblGrid>
      <w:tr w:rsidR="009406CE" w:rsidRPr="0006568C" w14:paraId="09857008" w14:textId="48670E41" w:rsidTr="009406CE">
        <w:trPr>
          <w:cantSplit/>
          <w:trHeight w:val="45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595120D" w14:textId="77777777" w:rsidR="009406CE" w:rsidRPr="0006568C" w:rsidRDefault="009406CE" w:rsidP="0008527F">
            <w:pPr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0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902291F" w14:textId="2491FB13" w:rsidR="009406CE" w:rsidRDefault="009406CE" w:rsidP="004F0100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други може/не може/уме или не уме да уради;</w:t>
            </w:r>
          </w:p>
          <w:p w14:paraId="12E22A82" w14:textId="6362E82F" w:rsidR="009406CE" w:rsidRPr="0008527F" w:rsidRDefault="009406CE" w:rsidP="00CE7EC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- опишу Музеј воштаних фигура у Лондону једноставним језичким средствима.</w:t>
            </w:r>
          </w:p>
        </w:tc>
        <w:tc>
          <w:tcPr>
            <w:tcW w:w="50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E802542" w14:textId="44F2B026" w:rsidR="009406CE" w:rsidRPr="009406CE" w:rsidRDefault="009406CE" w:rsidP="004F0100">
            <w:pPr>
              <w:pStyle w:val="NoSpacing"/>
              <w:rPr>
                <w:rFonts w:ascii="Times New Roman" w:hAnsi="Times New Roman"/>
                <w:lang w:val="sr-Cyrl-RS"/>
              </w:rPr>
            </w:pPr>
            <w:proofErr w:type="spellStart"/>
            <w:r w:rsidRPr="009406CE">
              <w:rPr>
                <w:rFonts w:ascii="Times New Roman" w:hAnsi="Times New Roman"/>
                <w:i/>
                <w:lang w:val="sr-Latn-RS"/>
              </w:rPr>
              <w:t>Madame</w:t>
            </w:r>
            <w:proofErr w:type="spellEnd"/>
            <w:r w:rsidRPr="009406CE">
              <w:rPr>
                <w:rFonts w:ascii="Times New Roman" w:hAnsi="Times New Roman"/>
                <w:i/>
                <w:lang w:val="sr-Latn-RS"/>
              </w:rPr>
              <w:t xml:space="preserve"> </w:t>
            </w:r>
            <w:proofErr w:type="spellStart"/>
            <w:r w:rsidRPr="009406CE">
              <w:rPr>
                <w:rFonts w:ascii="Times New Roman" w:hAnsi="Times New Roman"/>
                <w:i/>
                <w:lang w:val="sr-Latn-RS"/>
              </w:rPr>
              <w:t>Tussaud’s</w:t>
            </w:r>
            <w:proofErr w:type="spellEnd"/>
            <w:r w:rsidRPr="009406CE">
              <w:rPr>
                <w:rFonts w:ascii="Times New Roman" w:hAnsi="Times New Roman"/>
                <w:i/>
                <w:lang w:val="sr-Latn-RS"/>
              </w:rPr>
              <w:t xml:space="preserve"> is a </w:t>
            </w:r>
            <w:proofErr w:type="spellStart"/>
            <w:r w:rsidRPr="009406CE">
              <w:rPr>
                <w:rFonts w:ascii="Times New Roman" w:hAnsi="Times New Roman"/>
                <w:i/>
                <w:lang w:val="sr-Latn-RS"/>
              </w:rPr>
              <w:t>wax</w:t>
            </w:r>
            <w:proofErr w:type="spellEnd"/>
            <w:r w:rsidRPr="009406CE">
              <w:rPr>
                <w:rFonts w:ascii="Times New Roman" w:hAnsi="Times New Roman"/>
                <w:i/>
                <w:lang w:val="sr-Latn-RS"/>
              </w:rPr>
              <w:t xml:space="preserve"> </w:t>
            </w:r>
            <w:proofErr w:type="spellStart"/>
            <w:r w:rsidRPr="009406CE">
              <w:rPr>
                <w:rFonts w:ascii="Times New Roman" w:hAnsi="Times New Roman"/>
                <w:i/>
                <w:lang w:val="sr-Latn-RS"/>
              </w:rPr>
              <w:t>museum</w:t>
            </w:r>
            <w:proofErr w:type="spellEnd"/>
            <w:r w:rsidRPr="009406CE">
              <w:rPr>
                <w:rFonts w:ascii="Times New Roman" w:hAnsi="Times New Roman"/>
                <w:i/>
                <w:lang w:val="sr-Latn-RS"/>
              </w:rPr>
              <w:t xml:space="preserve"> in London</w:t>
            </w:r>
            <w:r w:rsidRPr="009406CE">
              <w:rPr>
                <w:rFonts w:ascii="Times New Roman" w:hAnsi="Times New Roman"/>
                <w:i/>
                <w:lang w:val="sr-Cyrl-RS"/>
              </w:rPr>
              <w:t>.</w:t>
            </w:r>
            <w:proofErr w:type="spellStart"/>
            <w:r w:rsidRPr="009406CE">
              <w:rPr>
                <w:rFonts w:ascii="Times New Roman" w:hAnsi="Times New Roman"/>
                <w:i/>
                <w:lang w:val="sr-Latn-RS"/>
              </w:rPr>
              <w:t>The</w:t>
            </w:r>
            <w:proofErr w:type="spellEnd"/>
            <w:r w:rsidRPr="009406CE">
              <w:rPr>
                <w:rFonts w:ascii="Times New Roman" w:hAnsi="Times New Roman"/>
                <w:i/>
                <w:lang w:val="sr-Latn-RS"/>
              </w:rPr>
              <w:t xml:space="preserve"> </w:t>
            </w:r>
            <w:proofErr w:type="spellStart"/>
            <w:r w:rsidRPr="009406CE">
              <w:rPr>
                <w:rFonts w:ascii="Times New Roman" w:hAnsi="Times New Roman"/>
                <w:i/>
                <w:lang w:val="sr-Latn-RS"/>
              </w:rPr>
              <w:t>Eiffel</w:t>
            </w:r>
            <w:proofErr w:type="spellEnd"/>
            <w:r w:rsidRPr="009406CE">
              <w:rPr>
                <w:rFonts w:ascii="Times New Roman" w:hAnsi="Times New Roman"/>
                <w:i/>
                <w:lang w:val="sr-Latn-RS"/>
              </w:rPr>
              <w:t xml:space="preserve"> </w:t>
            </w:r>
            <w:proofErr w:type="spellStart"/>
            <w:r w:rsidRPr="009406CE">
              <w:rPr>
                <w:rFonts w:ascii="Times New Roman" w:hAnsi="Times New Roman"/>
                <w:i/>
                <w:lang w:val="sr-Latn-RS"/>
              </w:rPr>
              <w:t>Toer</w:t>
            </w:r>
            <w:proofErr w:type="spellEnd"/>
            <w:r w:rsidRPr="009406CE">
              <w:rPr>
                <w:rFonts w:ascii="Times New Roman" w:hAnsi="Times New Roman"/>
                <w:i/>
                <w:lang w:val="sr-Latn-RS"/>
              </w:rPr>
              <w:t xml:space="preserve"> is </w:t>
            </w:r>
            <w:proofErr w:type="spellStart"/>
            <w:r w:rsidRPr="009406CE">
              <w:rPr>
                <w:rFonts w:ascii="Times New Roman" w:hAnsi="Times New Roman"/>
                <w:i/>
                <w:lang w:val="sr-Latn-RS"/>
              </w:rPr>
              <w:t>very</w:t>
            </w:r>
            <w:proofErr w:type="spellEnd"/>
            <w:r w:rsidRPr="009406CE">
              <w:rPr>
                <w:rFonts w:ascii="Times New Roman" w:hAnsi="Times New Roman"/>
                <w:i/>
                <w:lang w:val="sr-Latn-RS"/>
              </w:rPr>
              <w:t xml:space="preserve"> </w:t>
            </w:r>
            <w:proofErr w:type="spellStart"/>
            <w:r w:rsidRPr="009406CE">
              <w:rPr>
                <w:rFonts w:ascii="Times New Roman" w:hAnsi="Times New Roman"/>
                <w:i/>
                <w:lang w:val="sr-Latn-RS"/>
              </w:rPr>
              <w:t>tall</w:t>
            </w:r>
            <w:proofErr w:type="spellEnd"/>
            <w:r w:rsidRPr="009406CE">
              <w:rPr>
                <w:rFonts w:ascii="Times New Roman" w:hAnsi="Times New Roman"/>
                <w:i/>
                <w:lang w:val="sr-Latn-RS"/>
              </w:rPr>
              <w:t xml:space="preserve">, 324 </w:t>
            </w:r>
            <w:proofErr w:type="spellStart"/>
            <w:r w:rsidRPr="009406CE">
              <w:rPr>
                <w:rFonts w:ascii="Times New Roman" w:hAnsi="Times New Roman"/>
                <w:i/>
                <w:lang w:val="sr-Latn-RS"/>
              </w:rPr>
              <w:t>metres</w:t>
            </w:r>
            <w:proofErr w:type="spellEnd"/>
            <w:r w:rsidRPr="009406CE">
              <w:rPr>
                <w:rFonts w:ascii="Times New Roman" w:hAnsi="Times New Roman"/>
                <w:i/>
                <w:lang w:val="sr-Latn-RS"/>
              </w:rPr>
              <w:t xml:space="preserve">.; </w:t>
            </w:r>
            <w:r w:rsidRPr="009406CE">
              <w:rPr>
                <w:rFonts w:ascii="Times New Roman" w:hAnsi="Times New Roman"/>
                <w:lang w:val="sr-Cyrl-CS"/>
              </w:rPr>
              <w:t xml:space="preserve">песме </w:t>
            </w:r>
            <w:r w:rsidRPr="009406CE">
              <w:rPr>
                <w:rFonts w:ascii="Times New Roman" w:hAnsi="Times New Roman"/>
                <w:lang w:val="sr-Cyrl-RS"/>
              </w:rPr>
              <w:t xml:space="preserve">и </w:t>
            </w:r>
            <w:r w:rsidRPr="009406CE">
              <w:rPr>
                <w:rFonts w:ascii="Times New Roman" w:hAnsi="Times New Roman"/>
                <w:lang w:val="sr-Cyrl-CS"/>
              </w:rPr>
              <w:t>приче које се односе на тему</w:t>
            </w:r>
            <w:r w:rsidRPr="009406CE">
              <w:rPr>
                <w:rFonts w:ascii="Times New Roman" w:hAnsi="Times New Roman"/>
              </w:rPr>
              <w:t>.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7739F38" w14:textId="77777777" w:rsidR="009406CE" w:rsidRPr="009406CE" w:rsidRDefault="009406CE" w:rsidP="004F0100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5EC2BBB" w14:textId="77777777" w:rsidR="009406CE" w:rsidRPr="009406CE" w:rsidRDefault="009406CE" w:rsidP="004F0100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49AB386" w14:textId="77777777" w:rsidR="009406CE" w:rsidRPr="009406CE" w:rsidRDefault="009406CE" w:rsidP="004F0100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</w:tr>
      <w:tr w:rsidR="009406CE" w:rsidRPr="0006568C" w14:paraId="11796B1F" w14:textId="6922E4D1" w:rsidTr="00252750">
        <w:trPr>
          <w:cantSplit/>
          <w:trHeight w:val="45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1D" w14:textId="77777777" w:rsidR="009406CE" w:rsidRPr="0006568C" w:rsidRDefault="009406CE" w:rsidP="00CE7EC2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 xml:space="preserve">Корелација са другим </w:t>
            </w:r>
            <w:proofErr w:type="spellStart"/>
            <w:r w:rsidRPr="0006568C">
              <w:rPr>
                <w:b/>
                <w:sz w:val="22"/>
                <w:szCs w:val="22"/>
                <w:lang w:val="sr-Cyrl-RS"/>
              </w:rPr>
              <w:t>предм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 xml:space="preserve">. </w:t>
            </w:r>
          </w:p>
        </w:tc>
        <w:tc>
          <w:tcPr>
            <w:tcW w:w="1205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B10515" w14:textId="249BFFF8" w:rsidR="009406CE" w:rsidRPr="0008527F" w:rsidRDefault="009406CE" w:rsidP="00CE7EC2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sr-Cyrl-RS"/>
              </w:rPr>
              <w:t xml:space="preserve">Грађанско васпитање, ликовна и </w:t>
            </w:r>
            <w:r w:rsidRPr="0006568C">
              <w:rPr>
                <w:rFonts w:ascii="Times New Roman" w:hAnsi="Times New Roman"/>
                <w:lang w:val="sr-Cyrl-RS"/>
              </w:rPr>
              <w:t>музичка</w:t>
            </w:r>
            <w:r>
              <w:rPr>
                <w:rFonts w:ascii="Times New Roman" w:hAnsi="Times New Roman"/>
                <w:lang w:val="sr-Cyrl-RS"/>
              </w:rPr>
              <w:t xml:space="preserve"> култура, </w:t>
            </w:r>
            <w:r w:rsidRPr="0006568C">
              <w:rPr>
                <w:rFonts w:ascii="Times New Roman" w:hAnsi="Times New Roman"/>
                <w:lang w:val="sr-Cyrl-RS"/>
              </w:rPr>
              <w:t>драмска ум</w:t>
            </w:r>
            <w:r>
              <w:rPr>
                <w:rFonts w:ascii="Times New Roman" w:hAnsi="Times New Roman"/>
                <w:lang w:val="sr-Cyrl-RS"/>
              </w:rPr>
              <w:t>етност, српски језик, природа и друштво, физичко васпитање</w:t>
            </w:r>
            <w:r w:rsidRPr="0006568C">
              <w:rPr>
                <w:rFonts w:ascii="Times New Roman" w:hAnsi="Times New Roman"/>
                <w:lang w:val="sr-Cyrl-RS"/>
              </w:rPr>
              <w:t>.</w:t>
            </w:r>
          </w:p>
        </w:tc>
      </w:tr>
      <w:tr w:rsidR="00CE7EC2" w:rsidRPr="0006568C" w14:paraId="11796B22" w14:textId="77777777" w:rsidTr="0055359A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20" w14:textId="77777777" w:rsidR="00CE7EC2" w:rsidRPr="0006568C" w:rsidRDefault="00CE7EC2" w:rsidP="00CE7EC2">
            <w:pPr>
              <w:rPr>
                <w:b/>
                <w:sz w:val="22"/>
                <w:szCs w:val="22"/>
                <w:lang w:val="sr-Cyrl-RS"/>
              </w:rPr>
            </w:pPr>
            <w:proofErr w:type="spellStart"/>
            <w:r w:rsidRPr="0006568C">
              <w:rPr>
                <w:b/>
                <w:sz w:val="22"/>
                <w:szCs w:val="22"/>
                <w:lang w:val="sr-Cyrl-RS"/>
              </w:rPr>
              <w:t>Стандради</w:t>
            </w:r>
            <w:proofErr w:type="spellEnd"/>
            <w:r w:rsidRPr="0006568C">
              <w:rPr>
                <w:b/>
                <w:sz w:val="22"/>
                <w:szCs w:val="22"/>
                <w:lang w:val="sr-Cyrl-RS"/>
              </w:rPr>
              <w:t xml:space="preserve"> постигн</w:t>
            </w:r>
            <w:r>
              <w:rPr>
                <w:b/>
                <w:sz w:val="22"/>
                <w:szCs w:val="22"/>
                <w:lang w:val="sr-Cyrl-RS"/>
              </w:rPr>
              <w:t>ућа</w:t>
            </w: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21" w14:textId="06AA4B9E" w:rsidR="00CE7EC2" w:rsidRPr="0008527F" w:rsidRDefault="00CE7EC2" w:rsidP="00CE7EC2">
            <w:pPr>
              <w:rPr>
                <w:sz w:val="22"/>
                <w:szCs w:val="22"/>
                <w:lang w:val="sr-Cyrl-RS"/>
              </w:rPr>
            </w:pPr>
            <w:r w:rsidRPr="00E63210">
              <w:rPr>
                <w:sz w:val="22"/>
                <w:szCs w:val="22"/>
                <w:lang w:val="sr-Cyrl-RS"/>
              </w:rPr>
              <w:t xml:space="preserve">1.1.1.  1.1.2.  1.1.3.  1.1.4.  1.1.5.  </w:t>
            </w:r>
            <w:r w:rsidRPr="00E63210">
              <w:rPr>
                <w:lang w:val="sr-Latn-RS"/>
              </w:rPr>
              <w:t xml:space="preserve">1.1.6. </w:t>
            </w:r>
            <w:r>
              <w:rPr>
                <w:lang w:val="sr-Cyrl-RS"/>
              </w:rPr>
              <w:t xml:space="preserve">1.1.7. </w:t>
            </w:r>
            <w:r w:rsidRPr="00E63210">
              <w:rPr>
                <w:sz w:val="22"/>
                <w:szCs w:val="22"/>
                <w:lang w:val="sr-Cyrl-RS"/>
              </w:rPr>
              <w:t xml:space="preserve">1.1.8. 1.1.9.  1.1.10.  1.1.11. 1.1.12.  1.1.13. 1.1.15. </w:t>
            </w:r>
            <w:r>
              <w:rPr>
                <w:sz w:val="22"/>
                <w:szCs w:val="22"/>
                <w:lang w:val="sr-Cyrl-RS"/>
              </w:rPr>
              <w:t xml:space="preserve">1.1.17. </w:t>
            </w:r>
            <w:r w:rsidRPr="00E63210">
              <w:rPr>
                <w:sz w:val="22"/>
                <w:szCs w:val="22"/>
                <w:lang w:val="sr-Cyrl-RS"/>
              </w:rPr>
              <w:t xml:space="preserve">1.1.18. 1.1.20. 1.1.22. 1.1.23. 1.2.1.  1.2.2.  1.2.3.  1.2.4.  1.3.1. </w:t>
            </w:r>
            <w:r>
              <w:rPr>
                <w:sz w:val="22"/>
                <w:szCs w:val="22"/>
                <w:lang w:val="sr-Cyrl-RS"/>
              </w:rPr>
              <w:t>1.3.2. 1.3.5.</w:t>
            </w:r>
            <w:r w:rsidRPr="00E63210">
              <w:rPr>
                <w:sz w:val="22"/>
                <w:szCs w:val="22"/>
                <w:lang w:val="sr-Latn-RS"/>
              </w:rPr>
              <w:t xml:space="preserve"> </w:t>
            </w:r>
            <w:r w:rsidRPr="00E63210">
              <w:rPr>
                <w:lang w:val="sr-Latn-RS"/>
              </w:rPr>
              <w:t xml:space="preserve"> </w:t>
            </w:r>
            <w:r w:rsidRPr="00E63210">
              <w:rPr>
                <w:sz w:val="22"/>
                <w:szCs w:val="22"/>
                <w:lang w:val="sr-Cyrl-RS"/>
              </w:rPr>
              <w:t>2.3.2.</w:t>
            </w:r>
          </w:p>
        </w:tc>
      </w:tr>
      <w:tr w:rsidR="00CE7EC2" w:rsidRPr="0006568C" w14:paraId="11796B25" w14:textId="77777777" w:rsidTr="0055359A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23" w14:textId="77777777" w:rsidR="00CE7EC2" w:rsidRPr="0006568C" w:rsidRDefault="00CE7EC2" w:rsidP="00CE7EC2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 xml:space="preserve">Начин провере </w:t>
            </w:r>
            <w:r>
              <w:rPr>
                <w:b/>
                <w:sz w:val="22"/>
                <w:szCs w:val="22"/>
                <w:lang w:val="sr-Cyrl-RS"/>
              </w:rPr>
              <w:t>постигнућа</w:t>
            </w: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24" w14:textId="5B9A7FD1" w:rsidR="00CE7EC2" w:rsidRPr="0006568C" w:rsidRDefault="000F042B" w:rsidP="00CE7EC2">
            <w:pPr>
              <w:pStyle w:val="NoSpacing"/>
              <w:rPr>
                <w:rFonts w:ascii="Times New Roman" w:hAnsi="Times New Roman"/>
                <w:b/>
              </w:rPr>
            </w:pPr>
            <w:r w:rsidRPr="00EF2B88">
              <w:rPr>
                <w:rFonts w:ascii="Times New Roman" w:hAnsi="Times New Roman"/>
                <w:lang w:val="sr-Cyrl-RS"/>
              </w:rPr>
              <w:t>Посматрање и праћење, усмена провера кроз играње улога у паровима, симулације у паровима</w:t>
            </w:r>
            <w:r w:rsidRPr="00EF2B88">
              <w:rPr>
                <w:rFonts w:ascii="Times New Roman" w:hAnsi="Times New Roman"/>
                <w:lang w:val="sr-Latn-RS"/>
              </w:rPr>
              <w:t xml:space="preserve"> </w:t>
            </w:r>
            <w:r w:rsidRPr="00EF2B88">
              <w:rPr>
                <w:rFonts w:ascii="Times New Roman" w:hAnsi="Times New Roman"/>
                <w:lang w:val="sr-Cyrl-RS"/>
              </w:rPr>
              <w:t>и групама, задаци у радној свесци, тестови слушања, читања, говора и писања, различите технике формативног оцењивања, пројекти.</w:t>
            </w:r>
          </w:p>
        </w:tc>
      </w:tr>
      <w:tr w:rsidR="00CE7EC2" w:rsidRPr="0006568C" w14:paraId="11796B39" w14:textId="77777777" w:rsidTr="00B44AF9">
        <w:trPr>
          <w:cantSplit/>
          <w:trHeight w:val="113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1796B27" w14:textId="70F1FEDE" w:rsidR="00CE7EC2" w:rsidRPr="00445171" w:rsidRDefault="00CE7EC2" w:rsidP="00CE7EC2">
            <w:pPr>
              <w:rPr>
                <w:b/>
                <w:sz w:val="22"/>
                <w:szCs w:val="22"/>
                <w:lang w:val="sr-Latn-RS"/>
              </w:rPr>
            </w:pPr>
            <w:r w:rsidRPr="00445171">
              <w:rPr>
                <w:b/>
                <w:sz w:val="22"/>
                <w:szCs w:val="22"/>
                <w:lang w:val="sr-Cyrl-RS"/>
              </w:rPr>
              <w:t xml:space="preserve">4. </w:t>
            </w:r>
            <w:r w:rsidRPr="00445171">
              <w:rPr>
                <w:b/>
                <w:sz w:val="22"/>
                <w:szCs w:val="22"/>
                <w:lang w:val="sr-Latn-RS"/>
              </w:rPr>
              <w:t xml:space="preserve">At </w:t>
            </w:r>
            <w:proofErr w:type="spellStart"/>
            <w:r w:rsidRPr="00445171">
              <w:rPr>
                <w:b/>
                <w:sz w:val="22"/>
                <w:szCs w:val="22"/>
                <w:lang w:val="sr-Latn-RS"/>
              </w:rPr>
              <w:t>home</w:t>
            </w:r>
            <w:proofErr w:type="spellEnd"/>
          </w:p>
          <w:p w14:paraId="11796B28" w14:textId="3121E460" w:rsidR="00CE7EC2" w:rsidRPr="006406D9" w:rsidRDefault="00CE7EC2" w:rsidP="00CE7EC2">
            <w:pPr>
              <w:rPr>
                <w:b/>
                <w:sz w:val="22"/>
                <w:szCs w:val="22"/>
                <w:lang w:val="sr-Cyrl-RS"/>
              </w:rPr>
            </w:pPr>
            <w:r w:rsidRPr="00445171">
              <w:rPr>
                <w:b/>
                <w:sz w:val="22"/>
                <w:szCs w:val="22"/>
                <w:lang w:val="sr-Cyrl-RS"/>
              </w:rPr>
              <w:t>Код куће</w:t>
            </w:r>
          </w:p>
          <w:p w14:paraId="11796B2A" w14:textId="67D335EE" w:rsidR="00CE7EC2" w:rsidRPr="00695BBC" w:rsidRDefault="00445171" w:rsidP="00CE7E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</w:t>
            </w:r>
            <w:r w:rsidR="00AB5C8D">
              <w:rPr>
                <w:sz w:val="22"/>
                <w:szCs w:val="22"/>
                <w:lang w:val="sr-Cyrl-RS"/>
              </w:rPr>
              <w:t xml:space="preserve">писивање </w:t>
            </w:r>
            <w:r w:rsidR="00CE7EC2">
              <w:rPr>
                <w:sz w:val="22"/>
                <w:szCs w:val="22"/>
                <w:lang w:val="sr-Cyrl-RS"/>
              </w:rPr>
              <w:t>бића</w:t>
            </w:r>
            <w:r w:rsidR="007B4814">
              <w:rPr>
                <w:sz w:val="22"/>
                <w:szCs w:val="22"/>
                <w:lang w:val="sr-Cyrl-RS"/>
              </w:rPr>
              <w:t xml:space="preserve"> и места; </w:t>
            </w:r>
            <w:r>
              <w:rPr>
                <w:sz w:val="22"/>
                <w:szCs w:val="22"/>
                <w:lang w:val="sr-Cyrl-RS"/>
              </w:rPr>
              <w:t xml:space="preserve">изражавање поседовања/ </w:t>
            </w:r>
            <w:proofErr w:type="spellStart"/>
            <w:r>
              <w:rPr>
                <w:sz w:val="22"/>
                <w:szCs w:val="22"/>
                <w:lang w:val="sr-Cyrl-RS"/>
              </w:rPr>
              <w:t>непоседовања</w:t>
            </w:r>
            <w:proofErr w:type="spellEnd"/>
            <w:r>
              <w:rPr>
                <w:sz w:val="22"/>
                <w:szCs w:val="22"/>
                <w:lang w:val="sr-Cyrl-RS"/>
              </w:rPr>
              <w:t xml:space="preserve">; </w:t>
            </w:r>
            <w:r w:rsidR="008F56A3">
              <w:rPr>
                <w:sz w:val="22"/>
                <w:szCs w:val="22"/>
                <w:lang w:val="sr-Cyrl-RS"/>
              </w:rPr>
              <w:t>исказивање положаја у простору</w:t>
            </w:r>
            <w:r w:rsidR="00DB560F">
              <w:rPr>
                <w:sz w:val="22"/>
                <w:szCs w:val="22"/>
                <w:lang w:val="sr-Latn-RS"/>
              </w:rPr>
              <w:t>.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33" w14:textId="1CA72595" w:rsidR="00CE7EC2" w:rsidRPr="00695BBC" w:rsidRDefault="00CE7EC2" w:rsidP="00DB560F">
            <w:pPr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>- препознају и именују појмове који се односе на тему;</w:t>
            </w:r>
            <w:r w:rsidR="007B4814">
              <w:rPr>
                <w:sz w:val="22"/>
                <w:szCs w:val="22"/>
                <w:lang w:val="sr-Cyrl-RS"/>
              </w:rPr>
              <w:t xml:space="preserve"> </w:t>
            </w:r>
            <w:r w:rsidR="00445171" w:rsidRPr="00695BBC">
              <w:rPr>
                <w:sz w:val="22"/>
                <w:szCs w:val="22"/>
                <w:lang w:val="hr-HR"/>
              </w:rPr>
              <w:t>разуме</w:t>
            </w:r>
            <w:r w:rsidR="00445171" w:rsidRPr="00695BBC">
              <w:rPr>
                <w:sz w:val="22"/>
                <w:szCs w:val="22"/>
                <w:lang w:val="sr-Cyrl-RS"/>
              </w:rPr>
              <w:t>ју</w:t>
            </w:r>
            <w:r w:rsidR="00445171">
              <w:rPr>
                <w:sz w:val="22"/>
                <w:szCs w:val="22"/>
                <w:lang w:val="hr-HR"/>
              </w:rPr>
              <w:t xml:space="preserve"> једноставне описе </w:t>
            </w:r>
            <w:r w:rsidR="00445171" w:rsidRPr="00695BBC">
              <w:rPr>
                <w:sz w:val="22"/>
                <w:szCs w:val="22"/>
                <w:lang w:val="hr-HR"/>
              </w:rPr>
              <w:t>бића</w:t>
            </w:r>
            <w:r w:rsidR="00445171">
              <w:rPr>
                <w:sz w:val="22"/>
                <w:szCs w:val="22"/>
                <w:lang w:val="sr-Cyrl-RS"/>
              </w:rPr>
              <w:t xml:space="preserve"> (људи</w:t>
            </w:r>
            <w:r w:rsidR="009406CE">
              <w:rPr>
                <w:sz w:val="22"/>
                <w:szCs w:val="22"/>
                <w:lang w:val="sr-Cyrl-RS"/>
              </w:rPr>
              <w:t xml:space="preserve"> и животиња</w:t>
            </w:r>
            <w:r w:rsidR="00445171">
              <w:rPr>
                <w:sz w:val="22"/>
                <w:szCs w:val="22"/>
                <w:lang w:val="sr-Cyrl-RS"/>
              </w:rPr>
              <w:t>) и места</w:t>
            </w:r>
            <w:r w:rsidR="00445171" w:rsidRPr="00695BBC">
              <w:rPr>
                <w:sz w:val="22"/>
                <w:szCs w:val="22"/>
                <w:lang w:val="hr-HR"/>
              </w:rPr>
              <w:t>; опиш</w:t>
            </w:r>
            <w:r w:rsidR="00445171" w:rsidRPr="00695BBC">
              <w:rPr>
                <w:sz w:val="22"/>
                <w:szCs w:val="22"/>
                <w:lang w:val="sr-Cyrl-RS"/>
              </w:rPr>
              <w:t>у</w:t>
            </w:r>
            <w:r w:rsidR="00445171">
              <w:rPr>
                <w:sz w:val="22"/>
                <w:szCs w:val="22"/>
                <w:lang w:val="hr-HR"/>
              </w:rPr>
              <w:t xml:space="preserve"> </w:t>
            </w:r>
            <w:r w:rsidR="00445171" w:rsidRPr="00695BBC">
              <w:rPr>
                <w:sz w:val="22"/>
                <w:szCs w:val="22"/>
                <w:lang w:val="hr-HR"/>
              </w:rPr>
              <w:t>бића</w:t>
            </w:r>
            <w:r w:rsidR="00445171">
              <w:rPr>
                <w:sz w:val="22"/>
                <w:szCs w:val="22"/>
                <w:lang w:val="hr-HR"/>
              </w:rPr>
              <w:t xml:space="preserve"> (</w:t>
            </w:r>
            <w:r w:rsidR="00445171">
              <w:rPr>
                <w:sz w:val="22"/>
                <w:szCs w:val="22"/>
                <w:lang w:val="sr-Cyrl-RS"/>
              </w:rPr>
              <w:t>људе</w:t>
            </w:r>
            <w:r w:rsidR="009406CE">
              <w:rPr>
                <w:sz w:val="22"/>
                <w:szCs w:val="22"/>
                <w:lang w:val="sr-Cyrl-RS"/>
              </w:rPr>
              <w:t xml:space="preserve"> и животиње</w:t>
            </w:r>
            <w:r w:rsidR="00445171">
              <w:rPr>
                <w:sz w:val="22"/>
                <w:szCs w:val="22"/>
                <w:lang w:val="sr-Cyrl-RS"/>
              </w:rPr>
              <w:t xml:space="preserve">) и места </w:t>
            </w:r>
            <w:r w:rsidR="00445171" w:rsidRPr="00695BBC">
              <w:rPr>
                <w:sz w:val="22"/>
                <w:szCs w:val="22"/>
                <w:lang w:val="hr-HR"/>
              </w:rPr>
              <w:t>користећи једноставна језичка средства</w:t>
            </w:r>
            <w:r w:rsidR="00445171" w:rsidRPr="00695BBC">
              <w:rPr>
                <w:sz w:val="22"/>
                <w:szCs w:val="22"/>
                <w:lang w:val="sr-Cyrl-RS"/>
              </w:rPr>
              <w:t>;</w:t>
            </w:r>
            <w:r w:rsidR="002802B3">
              <w:rPr>
                <w:sz w:val="22"/>
                <w:szCs w:val="22"/>
                <w:lang w:val="sr-Latn-RS"/>
              </w:rPr>
              <w:t xml:space="preserve"> </w:t>
            </w:r>
            <w:r w:rsidRPr="007F2BF9">
              <w:rPr>
                <w:sz w:val="22"/>
                <w:szCs w:val="22"/>
                <w:lang w:val="hr-HR"/>
              </w:rPr>
              <w:t>разуме</w:t>
            </w:r>
            <w:r>
              <w:rPr>
                <w:sz w:val="22"/>
                <w:szCs w:val="22"/>
                <w:lang w:val="sr-Cyrl-RS"/>
              </w:rPr>
              <w:t>ју</w:t>
            </w:r>
            <w:r w:rsidRPr="007F2BF9">
              <w:rPr>
                <w:sz w:val="22"/>
                <w:szCs w:val="22"/>
                <w:lang w:val="hr-HR"/>
              </w:rPr>
              <w:t xml:space="preserve"> једноставне исказе којима се изражава пос</w:t>
            </w:r>
            <w:r w:rsidR="00AB5C8D">
              <w:rPr>
                <w:sz w:val="22"/>
                <w:szCs w:val="22"/>
                <w:lang w:val="hr-HR"/>
              </w:rPr>
              <w:t>едовање / непоседовање и реагују</w:t>
            </w:r>
            <w:r w:rsidRPr="007F2BF9">
              <w:rPr>
                <w:sz w:val="22"/>
                <w:szCs w:val="22"/>
                <w:lang w:val="hr-HR"/>
              </w:rPr>
              <w:t xml:space="preserve"> на њих</w:t>
            </w:r>
            <w:r w:rsidRPr="007F2BF9">
              <w:rPr>
                <w:sz w:val="22"/>
                <w:szCs w:val="22"/>
                <w:lang w:val="sr-Cyrl-RS"/>
              </w:rPr>
              <w:t>;</w:t>
            </w:r>
            <w:r w:rsidR="007B4814">
              <w:rPr>
                <w:sz w:val="22"/>
                <w:szCs w:val="22"/>
                <w:lang w:val="sr-Cyrl-RS"/>
              </w:rPr>
              <w:t xml:space="preserve"> </w:t>
            </w:r>
            <w:r w:rsidR="00AB5C8D">
              <w:rPr>
                <w:sz w:val="22"/>
                <w:szCs w:val="22"/>
                <w:lang w:val="sr-Cyrl-RS"/>
              </w:rPr>
              <w:t>размен</w:t>
            </w:r>
            <w:r w:rsidR="007B4814">
              <w:rPr>
                <w:sz w:val="22"/>
                <w:szCs w:val="22"/>
                <w:lang w:val="sr-Cyrl-RS"/>
              </w:rPr>
              <w:t>е информације које се односе на</w:t>
            </w:r>
            <w:r w:rsidR="007B4814">
              <w:rPr>
                <w:sz w:val="22"/>
                <w:szCs w:val="22"/>
                <w:lang w:val="sr-Latn-RS"/>
              </w:rPr>
              <w:t xml:space="preserve"> </w:t>
            </w:r>
            <w:r w:rsidR="00AB5C8D">
              <w:rPr>
                <w:sz w:val="22"/>
                <w:szCs w:val="22"/>
                <w:lang w:val="sr-Cyrl-RS"/>
              </w:rPr>
              <w:t>поседовање/</w:t>
            </w:r>
            <w:proofErr w:type="spellStart"/>
            <w:r w:rsidR="00AB5C8D">
              <w:rPr>
                <w:sz w:val="22"/>
                <w:szCs w:val="22"/>
                <w:lang w:val="sr-Cyrl-RS"/>
              </w:rPr>
              <w:t>непоседовање</w:t>
            </w:r>
            <w:proofErr w:type="spellEnd"/>
            <w:r w:rsidR="00AB5C8D">
              <w:rPr>
                <w:sz w:val="22"/>
                <w:szCs w:val="22"/>
                <w:lang w:val="sr-Cyrl-RS"/>
              </w:rPr>
              <w:t xml:space="preserve"> користећи једноставна језичка средства; </w:t>
            </w:r>
            <w:r w:rsidR="008F56A3">
              <w:rPr>
                <w:sz w:val="22"/>
                <w:szCs w:val="22"/>
                <w:lang w:val="sr-Cyrl-RS"/>
              </w:rPr>
              <w:t xml:space="preserve">разумеју једноставна обавештења о положају у простору; траже и пруже кратка једноставна обавештења о положају у простору; </w:t>
            </w:r>
            <w:r w:rsidR="007B4814">
              <w:rPr>
                <w:sz w:val="22"/>
                <w:szCs w:val="22"/>
                <w:lang w:val="sr-Cyrl-RS"/>
              </w:rPr>
              <w:t>уоче сличности и разл</w:t>
            </w:r>
            <w:r w:rsidR="00445171">
              <w:rPr>
                <w:sz w:val="22"/>
                <w:szCs w:val="22"/>
                <w:lang w:val="sr-Cyrl-RS"/>
              </w:rPr>
              <w:t xml:space="preserve">ике у </w:t>
            </w:r>
            <w:r w:rsidR="00DB560F">
              <w:rPr>
                <w:sz w:val="22"/>
                <w:szCs w:val="22"/>
                <w:lang w:val="sr-Cyrl-RS"/>
              </w:rPr>
              <w:t>стамбеном простору земаља циљне културе и код нас</w:t>
            </w:r>
            <w:r w:rsidR="00445171">
              <w:rPr>
                <w:sz w:val="22"/>
                <w:szCs w:val="22"/>
                <w:lang w:val="sr-Cyrl-RS"/>
              </w:rPr>
              <w:t xml:space="preserve">; </w:t>
            </w:r>
            <w:proofErr w:type="spellStart"/>
            <w:r w:rsidR="007B4814">
              <w:rPr>
                <w:sz w:val="22"/>
                <w:szCs w:val="22"/>
                <w:lang w:val="sr-Cyrl-RS"/>
              </w:rPr>
              <w:t>разу</w:t>
            </w:r>
            <w:r w:rsidR="00DB560F">
              <w:rPr>
                <w:sz w:val="22"/>
                <w:szCs w:val="22"/>
                <w:lang w:val="sr-Cyrl-RS"/>
              </w:rPr>
              <w:t>-</w:t>
            </w:r>
            <w:r w:rsidR="007B4814">
              <w:rPr>
                <w:sz w:val="22"/>
                <w:szCs w:val="22"/>
                <w:lang w:val="sr-Cyrl-RS"/>
              </w:rPr>
              <w:t>меју</w:t>
            </w:r>
            <w:proofErr w:type="spellEnd"/>
            <w:r w:rsidR="007B4814">
              <w:rPr>
                <w:sz w:val="22"/>
                <w:szCs w:val="22"/>
                <w:lang w:val="sr-Cyrl-RS"/>
              </w:rPr>
              <w:t xml:space="preserve"> једноставан опис </w:t>
            </w:r>
            <w:r w:rsidR="00445171">
              <w:rPr>
                <w:sz w:val="22"/>
                <w:szCs w:val="22"/>
                <w:lang w:val="sr-Cyrl-RS"/>
              </w:rPr>
              <w:t>важнијих з</w:t>
            </w:r>
            <w:r w:rsidR="00DB560F">
              <w:rPr>
                <w:sz w:val="22"/>
                <w:szCs w:val="22"/>
                <w:lang w:val="sr-Cyrl-RS"/>
              </w:rPr>
              <w:t xml:space="preserve">наменитости градова циљне културе </w:t>
            </w:r>
            <w:r w:rsidR="007B4814">
              <w:rPr>
                <w:sz w:val="22"/>
                <w:szCs w:val="22"/>
                <w:lang w:val="sr-Cyrl-RS"/>
              </w:rPr>
              <w:t>(</w:t>
            </w:r>
            <w:proofErr w:type="spellStart"/>
            <w:r w:rsidR="007B4814">
              <w:rPr>
                <w:sz w:val="22"/>
                <w:szCs w:val="22"/>
                <w:lang w:val="sr-Cyrl-RS"/>
              </w:rPr>
              <w:t>Бакингемска</w:t>
            </w:r>
            <w:proofErr w:type="spellEnd"/>
            <w:r w:rsidR="007B4814">
              <w:rPr>
                <w:sz w:val="22"/>
                <w:szCs w:val="22"/>
                <w:lang w:val="sr-Cyrl-RS"/>
              </w:rPr>
              <w:t xml:space="preserve"> палата</w:t>
            </w:r>
            <w:r w:rsidR="00DB560F">
              <w:rPr>
                <w:sz w:val="22"/>
                <w:szCs w:val="22"/>
                <w:lang w:val="sr-Cyrl-RS"/>
              </w:rPr>
              <w:t xml:space="preserve"> у Лондону</w:t>
            </w:r>
            <w:r w:rsidR="007B4814">
              <w:rPr>
                <w:sz w:val="22"/>
                <w:szCs w:val="22"/>
                <w:lang w:val="sr-Cyrl-RS"/>
              </w:rPr>
              <w:t xml:space="preserve">) и могу да их опишу користећи једноставна језичка средства. </w:t>
            </w:r>
          </w:p>
        </w:tc>
        <w:tc>
          <w:tcPr>
            <w:tcW w:w="50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34" w14:textId="1D6C4B9F" w:rsidR="00CE7EC2" w:rsidRPr="00DB560F" w:rsidRDefault="00CE7EC2" w:rsidP="00CE7EC2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CS"/>
              </w:rPr>
              <w:t>Речи које се односе на тему</w:t>
            </w:r>
            <w:r>
              <w:rPr>
                <w:sz w:val="22"/>
                <w:szCs w:val="22"/>
                <w:lang w:val="sr-Cyrl-CS"/>
              </w:rPr>
              <w:t>;</w:t>
            </w:r>
            <w:r w:rsidRPr="0006568C">
              <w:rPr>
                <w:i/>
                <w:sz w:val="22"/>
                <w:szCs w:val="22"/>
                <w:lang w:val="sr-Latn-RS"/>
              </w:rPr>
              <w:t xml:space="preserve"> </w:t>
            </w:r>
            <w:r w:rsidRPr="0006568C">
              <w:rPr>
                <w:sz w:val="22"/>
                <w:szCs w:val="22"/>
              </w:rPr>
              <w:t>j</w:t>
            </w:r>
            <w:proofErr w:type="spellStart"/>
            <w:r w:rsidRPr="0006568C">
              <w:rPr>
                <w:sz w:val="22"/>
                <w:szCs w:val="22"/>
                <w:lang w:val="sr-Cyrl-CS"/>
              </w:rPr>
              <w:t>езичке</w:t>
            </w:r>
            <w:proofErr w:type="spellEnd"/>
            <w:r w:rsidRPr="0006568C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 xml:space="preserve">садржаје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I’ve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got</w:t>
            </w:r>
            <w:proofErr w:type="spellEnd"/>
            <w:r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445171">
              <w:rPr>
                <w:i/>
                <w:sz w:val="22"/>
                <w:szCs w:val="22"/>
                <w:lang w:val="sr-Latn-RS"/>
              </w:rPr>
              <w:t>blue</w:t>
            </w:r>
            <w:proofErr w:type="spellEnd"/>
            <w:r w:rsidR="00445171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445171">
              <w:rPr>
                <w:i/>
                <w:sz w:val="22"/>
                <w:szCs w:val="22"/>
                <w:lang w:val="sr-Latn-RS"/>
              </w:rPr>
              <w:t>eyes</w:t>
            </w:r>
            <w:proofErr w:type="spellEnd"/>
            <w:r w:rsidR="00445171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445171">
              <w:rPr>
                <w:i/>
                <w:sz w:val="22"/>
                <w:szCs w:val="22"/>
                <w:lang w:val="sr-Latn-RS"/>
              </w:rPr>
              <w:t>and</w:t>
            </w:r>
            <w:proofErr w:type="spellEnd"/>
            <w:r w:rsidR="00445171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445171">
              <w:rPr>
                <w:i/>
                <w:sz w:val="22"/>
                <w:szCs w:val="22"/>
                <w:lang w:val="sr-Latn-RS"/>
              </w:rPr>
              <w:t>blonde</w:t>
            </w:r>
            <w:proofErr w:type="spellEnd"/>
            <w:r w:rsidR="00445171">
              <w:rPr>
                <w:i/>
                <w:sz w:val="22"/>
                <w:szCs w:val="22"/>
                <w:lang w:val="sr-Latn-RS"/>
              </w:rPr>
              <w:t xml:space="preserve"> hair). </w:t>
            </w:r>
            <w:proofErr w:type="spellStart"/>
            <w:r w:rsidR="00445171">
              <w:rPr>
                <w:i/>
                <w:sz w:val="22"/>
                <w:szCs w:val="22"/>
                <w:lang w:val="sr-Latn-RS"/>
              </w:rPr>
              <w:t>And</w:t>
            </w:r>
            <w:proofErr w:type="spellEnd"/>
            <w:r w:rsidR="00445171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sr-Latn-RS"/>
              </w:rPr>
              <w:t>you</w:t>
            </w:r>
            <w:r w:rsidR="00445171">
              <w:rPr>
                <w:i/>
                <w:sz w:val="22"/>
                <w:szCs w:val="22"/>
                <w:lang w:val="sr-Latn-RS"/>
              </w:rPr>
              <w:t>’ve</w:t>
            </w:r>
            <w:proofErr w:type="spellEnd"/>
            <w:r w:rsidR="00445171">
              <w:rPr>
                <w:i/>
                <w:sz w:val="22"/>
                <w:szCs w:val="22"/>
                <w:lang w:val="sr-Latn-RS"/>
              </w:rPr>
              <w:t xml:space="preserve">  </w:t>
            </w:r>
            <w:proofErr w:type="spellStart"/>
            <w:r w:rsidR="00445171">
              <w:rPr>
                <w:i/>
                <w:sz w:val="22"/>
                <w:szCs w:val="22"/>
                <w:lang w:val="sr-Latn-RS"/>
              </w:rPr>
              <w:t>got</w:t>
            </w:r>
            <w:proofErr w:type="spellEnd"/>
            <w:r w:rsidR="00445171">
              <w:rPr>
                <w:i/>
                <w:sz w:val="22"/>
                <w:szCs w:val="22"/>
                <w:lang w:val="sr-Latn-RS"/>
              </w:rPr>
              <w:t xml:space="preserve"> a </w:t>
            </w:r>
            <w:proofErr w:type="spellStart"/>
            <w:r w:rsidR="00445171">
              <w:rPr>
                <w:i/>
                <w:sz w:val="22"/>
                <w:szCs w:val="22"/>
                <w:lang w:val="sr-Latn-RS"/>
              </w:rPr>
              <w:t>big</w:t>
            </w:r>
            <w:proofErr w:type="spellEnd"/>
            <w:r w:rsidR="00445171">
              <w:rPr>
                <w:i/>
                <w:sz w:val="22"/>
                <w:szCs w:val="22"/>
                <w:lang w:val="sr-Latn-RS"/>
              </w:rPr>
              <w:t xml:space="preserve"> nose </w:t>
            </w:r>
            <w:proofErr w:type="spellStart"/>
            <w:r w:rsidR="00445171">
              <w:rPr>
                <w:i/>
                <w:sz w:val="22"/>
                <w:szCs w:val="22"/>
                <w:lang w:val="sr-Latn-RS"/>
              </w:rPr>
              <w:t>and</w:t>
            </w:r>
            <w:proofErr w:type="spellEnd"/>
            <w:r w:rsidR="00445171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445171">
              <w:rPr>
                <w:i/>
                <w:sz w:val="22"/>
                <w:szCs w:val="22"/>
                <w:lang w:val="sr-Latn-RS"/>
              </w:rPr>
              <w:t>big</w:t>
            </w:r>
            <w:proofErr w:type="spellEnd"/>
            <w:r w:rsidR="00445171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445171">
              <w:rPr>
                <w:i/>
                <w:sz w:val="22"/>
                <w:szCs w:val="22"/>
                <w:lang w:val="sr-Latn-RS"/>
              </w:rPr>
              <w:t>ears</w:t>
            </w:r>
            <w:proofErr w:type="spellEnd"/>
            <w:r w:rsidR="00445171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445171">
              <w:rPr>
                <w:i/>
                <w:sz w:val="22"/>
                <w:szCs w:val="22"/>
                <w:lang w:val="sr-Latn-RS"/>
              </w:rPr>
              <w:t>He’s</w:t>
            </w:r>
            <w:proofErr w:type="spellEnd"/>
            <w:r w:rsidR="00445171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445171">
              <w:rPr>
                <w:i/>
                <w:sz w:val="22"/>
                <w:szCs w:val="22"/>
                <w:lang w:val="sr-Latn-RS"/>
              </w:rPr>
              <w:t>got</w:t>
            </w:r>
            <w:proofErr w:type="spellEnd"/>
            <w:r w:rsidR="00445171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445171">
              <w:rPr>
                <w:i/>
                <w:sz w:val="22"/>
                <w:szCs w:val="22"/>
                <w:lang w:val="sr-Latn-RS"/>
              </w:rPr>
              <w:t>four</w:t>
            </w:r>
            <w:proofErr w:type="spellEnd"/>
            <w:r w:rsidR="00445171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445171">
              <w:rPr>
                <w:i/>
                <w:sz w:val="22"/>
                <w:szCs w:val="22"/>
                <w:lang w:val="sr-Latn-RS"/>
              </w:rPr>
              <w:t>arms</w:t>
            </w:r>
            <w:proofErr w:type="spellEnd"/>
            <w:r w:rsidR="00445171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445171">
              <w:rPr>
                <w:i/>
                <w:sz w:val="22"/>
                <w:szCs w:val="22"/>
                <w:lang w:val="sr-Latn-RS"/>
              </w:rPr>
              <w:t>She’s</w:t>
            </w:r>
            <w:proofErr w:type="spellEnd"/>
            <w:r w:rsidR="00445171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445171">
              <w:rPr>
                <w:i/>
                <w:sz w:val="22"/>
                <w:szCs w:val="22"/>
                <w:lang w:val="sr-Latn-RS"/>
              </w:rPr>
              <w:t>got</w:t>
            </w:r>
            <w:proofErr w:type="spellEnd"/>
            <w:r w:rsidR="00445171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445171">
              <w:rPr>
                <w:i/>
                <w:sz w:val="22"/>
                <w:szCs w:val="22"/>
                <w:lang w:val="sr-Latn-RS"/>
              </w:rPr>
              <w:t>eight</w:t>
            </w:r>
            <w:proofErr w:type="spellEnd"/>
            <w:r w:rsidR="00445171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445171">
              <w:rPr>
                <w:i/>
                <w:sz w:val="22"/>
                <w:szCs w:val="22"/>
                <w:lang w:val="sr-Latn-RS"/>
              </w:rPr>
              <w:t>fingers</w:t>
            </w:r>
            <w:proofErr w:type="spellEnd"/>
            <w:r w:rsidR="00445171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445171">
              <w:rPr>
                <w:i/>
                <w:sz w:val="22"/>
                <w:szCs w:val="22"/>
                <w:lang w:val="sr-Latn-RS"/>
              </w:rPr>
              <w:t>It’s</w:t>
            </w:r>
            <w:proofErr w:type="spellEnd"/>
            <w:r w:rsidR="00445171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445171">
              <w:rPr>
                <w:i/>
                <w:sz w:val="22"/>
                <w:szCs w:val="22"/>
                <w:lang w:val="sr-Latn-RS"/>
              </w:rPr>
              <w:t>got</w:t>
            </w:r>
            <w:proofErr w:type="spellEnd"/>
            <w:r w:rsidR="00445171">
              <w:rPr>
                <w:i/>
                <w:sz w:val="22"/>
                <w:szCs w:val="22"/>
                <w:lang w:val="sr-Latn-RS"/>
              </w:rPr>
              <w:t xml:space="preserve"> </w:t>
            </w:r>
            <w:r w:rsidR="002802B3">
              <w:rPr>
                <w:i/>
                <w:sz w:val="22"/>
                <w:szCs w:val="22"/>
                <w:lang w:val="sr-Latn-RS"/>
              </w:rPr>
              <w:t>(</w:t>
            </w:r>
            <w:r w:rsidR="00445171">
              <w:rPr>
                <w:i/>
                <w:sz w:val="22"/>
                <w:szCs w:val="22"/>
                <w:lang w:val="sr-Latn-RS"/>
              </w:rPr>
              <w:t>one</w:t>
            </w:r>
            <w:r w:rsidR="002802B3">
              <w:rPr>
                <w:i/>
                <w:sz w:val="22"/>
                <w:szCs w:val="22"/>
                <w:lang w:val="sr-Latn-RS"/>
              </w:rPr>
              <w:t>)</w:t>
            </w:r>
            <w:r w:rsidR="00445171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445171">
              <w:rPr>
                <w:i/>
                <w:sz w:val="22"/>
                <w:szCs w:val="22"/>
                <w:lang w:val="sr-Latn-RS"/>
              </w:rPr>
              <w:t>eye</w:t>
            </w:r>
            <w:proofErr w:type="spellEnd"/>
            <w:r w:rsidR="00445171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445171">
              <w:rPr>
                <w:i/>
                <w:sz w:val="22"/>
                <w:szCs w:val="22"/>
                <w:lang w:val="sr-Latn-RS"/>
              </w:rPr>
              <w:t>and</w:t>
            </w:r>
            <w:proofErr w:type="spellEnd"/>
            <w:r w:rsidR="00445171">
              <w:rPr>
                <w:i/>
                <w:sz w:val="22"/>
                <w:szCs w:val="22"/>
                <w:lang w:val="sr-Latn-RS"/>
              </w:rPr>
              <w:t xml:space="preserve"> </w:t>
            </w:r>
            <w:r w:rsidR="002802B3">
              <w:rPr>
                <w:i/>
                <w:sz w:val="22"/>
                <w:szCs w:val="22"/>
                <w:lang w:val="sr-Latn-RS"/>
              </w:rPr>
              <w:t>(</w:t>
            </w:r>
            <w:proofErr w:type="spellStart"/>
            <w:r w:rsidR="00445171">
              <w:rPr>
                <w:i/>
                <w:sz w:val="22"/>
                <w:szCs w:val="22"/>
                <w:lang w:val="sr-Latn-RS"/>
              </w:rPr>
              <w:t>three</w:t>
            </w:r>
            <w:proofErr w:type="spellEnd"/>
            <w:r w:rsidR="002802B3">
              <w:rPr>
                <w:i/>
                <w:sz w:val="22"/>
                <w:szCs w:val="22"/>
                <w:lang w:val="sr-Latn-RS"/>
              </w:rPr>
              <w:t>)</w:t>
            </w:r>
            <w:r w:rsidR="00445171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445171">
              <w:rPr>
                <w:i/>
                <w:sz w:val="22"/>
                <w:szCs w:val="22"/>
                <w:lang w:val="sr-Latn-RS"/>
              </w:rPr>
              <w:t>arms</w:t>
            </w:r>
            <w:proofErr w:type="spellEnd"/>
            <w:r w:rsidR="00445171">
              <w:rPr>
                <w:i/>
                <w:sz w:val="22"/>
                <w:szCs w:val="22"/>
                <w:lang w:val="sr-Latn-RS"/>
              </w:rPr>
              <w:t>.</w:t>
            </w:r>
            <w:r w:rsidR="002802B3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2802B3">
              <w:rPr>
                <w:i/>
                <w:sz w:val="22"/>
                <w:szCs w:val="22"/>
                <w:lang w:val="sr-Latn-RS"/>
              </w:rPr>
              <w:t>That’s</w:t>
            </w:r>
            <w:proofErr w:type="spellEnd"/>
            <w:r w:rsidR="002802B3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2802B3">
              <w:rPr>
                <w:i/>
                <w:sz w:val="22"/>
                <w:szCs w:val="22"/>
                <w:lang w:val="sr-Latn-RS"/>
              </w:rPr>
              <w:t>my</w:t>
            </w:r>
            <w:proofErr w:type="spellEnd"/>
            <w:r w:rsidR="002802B3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2802B3">
              <w:rPr>
                <w:i/>
                <w:sz w:val="22"/>
                <w:szCs w:val="22"/>
                <w:lang w:val="sr-Latn-RS"/>
              </w:rPr>
              <w:t>grandmother</w:t>
            </w:r>
            <w:proofErr w:type="spellEnd"/>
            <w:r w:rsidR="002802B3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2802B3">
              <w:rPr>
                <w:i/>
                <w:sz w:val="22"/>
                <w:szCs w:val="22"/>
                <w:lang w:val="sr-Latn-RS"/>
              </w:rPr>
              <w:t>She’</w:t>
            </w:r>
            <w:r w:rsidR="009406CE">
              <w:rPr>
                <w:i/>
                <w:sz w:val="22"/>
                <w:szCs w:val="22"/>
                <w:lang w:val="sr-Latn-RS"/>
              </w:rPr>
              <w:t>s</w:t>
            </w:r>
            <w:proofErr w:type="spellEnd"/>
            <w:r w:rsidR="009406CE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9406CE">
              <w:rPr>
                <w:i/>
                <w:sz w:val="22"/>
                <w:szCs w:val="22"/>
                <w:lang w:val="sr-Latn-RS"/>
              </w:rPr>
              <w:t>great</w:t>
            </w:r>
            <w:proofErr w:type="spellEnd"/>
            <w:r w:rsidR="009406CE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9406CE">
              <w:rPr>
                <w:i/>
                <w:sz w:val="22"/>
                <w:szCs w:val="22"/>
                <w:lang w:val="sr-Latn-RS"/>
              </w:rPr>
              <w:t>This</w:t>
            </w:r>
            <w:proofErr w:type="spellEnd"/>
            <w:r w:rsidR="009406CE">
              <w:rPr>
                <w:i/>
                <w:sz w:val="22"/>
                <w:szCs w:val="22"/>
                <w:lang w:val="sr-Latn-RS"/>
              </w:rPr>
              <w:t xml:space="preserve"> is (a </w:t>
            </w:r>
            <w:proofErr w:type="spellStart"/>
            <w:r w:rsidR="009406CE">
              <w:rPr>
                <w:i/>
                <w:sz w:val="22"/>
                <w:szCs w:val="22"/>
                <w:lang w:val="sr-Latn-RS"/>
              </w:rPr>
              <w:t>spider</w:t>
            </w:r>
            <w:proofErr w:type="spellEnd"/>
            <w:r w:rsidR="009406CE">
              <w:rPr>
                <w:i/>
                <w:sz w:val="22"/>
                <w:szCs w:val="22"/>
                <w:lang w:val="sr-Latn-RS"/>
              </w:rPr>
              <w:t xml:space="preserve">). </w:t>
            </w:r>
            <w:proofErr w:type="spellStart"/>
            <w:r w:rsidR="009406CE">
              <w:rPr>
                <w:i/>
                <w:sz w:val="22"/>
                <w:szCs w:val="22"/>
                <w:lang w:val="sr-Latn-RS"/>
              </w:rPr>
              <w:t>It’s</w:t>
            </w:r>
            <w:proofErr w:type="spellEnd"/>
            <w:r w:rsidR="009406CE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9406CE">
              <w:rPr>
                <w:i/>
                <w:sz w:val="22"/>
                <w:szCs w:val="22"/>
                <w:lang w:val="sr-Latn-RS"/>
              </w:rPr>
              <w:t>got</w:t>
            </w:r>
            <w:proofErr w:type="spellEnd"/>
            <w:r w:rsidR="009406CE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9406CE">
              <w:rPr>
                <w:i/>
                <w:sz w:val="22"/>
                <w:szCs w:val="22"/>
                <w:lang w:val="sr-Latn-RS"/>
              </w:rPr>
              <w:t>eight</w:t>
            </w:r>
            <w:proofErr w:type="spellEnd"/>
            <w:r w:rsidR="009406CE">
              <w:rPr>
                <w:i/>
                <w:sz w:val="22"/>
                <w:szCs w:val="22"/>
                <w:lang w:val="sr-Latn-RS"/>
              </w:rPr>
              <w:t xml:space="preserve">) </w:t>
            </w:r>
            <w:proofErr w:type="spellStart"/>
            <w:r w:rsidR="009406CE">
              <w:rPr>
                <w:i/>
                <w:sz w:val="22"/>
                <w:szCs w:val="22"/>
                <w:lang w:val="sr-Latn-RS"/>
              </w:rPr>
              <w:t>legs</w:t>
            </w:r>
            <w:proofErr w:type="spellEnd"/>
            <w:r w:rsidR="009406CE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9406CE">
              <w:rPr>
                <w:i/>
                <w:sz w:val="22"/>
                <w:szCs w:val="22"/>
                <w:lang w:val="sr-Latn-RS"/>
              </w:rPr>
              <w:t>and</w:t>
            </w:r>
            <w:proofErr w:type="spellEnd"/>
            <w:r w:rsidR="009406CE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9406CE">
              <w:rPr>
                <w:i/>
                <w:sz w:val="22"/>
                <w:szCs w:val="22"/>
                <w:lang w:val="sr-Latn-RS"/>
              </w:rPr>
              <w:t>eight</w:t>
            </w:r>
            <w:proofErr w:type="spellEnd"/>
            <w:r w:rsidR="009406CE">
              <w:rPr>
                <w:i/>
                <w:sz w:val="22"/>
                <w:szCs w:val="22"/>
                <w:lang w:val="sr-Latn-RS"/>
              </w:rPr>
              <w:t xml:space="preserve">) </w:t>
            </w:r>
            <w:proofErr w:type="spellStart"/>
            <w:r w:rsidR="009406CE">
              <w:rPr>
                <w:i/>
                <w:sz w:val="22"/>
                <w:szCs w:val="22"/>
                <w:lang w:val="sr-Latn-RS"/>
              </w:rPr>
              <w:t>eyes</w:t>
            </w:r>
            <w:proofErr w:type="spellEnd"/>
            <w:r w:rsidR="009406CE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9406CE">
              <w:rPr>
                <w:i/>
                <w:sz w:val="22"/>
                <w:szCs w:val="22"/>
                <w:lang w:val="sr-Latn-RS"/>
              </w:rPr>
              <w:t>It’s</w:t>
            </w:r>
            <w:proofErr w:type="spellEnd"/>
            <w:r w:rsidR="009406CE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9406CE">
              <w:rPr>
                <w:i/>
                <w:sz w:val="22"/>
                <w:szCs w:val="22"/>
                <w:lang w:val="sr-Latn-RS"/>
              </w:rPr>
              <w:t>fast</w:t>
            </w:r>
            <w:proofErr w:type="spellEnd"/>
            <w:r w:rsidR="009406CE">
              <w:rPr>
                <w:i/>
                <w:sz w:val="22"/>
                <w:szCs w:val="22"/>
                <w:lang w:val="sr-Latn-RS"/>
              </w:rPr>
              <w:t>)</w:t>
            </w:r>
            <w:r w:rsidR="008F56A3">
              <w:rPr>
                <w:i/>
                <w:sz w:val="22"/>
                <w:szCs w:val="22"/>
                <w:lang w:val="sr-Latn-RS"/>
              </w:rPr>
              <w:t xml:space="preserve"> </w:t>
            </w:r>
            <w:r w:rsidR="009406CE">
              <w:rPr>
                <w:b/>
                <w:sz w:val="22"/>
                <w:szCs w:val="22"/>
                <w:lang w:val="sr-Cyrl-RS"/>
              </w:rPr>
              <w:t>(</w:t>
            </w:r>
            <w:proofErr w:type="spellStart"/>
            <w:r w:rsidR="009406CE">
              <w:rPr>
                <w:b/>
                <w:sz w:val="22"/>
                <w:szCs w:val="22"/>
                <w:lang w:val="sr-Latn-RS"/>
              </w:rPr>
              <w:t>Have</w:t>
            </w:r>
            <w:proofErr w:type="spellEnd"/>
            <w:r w:rsidR="009406CE">
              <w:rPr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9406CE">
              <w:rPr>
                <w:b/>
                <w:sz w:val="22"/>
                <w:szCs w:val="22"/>
                <w:lang w:val="sr-Latn-RS"/>
              </w:rPr>
              <w:t>got</w:t>
            </w:r>
            <w:proofErr w:type="spellEnd"/>
            <w:r w:rsidR="009406CE">
              <w:rPr>
                <w:b/>
                <w:sz w:val="22"/>
                <w:szCs w:val="22"/>
                <w:lang w:val="sr-Latn-RS"/>
              </w:rPr>
              <w:t xml:space="preserve"> </w:t>
            </w:r>
            <w:r w:rsidR="009406CE">
              <w:rPr>
                <w:b/>
                <w:sz w:val="22"/>
                <w:szCs w:val="22"/>
                <w:lang w:val="sr-Cyrl-RS"/>
              </w:rPr>
              <w:t>за описивање људи и животиња)</w:t>
            </w:r>
            <w:r w:rsidR="00DB560F">
              <w:rPr>
                <w:b/>
                <w:sz w:val="22"/>
                <w:szCs w:val="22"/>
                <w:lang w:val="sr-Cyrl-RS"/>
              </w:rPr>
              <w:t xml:space="preserve">; </w:t>
            </w:r>
            <w:proofErr w:type="spellStart"/>
            <w:r w:rsidR="009406CE">
              <w:rPr>
                <w:i/>
                <w:sz w:val="22"/>
                <w:szCs w:val="22"/>
                <w:lang w:val="sr-Latn-RS"/>
              </w:rPr>
              <w:t>Look</w:t>
            </w:r>
            <w:proofErr w:type="spellEnd"/>
            <w:r w:rsidR="009406CE">
              <w:rPr>
                <w:i/>
                <w:sz w:val="22"/>
                <w:szCs w:val="22"/>
                <w:lang w:val="sr-Latn-RS"/>
              </w:rPr>
              <w:t xml:space="preserve">! </w:t>
            </w:r>
            <w:r w:rsidR="009406CE">
              <w:rPr>
                <w:i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="002802B3">
              <w:rPr>
                <w:i/>
                <w:sz w:val="22"/>
                <w:szCs w:val="22"/>
                <w:lang w:val="sr-Latn-RS"/>
              </w:rPr>
              <w:t>This</w:t>
            </w:r>
            <w:proofErr w:type="spellEnd"/>
            <w:r w:rsidR="002802B3">
              <w:rPr>
                <w:i/>
                <w:sz w:val="22"/>
                <w:szCs w:val="22"/>
                <w:lang w:val="sr-Latn-RS"/>
              </w:rPr>
              <w:t xml:space="preserve"> is </w:t>
            </w:r>
            <w:proofErr w:type="spellStart"/>
            <w:r w:rsidR="002802B3">
              <w:rPr>
                <w:i/>
                <w:sz w:val="22"/>
                <w:szCs w:val="22"/>
                <w:lang w:val="sr-Latn-RS"/>
              </w:rPr>
              <w:t>my</w:t>
            </w:r>
            <w:proofErr w:type="spellEnd"/>
            <w:r w:rsidR="002802B3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2802B3">
              <w:rPr>
                <w:i/>
                <w:sz w:val="22"/>
                <w:szCs w:val="22"/>
                <w:lang w:val="sr-Latn-RS"/>
              </w:rPr>
              <w:t>house</w:t>
            </w:r>
            <w:proofErr w:type="spellEnd"/>
            <w:r w:rsidR="002802B3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2802B3">
              <w:rPr>
                <w:i/>
                <w:sz w:val="22"/>
                <w:szCs w:val="22"/>
                <w:lang w:val="sr-Latn-RS"/>
              </w:rPr>
              <w:t>This</w:t>
            </w:r>
            <w:proofErr w:type="spellEnd"/>
            <w:r w:rsidR="002802B3">
              <w:rPr>
                <w:i/>
                <w:sz w:val="22"/>
                <w:szCs w:val="22"/>
                <w:lang w:val="sr-Latn-RS"/>
              </w:rPr>
              <w:t xml:space="preserve"> is </w:t>
            </w:r>
            <w:proofErr w:type="spellStart"/>
            <w:r w:rsidR="002802B3">
              <w:rPr>
                <w:i/>
                <w:sz w:val="22"/>
                <w:szCs w:val="22"/>
                <w:lang w:val="sr-Latn-RS"/>
              </w:rPr>
              <w:t>the</w:t>
            </w:r>
            <w:proofErr w:type="spellEnd"/>
            <w:r w:rsidR="002802B3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2802B3">
              <w:rPr>
                <w:i/>
                <w:sz w:val="22"/>
                <w:szCs w:val="22"/>
                <w:lang w:val="sr-Latn-RS"/>
              </w:rPr>
              <w:t>living</w:t>
            </w:r>
            <w:proofErr w:type="spellEnd"/>
            <w:r w:rsidR="002802B3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2802B3">
              <w:rPr>
                <w:i/>
                <w:sz w:val="22"/>
                <w:szCs w:val="22"/>
                <w:lang w:val="sr-Latn-RS"/>
              </w:rPr>
              <w:t>room</w:t>
            </w:r>
            <w:proofErr w:type="spellEnd"/>
            <w:r w:rsidR="002802B3">
              <w:rPr>
                <w:i/>
                <w:sz w:val="22"/>
                <w:szCs w:val="22"/>
                <w:lang w:val="sr-Latn-RS"/>
              </w:rPr>
              <w:t xml:space="preserve">). </w:t>
            </w:r>
            <w:proofErr w:type="spellStart"/>
            <w:r w:rsidR="008F56A3">
              <w:rPr>
                <w:i/>
                <w:sz w:val="22"/>
                <w:szCs w:val="22"/>
                <w:lang w:val="sr-Latn-RS"/>
              </w:rPr>
              <w:t>Have</w:t>
            </w:r>
            <w:proofErr w:type="spellEnd"/>
            <w:r w:rsidR="008F56A3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8F56A3">
              <w:rPr>
                <w:i/>
                <w:sz w:val="22"/>
                <w:szCs w:val="22"/>
                <w:lang w:val="sr-Latn-RS"/>
              </w:rPr>
              <w:t>you</w:t>
            </w:r>
            <w:proofErr w:type="spellEnd"/>
            <w:r w:rsidR="008F56A3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8F56A3">
              <w:rPr>
                <w:i/>
                <w:sz w:val="22"/>
                <w:szCs w:val="22"/>
                <w:lang w:val="sr-Latn-RS"/>
              </w:rPr>
              <w:t>got</w:t>
            </w:r>
            <w:proofErr w:type="spellEnd"/>
            <w:r w:rsidR="008F56A3">
              <w:rPr>
                <w:i/>
                <w:sz w:val="22"/>
                <w:szCs w:val="22"/>
                <w:lang w:val="sr-Latn-RS"/>
              </w:rPr>
              <w:t xml:space="preserve"> a (</w:t>
            </w:r>
            <w:proofErr w:type="spellStart"/>
            <w:r w:rsidR="008F56A3">
              <w:rPr>
                <w:i/>
                <w:sz w:val="22"/>
                <w:szCs w:val="22"/>
                <w:lang w:val="sr-Latn-RS"/>
              </w:rPr>
              <w:t>brother</w:t>
            </w:r>
            <w:proofErr w:type="spellEnd"/>
            <w:r w:rsidR="008F56A3">
              <w:rPr>
                <w:i/>
                <w:sz w:val="22"/>
                <w:szCs w:val="22"/>
                <w:lang w:val="sr-Latn-RS"/>
              </w:rPr>
              <w:t xml:space="preserve">)? </w:t>
            </w:r>
            <w:proofErr w:type="spellStart"/>
            <w:r w:rsidR="008F56A3">
              <w:rPr>
                <w:i/>
                <w:sz w:val="22"/>
                <w:szCs w:val="22"/>
                <w:lang w:val="sr-Latn-RS"/>
              </w:rPr>
              <w:t>Yes</w:t>
            </w:r>
            <w:proofErr w:type="spellEnd"/>
            <w:r w:rsidR="008F56A3">
              <w:rPr>
                <w:i/>
                <w:sz w:val="22"/>
                <w:szCs w:val="22"/>
                <w:lang w:val="sr-Latn-RS"/>
              </w:rPr>
              <w:t xml:space="preserve">, I </w:t>
            </w:r>
            <w:proofErr w:type="spellStart"/>
            <w:r w:rsidR="008F56A3">
              <w:rPr>
                <w:i/>
                <w:sz w:val="22"/>
                <w:szCs w:val="22"/>
                <w:lang w:val="sr-Latn-RS"/>
              </w:rPr>
              <w:t>have</w:t>
            </w:r>
            <w:proofErr w:type="spellEnd"/>
            <w:r w:rsidR="008F56A3">
              <w:rPr>
                <w:i/>
                <w:sz w:val="22"/>
                <w:szCs w:val="22"/>
                <w:lang w:val="sr-Latn-RS"/>
              </w:rPr>
              <w:t xml:space="preserve">. No, I </w:t>
            </w:r>
            <w:proofErr w:type="spellStart"/>
            <w:r w:rsidR="008F56A3">
              <w:rPr>
                <w:i/>
                <w:sz w:val="22"/>
                <w:szCs w:val="22"/>
                <w:lang w:val="sr-Latn-RS"/>
              </w:rPr>
              <w:t>haven’t</w:t>
            </w:r>
            <w:proofErr w:type="spellEnd"/>
            <w:r w:rsidR="008F56A3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8F56A3">
              <w:rPr>
                <w:i/>
                <w:sz w:val="22"/>
                <w:szCs w:val="22"/>
                <w:lang w:val="sr-Latn-RS"/>
              </w:rPr>
              <w:t>I’ve</w:t>
            </w:r>
            <w:proofErr w:type="spellEnd"/>
            <w:r w:rsidR="008F56A3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8F56A3">
              <w:rPr>
                <w:i/>
                <w:sz w:val="22"/>
                <w:szCs w:val="22"/>
                <w:lang w:val="sr-Latn-RS"/>
              </w:rPr>
              <w:t>got</w:t>
            </w:r>
            <w:proofErr w:type="spellEnd"/>
            <w:r w:rsidR="008F56A3">
              <w:rPr>
                <w:i/>
                <w:sz w:val="22"/>
                <w:szCs w:val="22"/>
                <w:lang w:val="sr-Latn-RS"/>
              </w:rPr>
              <w:t xml:space="preserve"> a (</w:t>
            </w:r>
            <w:proofErr w:type="spellStart"/>
            <w:r w:rsidR="008F56A3">
              <w:rPr>
                <w:i/>
                <w:sz w:val="22"/>
                <w:szCs w:val="22"/>
                <w:lang w:val="sr-Latn-RS"/>
              </w:rPr>
              <w:t>sister</w:t>
            </w:r>
            <w:proofErr w:type="spellEnd"/>
            <w:r w:rsidR="008F56A3">
              <w:rPr>
                <w:i/>
                <w:sz w:val="22"/>
                <w:szCs w:val="22"/>
                <w:lang w:val="sr-Latn-RS"/>
              </w:rPr>
              <w:t xml:space="preserve">). </w:t>
            </w:r>
            <w:proofErr w:type="spellStart"/>
            <w:r w:rsidR="008F56A3">
              <w:rPr>
                <w:i/>
                <w:sz w:val="22"/>
                <w:szCs w:val="22"/>
                <w:lang w:val="sr-Latn-RS"/>
              </w:rPr>
              <w:t>We’ve</w:t>
            </w:r>
            <w:proofErr w:type="spellEnd"/>
            <w:r w:rsidR="008F56A3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8F56A3">
              <w:rPr>
                <w:i/>
                <w:sz w:val="22"/>
                <w:szCs w:val="22"/>
                <w:lang w:val="sr-Latn-RS"/>
              </w:rPr>
              <w:t>got</w:t>
            </w:r>
            <w:proofErr w:type="spellEnd"/>
            <w:r w:rsidR="008F56A3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8F56A3">
              <w:rPr>
                <w:i/>
                <w:sz w:val="22"/>
                <w:szCs w:val="22"/>
                <w:lang w:val="sr-Latn-RS"/>
              </w:rPr>
              <w:t>computer</w:t>
            </w:r>
            <w:proofErr w:type="spellEnd"/>
            <w:r w:rsidR="008F56A3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8F56A3">
              <w:rPr>
                <w:i/>
                <w:sz w:val="22"/>
                <w:szCs w:val="22"/>
                <w:lang w:val="sr-Latn-RS"/>
              </w:rPr>
              <w:t>games</w:t>
            </w:r>
            <w:proofErr w:type="spellEnd"/>
            <w:r w:rsidR="008F56A3">
              <w:rPr>
                <w:i/>
                <w:sz w:val="22"/>
                <w:szCs w:val="22"/>
                <w:lang w:val="sr-Latn-RS"/>
              </w:rPr>
              <w:t xml:space="preserve">). </w:t>
            </w:r>
            <w:proofErr w:type="spellStart"/>
            <w:r w:rsidR="008F56A3">
              <w:rPr>
                <w:i/>
                <w:sz w:val="22"/>
                <w:szCs w:val="22"/>
                <w:lang w:val="sr-Latn-RS"/>
              </w:rPr>
              <w:t>They’ve</w:t>
            </w:r>
            <w:proofErr w:type="spellEnd"/>
            <w:r w:rsidR="008F56A3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8F56A3">
              <w:rPr>
                <w:i/>
                <w:sz w:val="22"/>
                <w:szCs w:val="22"/>
                <w:lang w:val="sr-Latn-RS"/>
              </w:rPr>
              <w:t>got</w:t>
            </w:r>
            <w:proofErr w:type="spellEnd"/>
            <w:r w:rsidR="008F56A3">
              <w:rPr>
                <w:i/>
                <w:sz w:val="22"/>
                <w:szCs w:val="22"/>
                <w:lang w:val="sr-Latn-RS"/>
              </w:rPr>
              <w:t xml:space="preserve"> </w:t>
            </w:r>
            <w:r w:rsidR="00DB560F">
              <w:rPr>
                <w:i/>
                <w:sz w:val="22"/>
                <w:szCs w:val="22"/>
                <w:lang w:val="sr-Latn-RS"/>
              </w:rPr>
              <w:t>(</w:t>
            </w:r>
            <w:proofErr w:type="spellStart"/>
            <w:r w:rsidR="00DB560F">
              <w:rPr>
                <w:i/>
                <w:sz w:val="22"/>
                <w:szCs w:val="22"/>
                <w:lang w:val="sr-Latn-RS"/>
              </w:rPr>
              <w:t>bikes</w:t>
            </w:r>
            <w:proofErr w:type="spellEnd"/>
            <w:r w:rsidR="00DB560F">
              <w:rPr>
                <w:i/>
                <w:sz w:val="22"/>
                <w:szCs w:val="22"/>
                <w:lang w:val="sr-Latn-RS"/>
              </w:rPr>
              <w:t xml:space="preserve">) </w:t>
            </w:r>
            <w:r w:rsidR="00DB560F">
              <w:rPr>
                <w:b/>
                <w:sz w:val="22"/>
                <w:szCs w:val="22"/>
                <w:lang w:val="sr-Cyrl-RS"/>
              </w:rPr>
              <w:t>(</w:t>
            </w:r>
            <w:proofErr w:type="spellStart"/>
            <w:r w:rsidR="00DB560F">
              <w:rPr>
                <w:b/>
                <w:sz w:val="22"/>
                <w:szCs w:val="22"/>
                <w:lang w:val="sr-Latn-RS"/>
              </w:rPr>
              <w:t>Have</w:t>
            </w:r>
            <w:proofErr w:type="spellEnd"/>
            <w:r w:rsidR="00DB560F">
              <w:rPr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DB560F">
              <w:rPr>
                <w:b/>
                <w:sz w:val="22"/>
                <w:szCs w:val="22"/>
                <w:lang w:val="sr-Latn-RS"/>
              </w:rPr>
              <w:t>got</w:t>
            </w:r>
            <w:proofErr w:type="spellEnd"/>
            <w:r w:rsidR="00DB560F">
              <w:rPr>
                <w:b/>
                <w:sz w:val="22"/>
                <w:szCs w:val="22"/>
                <w:lang w:val="sr-Latn-RS"/>
              </w:rPr>
              <w:t xml:space="preserve"> </w:t>
            </w:r>
            <w:r w:rsidR="00DB560F">
              <w:rPr>
                <w:b/>
                <w:sz w:val="22"/>
                <w:szCs w:val="22"/>
                <w:lang w:val="sr-Cyrl-RS"/>
              </w:rPr>
              <w:t xml:space="preserve">за изражавање поседовања); </w:t>
            </w:r>
            <w:proofErr w:type="spellStart"/>
            <w:r w:rsidR="00DB560F">
              <w:rPr>
                <w:i/>
                <w:sz w:val="22"/>
                <w:szCs w:val="22"/>
                <w:lang w:val="sr-Latn-RS"/>
              </w:rPr>
              <w:t>Where’s</w:t>
            </w:r>
            <w:proofErr w:type="spellEnd"/>
            <w:r w:rsidR="00DB560F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DB560F">
              <w:rPr>
                <w:i/>
                <w:sz w:val="22"/>
                <w:szCs w:val="22"/>
                <w:lang w:val="sr-Latn-RS"/>
              </w:rPr>
              <w:t>Toto</w:t>
            </w:r>
            <w:proofErr w:type="spellEnd"/>
            <w:r w:rsidR="00DB560F">
              <w:rPr>
                <w:i/>
                <w:sz w:val="22"/>
                <w:szCs w:val="22"/>
                <w:lang w:val="sr-Latn-RS"/>
              </w:rPr>
              <w:t xml:space="preserve">)? </w:t>
            </w:r>
            <w:proofErr w:type="spellStart"/>
            <w:r w:rsidR="00DB560F">
              <w:rPr>
                <w:i/>
                <w:sz w:val="22"/>
                <w:szCs w:val="22"/>
                <w:lang w:val="sr-Latn-RS"/>
              </w:rPr>
              <w:t>He’s</w:t>
            </w:r>
            <w:proofErr w:type="spellEnd"/>
            <w:r w:rsidR="00DB560F">
              <w:rPr>
                <w:i/>
                <w:sz w:val="22"/>
                <w:szCs w:val="22"/>
                <w:lang w:val="sr-Latn-RS"/>
              </w:rPr>
              <w:t xml:space="preserve"> in </w:t>
            </w:r>
            <w:proofErr w:type="spellStart"/>
            <w:r w:rsidR="00DB560F">
              <w:rPr>
                <w:i/>
                <w:sz w:val="22"/>
                <w:szCs w:val="22"/>
                <w:lang w:val="sr-Latn-RS"/>
              </w:rPr>
              <w:t>the</w:t>
            </w:r>
            <w:proofErr w:type="spellEnd"/>
            <w:r w:rsidR="00DB560F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DB560F">
              <w:rPr>
                <w:i/>
                <w:sz w:val="22"/>
                <w:szCs w:val="22"/>
                <w:lang w:val="sr-Latn-RS"/>
              </w:rPr>
              <w:t>bedroom</w:t>
            </w:r>
            <w:proofErr w:type="spellEnd"/>
            <w:r w:rsidR="00DB560F">
              <w:rPr>
                <w:i/>
                <w:sz w:val="22"/>
                <w:szCs w:val="22"/>
                <w:lang w:val="sr-Latn-RS"/>
              </w:rPr>
              <w:t xml:space="preserve">). </w:t>
            </w:r>
            <w:proofErr w:type="spellStart"/>
            <w:r w:rsidR="00DB560F">
              <w:rPr>
                <w:i/>
                <w:sz w:val="22"/>
                <w:szCs w:val="22"/>
                <w:lang w:val="sr-Latn-RS"/>
              </w:rPr>
              <w:t>The</w:t>
            </w:r>
            <w:proofErr w:type="spellEnd"/>
            <w:r w:rsidR="00DB560F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DB560F">
              <w:rPr>
                <w:i/>
                <w:sz w:val="22"/>
                <w:szCs w:val="22"/>
                <w:lang w:val="sr-Latn-RS"/>
              </w:rPr>
              <w:t>pencil</w:t>
            </w:r>
            <w:proofErr w:type="spellEnd"/>
            <w:r w:rsidR="00DB560F">
              <w:rPr>
                <w:i/>
                <w:sz w:val="22"/>
                <w:szCs w:val="22"/>
                <w:lang w:val="sr-Latn-RS"/>
              </w:rPr>
              <w:t>) is on/</w:t>
            </w:r>
            <w:proofErr w:type="spellStart"/>
            <w:r w:rsidR="00DB560F">
              <w:rPr>
                <w:i/>
                <w:sz w:val="22"/>
                <w:szCs w:val="22"/>
                <w:lang w:val="sr-Latn-RS"/>
              </w:rPr>
              <w:t>under</w:t>
            </w:r>
            <w:proofErr w:type="spellEnd"/>
            <w:r w:rsidR="00DB560F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DB560F">
              <w:rPr>
                <w:i/>
                <w:sz w:val="22"/>
                <w:szCs w:val="22"/>
                <w:lang w:val="sr-Latn-RS"/>
              </w:rPr>
              <w:t>the</w:t>
            </w:r>
            <w:proofErr w:type="spellEnd"/>
            <w:r w:rsidR="00DB560F">
              <w:rPr>
                <w:i/>
                <w:sz w:val="22"/>
                <w:szCs w:val="22"/>
                <w:lang w:val="sr-Latn-RS"/>
              </w:rPr>
              <w:t xml:space="preserve"> (table).</w:t>
            </w:r>
            <w:r w:rsidR="00DB560F">
              <w:rPr>
                <w:b/>
                <w:sz w:val="22"/>
                <w:szCs w:val="22"/>
                <w:lang w:val="sr-Latn-RS"/>
              </w:rPr>
              <w:t>(</w:t>
            </w:r>
            <w:r w:rsidR="00DB560F">
              <w:rPr>
                <w:b/>
                <w:sz w:val="22"/>
                <w:szCs w:val="22"/>
                <w:lang w:val="sr-Cyrl-RS"/>
              </w:rPr>
              <w:t xml:space="preserve">Предлози за место </w:t>
            </w:r>
            <w:r w:rsidR="00DB560F" w:rsidRPr="00DB560F">
              <w:rPr>
                <w:b/>
                <w:i/>
                <w:sz w:val="22"/>
                <w:szCs w:val="22"/>
                <w:lang w:val="sr-Latn-RS"/>
              </w:rPr>
              <w:t xml:space="preserve">in, on, </w:t>
            </w:r>
            <w:proofErr w:type="spellStart"/>
            <w:r w:rsidR="00DB560F" w:rsidRPr="00DB560F">
              <w:rPr>
                <w:b/>
                <w:i/>
                <w:sz w:val="22"/>
                <w:szCs w:val="22"/>
                <w:lang w:val="sr-Latn-RS"/>
              </w:rPr>
              <w:t>under</w:t>
            </w:r>
            <w:proofErr w:type="spellEnd"/>
            <w:r w:rsidR="00DB560F">
              <w:rPr>
                <w:b/>
                <w:sz w:val="22"/>
                <w:szCs w:val="22"/>
                <w:lang w:val="sr-Latn-RS"/>
              </w:rPr>
              <w:t>)</w:t>
            </w:r>
            <w:r w:rsidR="00DB560F">
              <w:rPr>
                <w:b/>
                <w:sz w:val="22"/>
                <w:szCs w:val="22"/>
                <w:lang w:val="sr-Cyrl-RS"/>
              </w:rPr>
              <w:t xml:space="preserve">; </w:t>
            </w:r>
            <w:proofErr w:type="spellStart"/>
            <w:r w:rsidR="008F56A3">
              <w:rPr>
                <w:i/>
                <w:sz w:val="22"/>
                <w:szCs w:val="22"/>
                <w:lang w:val="sr-Latn-RS"/>
              </w:rPr>
              <w:t>There</w:t>
            </w:r>
            <w:proofErr w:type="spellEnd"/>
            <w:r w:rsidR="008F56A3">
              <w:rPr>
                <w:i/>
                <w:sz w:val="22"/>
                <w:szCs w:val="22"/>
                <w:lang w:val="sr-Latn-RS"/>
              </w:rPr>
              <w:t xml:space="preserve"> are 600 </w:t>
            </w:r>
            <w:proofErr w:type="spellStart"/>
            <w:r w:rsidR="008F56A3">
              <w:rPr>
                <w:i/>
                <w:sz w:val="22"/>
                <w:szCs w:val="22"/>
                <w:lang w:val="sr-Latn-RS"/>
              </w:rPr>
              <w:t>rooms</w:t>
            </w:r>
            <w:proofErr w:type="spellEnd"/>
            <w:r w:rsidR="008F56A3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8F56A3">
              <w:rPr>
                <w:i/>
                <w:sz w:val="22"/>
                <w:szCs w:val="22"/>
                <w:lang w:val="sr-Latn-RS"/>
              </w:rPr>
              <w:t>and</w:t>
            </w:r>
            <w:proofErr w:type="spellEnd"/>
            <w:r w:rsidR="008F56A3">
              <w:rPr>
                <w:i/>
                <w:sz w:val="22"/>
                <w:szCs w:val="22"/>
                <w:lang w:val="sr-Latn-RS"/>
              </w:rPr>
              <w:t xml:space="preserve"> 78 </w:t>
            </w:r>
            <w:proofErr w:type="spellStart"/>
            <w:r w:rsidR="008F56A3">
              <w:rPr>
                <w:i/>
                <w:sz w:val="22"/>
                <w:szCs w:val="22"/>
                <w:lang w:val="sr-Latn-RS"/>
              </w:rPr>
              <w:t>bathrooms</w:t>
            </w:r>
            <w:proofErr w:type="spellEnd"/>
            <w:r w:rsidR="008F56A3">
              <w:rPr>
                <w:i/>
                <w:sz w:val="22"/>
                <w:szCs w:val="22"/>
                <w:lang w:val="sr-Latn-RS"/>
              </w:rPr>
              <w:t xml:space="preserve">  in </w:t>
            </w:r>
            <w:proofErr w:type="spellStart"/>
            <w:r w:rsidR="008F56A3">
              <w:rPr>
                <w:i/>
                <w:sz w:val="22"/>
                <w:szCs w:val="22"/>
                <w:lang w:val="sr-Latn-RS"/>
              </w:rPr>
              <w:t>Buckingham</w:t>
            </w:r>
            <w:proofErr w:type="spellEnd"/>
            <w:r w:rsidR="00DB560F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DB560F">
              <w:rPr>
                <w:i/>
                <w:sz w:val="22"/>
                <w:szCs w:val="22"/>
                <w:lang w:val="sr-Latn-RS"/>
              </w:rPr>
              <w:t>Palace</w:t>
            </w:r>
            <w:proofErr w:type="spellEnd"/>
            <w:r w:rsidR="00DB560F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DB560F">
              <w:rPr>
                <w:i/>
                <w:sz w:val="22"/>
                <w:szCs w:val="22"/>
                <w:lang w:val="sr-Latn-RS"/>
              </w:rPr>
              <w:t>The</w:t>
            </w:r>
            <w:proofErr w:type="spellEnd"/>
            <w:r w:rsidR="00DB560F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DB560F">
              <w:rPr>
                <w:i/>
                <w:sz w:val="22"/>
                <w:szCs w:val="22"/>
                <w:lang w:val="sr-Latn-RS"/>
              </w:rPr>
              <w:t>palace</w:t>
            </w:r>
            <w:proofErr w:type="spellEnd"/>
            <w:r w:rsidR="00DB560F">
              <w:rPr>
                <w:i/>
                <w:sz w:val="22"/>
                <w:szCs w:val="22"/>
                <w:lang w:val="sr-Latn-RS"/>
              </w:rPr>
              <w:t xml:space="preserve"> is </w:t>
            </w:r>
            <w:proofErr w:type="spellStart"/>
            <w:r w:rsidR="00DB560F">
              <w:rPr>
                <w:i/>
                <w:sz w:val="22"/>
                <w:szCs w:val="22"/>
                <w:lang w:val="sr-Latn-RS"/>
              </w:rPr>
              <w:t>very</w:t>
            </w:r>
            <w:proofErr w:type="spellEnd"/>
            <w:r w:rsidR="00DB560F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DB560F" w:rsidRPr="00DB560F">
              <w:rPr>
                <w:i/>
                <w:sz w:val="22"/>
                <w:szCs w:val="22"/>
                <w:lang w:val="sr-Latn-RS"/>
              </w:rPr>
              <w:t>big</w:t>
            </w:r>
            <w:proofErr w:type="spellEnd"/>
            <w:r w:rsidR="00DB560F" w:rsidRPr="00DB560F">
              <w:rPr>
                <w:i/>
                <w:sz w:val="22"/>
                <w:szCs w:val="22"/>
                <w:lang w:val="sr-Cyrl-RS"/>
              </w:rPr>
              <w:t>;</w:t>
            </w:r>
            <w:r w:rsidR="00DB560F">
              <w:rPr>
                <w:sz w:val="22"/>
                <w:szCs w:val="22"/>
                <w:lang w:val="sr-Cyrl-RS"/>
              </w:rPr>
              <w:t xml:space="preserve"> </w:t>
            </w:r>
            <w:r w:rsidRPr="00DB560F">
              <w:rPr>
                <w:sz w:val="22"/>
                <w:szCs w:val="22"/>
                <w:lang w:val="sr-Cyrl-CS"/>
              </w:rPr>
              <w:t>песме</w:t>
            </w:r>
            <w:r w:rsidRPr="0006568C">
              <w:rPr>
                <w:sz w:val="22"/>
                <w:szCs w:val="22"/>
                <w:lang w:val="sr-Cyrl-CS"/>
              </w:rPr>
              <w:t xml:space="preserve"> и приче које се односе на тему.</w:t>
            </w:r>
          </w:p>
          <w:p w14:paraId="11796B35" w14:textId="5606EC10" w:rsidR="00CE7EC2" w:rsidRPr="006244C5" w:rsidRDefault="00CE7EC2" w:rsidP="00CE7EC2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36" w14:textId="771B28AA" w:rsidR="00CE7EC2" w:rsidRPr="0006568C" w:rsidRDefault="00CE7EC2" w:rsidP="00CE7EC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37" w14:textId="15381F4E" w:rsidR="00CE7EC2" w:rsidRPr="0006568C" w:rsidRDefault="00CE7EC2" w:rsidP="00CE7EC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4,5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38" w14:textId="4DF1C59A" w:rsidR="00CE7EC2" w:rsidRPr="0006568C" w:rsidRDefault="00CE7EC2" w:rsidP="00CE7EC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8,5</w:t>
            </w:r>
          </w:p>
        </w:tc>
      </w:tr>
      <w:tr w:rsidR="00CE7EC2" w:rsidRPr="0006568C" w14:paraId="11796B3C" w14:textId="77777777" w:rsidTr="009672B6">
        <w:trPr>
          <w:cantSplit/>
          <w:trHeight w:val="45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3A" w14:textId="77777777" w:rsidR="00CE7EC2" w:rsidRPr="0006568C" w:rsidRDefault="00CE7EC2" w:rsidP="00CE7EC2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 xml:space="preserve">Корелација са другим </w:t>
            </w:r>
            <w:proofErr w:type="spellStart"/>
            <w:r w:rsidRPr="0006568C">
              <w:rPr>
                <w:b/>
                <w:sz w:val="22"/>
                <w:szCs w:val="22"/>
                <w:lang w:val="sr-Cyrl-RS"/>
              </w:rPr>
              <w:t>предм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 xml:space="preserve">. </w:t>
            </w:r>
          </w:p>
        </w:tc>
        <w:tc>
          <w:tcPr>
            <w:tcW w:w="1205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3B" w14:textId="35107A1D" w:rsidR="00CE7EC2" w:rsidRPr="00B44AF9" w:rsidRDefault="00DB560F" w:rsidP="00CE7EC2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sr-Cyrl-RS"/>
              </w:rPr>
              <w:t xml:space="preserve">Грађанско васпитање, ликовна и </w:t>
            </w:r>
            <w:r w:rsidRPr="0006568C">
              <w:rPr>
                <w:rFonts w:ascii="Times New Roman" w:hAnsi="Times New Roman"/>
                <w:lang w:val="sr-Cyrl-RS"/>
              </w:rPr>
              <w:t>музичка</w:t>
            </w:r>
            <w:r>
              <w:rPr>
                <w:rFonts w:ascii="Times New Roman" w:hAnsi="Times New Roman"/>
                <w:lang w:val="sr-Cyrl-RS"/>
              </w:rPr>
              <w:t xml:space="preserve"> култура, </w:t>
            </w:r>
            <w:r w:rsidRPr="0006568C">
              <w:rPr>
                <w:rFonts w:ascii="Times New Roman" w:hAnsi="Times New Roman"/>
                <w:lang w:val="sr-Cyrl-RS"/>
              </w:rPr>
              <w:t>драмска ум</w:t>
            </w:r>
            <w:r>
              <w:rPr>
                <w:rFonts w:ascii="Times New Roman" w:hAnsi="Times New Roman"/>
                <w:lang w:val="sr-Cyrl-RS"/>
              </w:rPr>
              <w:t>етност, српски језик, природа и друштво.</w:t>
            </w:r>
          </w:p>
        </w:tc>
      </w:tr>
      <w:tr w:rsidR="00CE7EC2" w:rsidRPr="0006568C" w14:paraId="11796B3F" w14:textId="77777777" w:rsidTr="009672B6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3D" w14:textId="77777777" w:rsidR="00CE7EC2" w:rsidRPr="0006568C" w:rsidRDefault="00CE7EC2" w:rsidP="00CE7EC2">
            <w:pPr>
              <w:rPr>
                <w:b/>
                <w:sz w:val="22"/>
                <w:szCs w:val="22"/>
                <w:lang w:val="sr-Cyrl-RS"/>
              </w:rPr>
            </w:pPr>
            <w:proofErr w:type="spellStart"/>
            <w:r w:rsidRPr="0006568C">
              <w:rPr>
                <w:b/>
                <w:sz w:val="22"/>
                <w:szCs w:val="22"/>
                <w:lang w:val="sr-Cyrl-RS"/>
              </w:rPr>
              <w:t>Стандради</w:t>
            </w:r>
            <w:proofErr w:type="spellEnd"/>
            <w:r w:rsidRPr="0006568C">
              <w:rPr>
                <w:b/>
                <w:sz w:val="22"/>
                <w:szCs w:val="22"/>
                <w:lang w:val="sr-Cyrl-RS"/>
              </w:rPr>
              <w:t xml:space="preserve"> постигн</w:t>
            </w:r>
            <w:r>
              <w:rPr>
                <w:b/>
                <w:sz w:val="22"/>
                <w:szCs w:val="22"/>
                <w:lang w:val="sr-Cyrl-RS"/>
              </w:rPr>
              <w:t>ућа</w:t>
            </w: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3E" w14:textId="32ADF062" w:rsidR="00CE7EC2" w:rsidRPr="00B44AF9" w:rsidRDefault="00DB560F" w:rsidP="00CE7EC2">
            <w:pPr>
              <w:rPr>
                <w:sz w:val="22"/>
                <w:szCs w:val="22"/>
                <w:lang w:val="sr-Cyrl-RS"/>
              </w:rPr>
            </w:pPr>
            <w:r w:rsidRPr="00E63210">
              <w:rPr>
                <w:sz w:val="22"/>
                <w:szCs w:val="22"/>
                <w:lang w:val="sr-Cyrl-RS"/>
              </w:rPr>
              <w:t xml:space="preserve">1.1.1.  1.1.2.  1.1.3.  1.1.4.  1.1.5.  </w:t>
            </w:r>
            <w:r w:rsidRPr="00E63210">
              <w:rPr>
                <w:lang w:val="sr-Latn-RS"/>
              </w:rPr>
              <w:t xml:space="preserve">1.1.6. </w:t>
            </w:r>
            <w:r>
              <w:rPr>
                <w:lang w:val="sr-Cyrl-RS"/>
              </w:rPr>
              <w:t xml:space="preserve">1.1.7. </w:t>
            </w:r>
            <w:r w:rsidRPr="00E63210">
              <w:rPr>
                <w:sz w:val="22"/>
                <w:szCs w:val="22"/>
                <w:lang w:val="sr-Cyrl-RS"/>
              </w:rPr>
              <w:t xml:space="preserve">1.1.8. 1.1.9.  1.1.10.  1.1.11. 1.1.12.  1.1.13. 1.1.15. </w:t>
            </w:r>
            <w:r>
              <w:rPr>
                <w:sz w:val="22"/>
                <w:szCs w:val="22"/>
                <w:lang w:val="sr-Cyrl-RS"/>
              </w:rPr>
              <w:t xml:space="preserve">1.1.17. </w:t>
            </w:r>
            <w:r w:rsidRPr="00E63210">
              <w:rPr>
                <w:sz w:val="22"/>
                <w:szCs w:val="22"/>
                <w:lang w:val="sr-Cyrl-RS"/>
              </w:rPr>
              <w:t xml:space="preserve">1.1.18. 1.1.20. 1.1.22. 1.1.23. 1.2.1.  1.2.2.  1.2.3.  1.2.4.  1.3.1. </w:t>
            </w:r>
            <w:r>
              <w:rPr>
                <w:sz w:val="22"/>
                <w:szCs w:val="22"/>
                <w:lang w:val="sr-Cyrl-RS"/>
              </w:rPr>
              <w:t>1.3.2. 1.3.5.</w:t>
            </w:r>
            <w:r w:rsidRPr="00E63210">
              <w:rPr>
                <w:sz w:val="22"/>
                <w:szCs w:val="22"/>
                <w:lang w:val="sr-Latn-RS"/>
              </w:rPr>
              <w:t xml:space="preserve"> </w:t>
            </w:r>
            <w:r w:rsidRPr="00E63210">
              <w:rPr>
                <w:lang w:val="sr-Latn-RS"/>
              </w:rPr>
              <w:t xml:space="preserve"> </w:t>
            </w:r>
            <w:r w:rsidR="00F97477">
              <w:rPr>
                <w:lang w:val="sr-Cyrl-RS"/>
              </w:rPr>
              <w:t xml:space="preserve">2.1.1. 2.1.3. 2.1.12. 2.3.1. </w:t>
            </w:r>
            <w:r w:rsidRPr="00E63210">
              <w:rPr>
                <w:sz w:val="22"/>
                <w:szCs w:val="22"/>
                <w:lang w:val="sr-Cyrl-RS"/>
              </w:rPr>
              <w:t>2.3.2.</w:t>
            </w:r>
          </w:p>
        </w:tc>
      </w:tr>
      <w:tr w:rsidR="00CE7EC2" w:rsidRPr="0006568C" w14:paraId="11796B42" w14:textId="77777777" w:rsidTr="009672B6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40" w14:textId="77777777" w:rsidR="00CE7EC2" w:rsidRPr="0006568C" w:rsidRDefault="00CE7EC2" w:rsidP="00CE7EC2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 xml:space="preserve">Начин провере </w:t>
            </w:r>
            <w:r>
              <w:rPr>
                <w:b/>
                <w:sz w:val="22"/>
                <w:szCs w:val="22"/>
                <w:lang w:val="sr-Cyrl-RS"/>
              </w:rPr>
              <w:t>постигнућа</w:t>
            </w: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41" w14:textId="4A17F3CA" w:rsidR="00CE7EC2" w:rsidRDefault="000F042B" w:rsidP="00CE7EC2">
            <w:pPr>
              <w:pStyle w:val="NoSpacing"/>
              <w:rPr>
                <w:rFonts w:ascii="Times New Roman" w:hAnsi="Times New Roman"/>
                <w:b/>
              </w:rPr>
            </w:pPr>
            <w:r w:rsidRPr="00EF2B88">
              <w:rPr>
                <w:rFonts w:ascii="Times New Roman" w:hAnsi="Times New Roman"/>
                <w:lang w:val="sr-Cyrl-RS"/>
              </w:rPr>
              <w:t>Посматрање и праћење, усмена провера кроз играње улога у паровима, симулације у паровима</w:t>
            </w:r>
            <w:r w:rsidRPr="00EF2B88">
              <w:rPr>
                <w:rFonts w:ascii="Times New Roman" w:hAnsi="Times New Roman"/>
                <w:lang w:val="sr-Latn-RS"/>
              </w:rPr>
              <w:t xml:space="preserve"> </w:t>
            </w:r>
            <w:r w:rsidRPr="00EF2B88">
              <w:rPr>
                <w:rFonts w:ascii="Times New Roman" w:hAnsi="Times New Roman"/>
                <w:lang w:val="sr-Cyrl-RS"/>
              </w:rPr>
              <w:t>и групама, задаци у радној свесци, тестови слушања, читања, говора и писања, различите технике формативног оцењивања, пројекти.</w:t>
            </w:r>
          </w:p>
        </w:tc>
      </w:tr>
    </w:tbl>
    <w:p w14:paraId="2674ACB2" w14:textId="77777777" w:rsidR="00DB560F" w:rsidRDefault="00DB560F"/>
    <w:tbl>
      <w:tblPr>
        <w:tblStyle w:val="TableGrid"/>
        <w:tblW w:w="14098" w:type="dxa"/>
        <w:tblInd w:w="-79" w:type="dxa"/>
        <w:tblLayout w:type="fixed"/>
        <w:tblLook w:val="01E0" w:firstRow="1" w:lastRow="1" w:firstColumn="1" w:lastColumn="1" w:noHBand="0" w:noVBand="0"/>
      </w:tblPr>
      <w:tblGrid>
        <w:gridCol w:w="2048"/>
        <w:gridCol w:w="5032"/>
        <w:gridCol w:w="5033"/>
        <w:gridCol w:w="661"/>
        <w:gridCol w:w="662"/>
        <w:gridCol w:w="662"/>
      </w:tblGrid>
      <w:tr w:rsidR="00CE7EC2" w:rsidRPr="0006568C" w14:paraId="11796B4E" w14:textId="77777777" w:rsidTr="00DB560F">
        <w:trPr>
          <w:cantSplit/>
          <w:trHeight w:val="113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1796B43" w14:textId="5F0BDDD8" w:rsidR="00CE7EC2" w:rsidRPr="006406D9" w:rsidRDefault="00CE7EC2" w:rsidP="00CE7EC2">
            <w:pPr>
              <w:rPr>
                <w:b/>
                <w:sz w:val="22"/>
                <w:szCs w:val="22"/>
                <w:lang w:val="sr-Latn-RS"/>
              </w:rPr>
            </w:pPr>
            <w:r w:rsidRPr="001B4466">
              <w:rPr>
                <w:b/>
                <w:sz w:val="22"/>
                <w:szCs w:val="22"/>
                <w:lang w:val="sr-Latn-RS"/>
              </w:rPr>
              <w:lastRenderedPageBreak/>
              <w:t xml:space="preserve">5. </w:t>
            </w:r>
            <w:proofErr w:type="spellStart"/>
            <w:r>
              <w:rPr>
                <w:b/>
                <w:sz w:val="22"/>
                <w:szCs w:val="22"/>
                <w:lang w:val="sr-Latn-RS"/>
              </w:rPr>
              <w:t>Around</w:t>
            </w:r>
            <w:proofErr w:type="spellEnd"/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sr-Latn-RS"/>
              </w:rPr>
              <w:t>town</w:t>
            </w:r>
            <w:proofErr w:type="spellEnd"/>
          </w:p>
          <w:p w14:paraId="11796B44" w14:textId="3210833C" w:rsidR="00CE7EC2" w:rsidRDefault="00CE7EC2" w:rsidP="00CE7EC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По граду</w:t>
            </w:r>
          </w:p>
          <w:p w14:paraId="465B6195" w14:textId="623B4704" w:rsidR="00195779" w:rsidRPr="00195779" w:rsidRDefault="00195779" w:rsidP="00CE7E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Изражавање допадања/</w:t>
            </w:r>
            <w:proofErr w:type="spellStart"/>
            <w:r>
              <w:rPr>
                <w:sz w:val="22"/>
                <w:szCs w:val="22"/>
                <w:lang w:val="sr-Cyrl-RS"/>
              </w:rPr>
              <w:t>недопадања</w:t>
            </w:r>
            <w:proofErr w:type="spellEnd"/>
            <w:r>
              <w:rPr>
                <w:sz w:val="22"/>
                <w:szCs w:val="22"/>
                <w:lang w:val="sr-Cyrl-RS"/>
              </w:rPr>
              <w:t xml:space="preserve">; исказивање времена; описивање места; изражавање количине и бројева. </w:t>
            </w:r>
          </w:p>
          <w:p w14:paraId="11796B45" w14:textId="73E22968" w:rsidR="00CE7EC2" w:rsidRPr="0006568C" w:rsidRDefault="00CE7EC2" w:rsidP="00CE7EC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46" w14:textId="77777777" w:rsidR="00CE7EC2" w:rsidRPr="0006568C" w:rsidRDefault="00CE7EC2" w:rsidP="00CE7EC2">
            <w:pPr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>- препознају и именују појмове који се односе на тему;</w:t>
            </w:r>
          </w:p>
          <w:p w14:paraId="63F10762" w14:textId="008CB441" w:rsidR="00866A9F" w:rsidRPr="00866A9F" w:rsidRDefault="00CE7EC2" w:rsidP="00866A9F">
            <w:pPr>
              <w:tabs>
                <w:tab w:val="left" w:pos="284"/>
              </w:tabs>
              <w:contextualSpacing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 w:rsidRPr="001B4466">
              <w:rPr>
                <w:sz w:val="22"/>
                <w:szCs w:val="22"/>
                <w:lang w:val="hr-HR"/>
              </w:rPr>
              <w:t>разуме</w:t>
            </w:r>
            <w:r>
              <w:rPr>
                <w:sz w:val="22"/>
                <w:szCs w:val="22"/>
                <w:lang w:val="sr-Cyrl-RS"/>
              </w:rPr>
              <w:t>ју</w:t>
            </w:r>
            <w:r w:rsidRPr="001B4466">
              <w:rPr>
                <w:sz w:val="22"/>
                <w:szCs w:val="22"/>
                <w:lang w:val="hr-HR"/>
              </w:rPr>
              <w:t xml:space="preserve"> једноставне </w:t>
            </w:r>
            <w:r w:rsidR="00866A9F">
              <w:rPr>
                <w:sz w:val="22"/>
                <w:szCs w:val="22"/>
                <w:lang w:val="sr-Cyrl-RS"/>
              </w:rPr>
              <w:t>исказе за изражавање допадања/</w:t>
            </w:r>
            <w:proofErr w:type="spellStart"/>
            <w:r w:rsidR="00866A9F">
              <w:rPr>
                <w:sz w:val="22"/>
                <w:szCs w:val="22"/>
                <w:lang w:val="sr-Cyrl-RS"/>
              </w:rPr>
              <w:t>недопадања</w:t>
            </w:r>
            <w:proofErr w:type="spellEnd"/>
            <w:r w:rsidR="00866A9F">
              <w:rPr>
                <w:sz w:val="22"/>
                <w:szCs w:val="22"/>
                <w:lang w:val="sr-Cyrl-RS"/>
              </w:rPr>
              <w:t>; траже мишљење и изражавају допадање/</w:t>
            </w:r>
            <w:proofErr w:type="spellStart"/>
            <w:r w:rsidR="00866A9F">
              <w:rPr>
                <w:sz w:val="22"/>
                <w:szCs w:val="22"/>
                <w:lang w:val="sr-Cyrl-RS"/>
              </w:rPr>
              <w:t>недопадање</w:t>
            </w:r>
            <w:proofErr w:type="spellEnd"/>
            <w:r w:rsidR="00866A9F">
              <w:rPr>
                <w:sz w:val="22"/>
                <w:szCs w:val="22"/>
                <w:lang w:val="sr-Cyrl-RS"/>
              </w:rPr>
              <w:t xml:space="preserve"> једноставним језичким средствима; разумеју и саопште једноставне исказе који се односе на хронолошко време; разумеју једноставне описе места; опишу места користећи једноставна језичка средства; разумеју и саопште једноставне информације које се односе на изражавање количина и бројева; уочавају сличности и разлике у </w:t>
            </w:r>
            <w:r w:rsidR="00A46F4E">
              <w:rPr>
                <w:sz w:val="22"/>
                <w:szCs w:val="22"/>
                <w:lang w:val="sr-Cyrl-RS"/>
              </w:rPr>
              <w:t xml:space="preserve">распореду оброка </w:t>
            </w:r>
            <w:r w:rsidR="00866A9F">
              <w:rPr>
                <w:sz w:val="22"/>
                <w:szCs w:val="22"/>
                <w:lang w:val="sr-Cyrl-RS"/>
              </w:rPr>
              <w:t xml:space="preserve">омиљеним врстама јела код нас и у ВБ.  </w:t>
            </w:r>
          </w:p>
          <w:p w14:paraId="11796B49" w14:textId="1B516A80" w:rsidR="00CE7EC2" w:rsidRPr="00B44AF9" w:rsidRDefault="00CE7EC2" w:rsidP="00CE7EC2">
            <w:pPr>
              <w:tabs>
                <w:tab w:val="left" w:pos="284"/>
              </w:tabs>
              <w:contextualSpacing/>
              <w:rPr>
                <w:sz w:val="22"/>
                <w:szCs w:val="22"/>
                <w:lang w:val="hr-HR"/>
              </w:rPr>
            </w:pP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4A" w14:textId="7B04A963" w:rsidR="00CE7EC2" w:rsidRPr="007C1ED4" w:rsidRDefault="00CE7EC2" w:rsidP="00A46F4E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>Изразе и речи</w:t>
            </w:r>
            <w:r>
              <w:rPr>
                <w:sz w:val="22"/>
                <w:szCs w:val="22"/>
                <w:lang w:val="sr-Cyrl-RS"/>
              </w:rPr>
              <w:t xml:space="preserve"> које се односе на тему</w:t>
            </w:r>
            <w:r w:rsidRPr="0006568C">
              <w:rPr>
                <w:sz w:val="22"/>
                <w:szCs w:val="22"/>
                <w:lang w:val="sr-Cyrl-RS"/>
              </w:rPr>
              <w:t>; језичке с</w:t>
            </w:r>
            <w:r>
              <w:rPr>
                <w:sz w:val="22"/>
                <w:szCs w:val="22"/>
                <w:lang w:val="sr-Cyrl-RS"/>
              </w:rPr>
              <w:t>адржаје</w:t>
            </w:r>
            <w:r w:rsidRPr="0006568C">
              <w:rPr>
                <w:sz w:val="22"/>
                <w:szCs w:val="22"/>
                <w:lang w:val="sr-Cyrl-RS"/>
              </w:rPr>
              <w:t xml:space="preserve"> </w:t>
            </w:r>
            <w:r w:rsidR="00866A9F">
              <w:rPr>
                <w:i/>
                <w:sz w:val="22"/>
                <w:szCs w:val="22"/>
                <w:lang w:val="sr-Latn-RS"/>
              </w:rPr>
              <w:t xml:space="preserve">I </w:t>
            </w:r>
            <w:proofErr w:type="spellStart"/>
            <w:r w:rsidR="00866A9F">
              <w:rPr>
                <w:i/>
                <w:sz w:val="22"/>
                <w:szCs w:val="22"/>
                <w:lang w:val="sr-Latn-RS"/>
              </w:rPr>
              <w:t>like</w:t>
            </w:r>
            <w:proofErr w:type="spellEnd"/>
            <w:r w:rsidR="00866A9F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866A9F">
              <w:rPr>
                <w:i/>
                <w:sz w:val="22"/>
                <w:szCs w:val="22"/>
                <w:lang w:val="sr-Latn-RS"/>
              </w:rPr>
              <w:t>oranges</w:t>
            </w:r>
            <w:proofErr w:type="spellEnd"/>
            <w:r w:rsidR="00866A9F">
              <w:rPr>
                <w:i/>
                <w:sz w:val="22"/>
                <w:szCs w:val="22"/>
                <w:lang w:val="sr-Latn-RS"/>
              </w:rPr>
              <w:t xml:space="preserve">). I </w:t>
            </w:r>
            <w:proofErr w:type="spellStart"/>
            <w:r w:rsidR="00866A9F">
              <w:rPr>
                <w:i/>
                <w:sz w:val="22"/>
                <w:szCs w:val="22"/>
                <w:lang w:val="sr-Latn-RS"/>
              </w:rPr>
              <w:t>don’t</w:t>
            </w:r>
            <w:proofErr w:type="spellEnd"/>
            <w:r w:rsidR="00866A9F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866A9F">
              <w:rPr>
                <w:i/>
                <w:sz w:val="22"/>
                <w:szCs w:val="22"/>
                <w:lang w:val="sr-Latn-RS"/>
              </w:rPr>
              <w:t>like</w:t>
            </w:r>
            <w:proofErr w:type="spellEnd"/>
            <w:r w:rsidR="00866A9F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866A9F">
              <w:rPr>
                <w:i/>
                <w:sz w:val="22"/>
                <w:szCs w:val="22"/>
                <w:lang w:val="sr-Latn-RS"/>
              </w:rPr>
              <w:t>apples</w:t>
            </w:r>
            <w:proofErr w:type="spellEnd"/>
            <w:r w:rsidR="00866A9F">
              <w:rPr>
                <w:i/>
                <w:sz w:val="22"/>
                <w:szCs w:val="22"/>
                <w:lang w:val="sr-Latn-RS"/>
              </w:rPr>
              <w:t xml:space="preserve">). Do </w:t>
            </w:r>
            <w:proofErr w:type="spellStart"/>
            <w:r w:rsidR="00866A9F">
              <w:rPr>
                <w:i/>
                <w:sz w:val="22"/>
                <w:szCs w:val="22"/>
                <w:lang w:val="sr-Latn-RS"/>
              </w:rPr>
              <w:t>you</w:t>
            </w:r>
            <w:proofErr w:type="spellEnd"/>
            <w:r w:rsidR="00866A9F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866A9F">
              <w:rPr>
                <w:i/>
                <w:sz w:val="22"/>
                <w:szCs w:val="22"/>
                <w:lang w:val="sr-Latn-RS"/>
              </w:rPr>
              <w:t>like</w:t>
            </w:r>
            <w:proofErr w:type="spellEnd"/>
            <w:r w:rsidR="00866A9F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866A9F">
              <w:rPr>
                <w:i/>
                <w:sz w:val="22"/>
                <w:szCs w:val="22"/>
                <w:lang w:val="sr-Latn-RS"/>
              </w:rPr>
              <w:t>chocolate</w:t>
            </w:r>
            <w:proofErr w:type="spellEnd"/>
            <w:r w:rsidR="00866A9F">
              <w:rPr>
                <w:i/>
                <w:sz w:val="22"/>
                <w:szCs w:val="22"/>
                <w:lang w:val="sr-Latn-RS"/>
              </w:rPr>
              <w:t xml:space="preserve">)? </w:t>
            </w:r>
            <w:proofErr w:type="spellStart"/>
            <w:r w:rsidR="00866A9F">
              <w:rPr>
                <w:i/>
                <w:sz w:val="22"/>
                <w:szCs w:val="22"/>
                <w:lang w:val="sr-Latn-RS"/>
              </w:rPr>
              <w:t>Yes</w:t>
            </w:r>
            <w:proofErr w:type="spellEnd"/>
            <w:r w:rsidR="00866A9F">
              <w:rPr>
                <w:i/>
                <w:sz w:val="22"/>
                <w:szCs w:val="22"/>
                <w:lang w:val="sr-Latn-RS"/>
              </w:rPr>
              <w:t xml:space="preserve">, I do. No, I </w:t>
            </w:r>
            <w:proofErr w:type="spellStart"/>
            <w:r w:rsidR="00866A9F">
              <w:rPr>
                <w:i/>
                <w:sz w:val="22"/>
                <w:szCs w:val="22"/>
                <w:lang w:val="sr-Latn-RS"/>
              </w:rPr>
              <w:t>don’</w:t>
            </w:r>
            <w:r w:rsidR="00A46F4E">
              <w:rPr>
                <w:i/>
                <w:sz w:val="22"/>
                <w:szCs w:val="22"/>
                <w:lang w:val="sr-Latn-RS"/>
              </w:rPr>
              <w:t>t</w:t>
            </w:r>
            <w:proofErr w:type="spellEnd"/>
            <w:r w:rsidR="00A46F4E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A46F4E">
              <w:rPr>
                <w:i/>
                <w:sz w:val="22"/>
                <w:szCs w:val="22"/>
                <w:lang w:val="sr-Latn-RS"/>
              </w:rPr>
              <w:t>Mmm</w:t>
            </w:r>
            <w:proofErr w:type="spellEnd"/>
            <w:r w:rsidR="00A46F4E">
              <w:rPr>
                <w:i/>
                <w:sz w:val="22"/>
                <w:szCs w:val="22"/>
                <w:lang w:val="sr-Latn-RS"/>
              </w:rPr>
              <w:t xml:space="preserve">… I </w:t>
            </w:r>
            <w:proofErr w:type="spellStart"/>
            <w:r w:rsidR="00A46F4E">
              <w:rPr>
                <w:i/>
                <w:sz w:val="22"/>
                <w:szCs w:val="22"/>
                <w:lang w:val="sr-Latn-RS"/>
              </w:rPr>
              <w:t>like</w:t>
            </w:r>
            <w:proofErr w:type="spellEnd"/>
            <w:r w:rsidR="00A46F4E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A46F4E">
              <w:rPr>
                <w:i/>
                <w:sz w:val="22"/>
                <w:szCs w:val="22"/>
                <w:lang w:val="sr-Latn-RS"/>
              </w:rPr>
              <w:t>salad</w:t>
            </w:r>
            <w:proofErr w:type="spellEnd"/>
            <w:r w:rsidR="00A46F4E">
              <w:rPr>
                <w:i/>
                <w:sz w:val="22"/>
                <w:szCs w:val="22"/>
                <w:lang w:val="sr-Latn-RS"/>
              </w:rPr>
              <w:t xml:space="preserve">. </w:t>
            </w:r>
            <w:r w:rsidR="00A46F4E">
              <w:rPr>
                <w:b/>
                <w:sz w:val="22"/>
                <w:szCs w:val="22"/>
                <w:lang w:val="sr-Cyrl-RS"/>
              </w:rPr>
              <w:t xml:space="preserve">(Глагол </w:t>
            </w:r>
            <w:proofErr w:type="spellStart"/>
            <w:r w:rsidR="00A46F4E">
              <w:rPr>
                <w:b/>
                <w:i/>
                <w:sz w:val="22"/>
                <w:szCs w:val="22"/>
                <w:lang w:val="sr-Latn-RS"/>
              </w:rPr>
              <w:t>like</w:t>
            </w:r>
            <w:proofErr w:type="spellEnd"/>
            <w:r w:rsidR="00A46F4E">
              <w:rPr>
                <w:b/>
                <w:i/>
                <w:sz w:val="22"/>
                <w:szCs w:val="22"/>
                <w:lang w:val="sr-Latn-RS"/>
              </w:rPr>
              <w:t xml:space="preserve"> </w:t>
            </w:r>
            <w:r w:rsidR="00A46F4E">
              <w:rPr>
                <w:b/>
                <w:sz w:val="22"/>
                <w:szCs w:val="22"/>
                <w:lang w:val="sr-Cyrl-RS"/>
              </w:rPr>
              <w:t>за изражавање допадања/</w:t>
            </w:r>
            <w:proofErr w:type="spellStart"/>
            <w:r w:rsidR="00A46F4E">
              <w:rPr>
                <w:b/>
                <w:sz w:val="22"/>
                <w:szCs w:val="22"/>
                <w:lang w:val="sr-Cyrl-RS"/>
              </w:rPr>
              <w:t>недопадања</w:t>
            </w:r>
            <w:proofErr w:type="spellEnd"/>
            <w:r w:rsidR="00A46F4E">
              <w:rPr>
                <w:b/>
                <w:sz w:val="22"/>
                <w:szCs w:val="22"/>
                <w:lang w:val="sr-Cyrl-RS"/>
              </w:rPr>
              <w:t xml:space="preserve">); </w:t>
            </w:r>
            <w:proofErr w:type="spellStart"/>
            <w:r w:rsidR="00A46F4E" w:rsidRPr="00A46F4E">
              <w:rPr>
                <w:i/>
                <w:sz w:val="22"/>
                <w:szCs w:val="22"/>
                <w:lang w:val="sr-Latn-RS"/>
              </w:rPr>
              <w:t>What’s</w:t>
            </w:r>
            <w:proofErr w:type="spellEnd"/>
            <w:r w:rsidR="00A46F4E" w:rsidRPr="00A46F4E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A46F4E" w:rsidRPr="00A46F4E">
              <w:rPr>
                <w:i/>
                <w:sz w:val="22"/>
                <w:szCs w:val="22"/>
                <w:lang w:val="sr-Latn-RS"/>
              </w:rPr>
              <w:t>the</w:t>
            </w:r>
            <w:proofErr w:type="spellEnd"/>
            <w:r w:rsidR="00A46F4E" w:rsidRPr="00A46F4E">
              <w:rPr>
                <w:i/>
                <w:sz w:val="22"/>
                <w:szCs w:val="22"/>
                <w:lang w:val="sr-Latn-RS"/>
              </w:rPr>
              <w:t xml:space="preserve"> time?</w:t>
            </w:r>
            <w:r w:rsidR="00A46F4E">
              <w:rPr>
                <w:b/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A46F4E" w:rsidRPr="00DA2427">
              <w:rPr>
                <w:i/>
                <w:sz w:val="22"/>
                <w:szCs w:val="22"/>
                <w:lang w:val="sr-Latn-RS"/>
              </w:rPr>
              <w:t>It’s</w:t>
            </w:r>
            <w:proofErr w:type="spellEnd"/>
            <w:r w:rsidR="00A46F4E" w:rsidRPr="00DA2427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A46F4E" w:rsidRPr="00DA2427">
              <w:rPr>
                <w:i/>
                <w:sz w:val="22"/>
                <w:szCs w:val="22"/>
                <w:lang w:val="sr-Latn-RS"/>
              </w:rPr>
              <w:t>seven</w:t>
            </w:r>
            <w:proofErr w:type="spellEnd"/>
            <w:r w:rsidR="00A46F4E" w:rsidRPr="00DA2427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A46F4E" w:rsidRPr="00DA2427">
              <w:rPr>
                <w:i/>
                <w:sz w:val="22"/>
                <w:szCs w:val="22"/>
                <w:lang w:val="sr-Latn-RS"/>
              </w:rPr>
              <w:t>o’clock</w:t>
            </w:r>
            <w:proofErr w:type="spellEnd"/>
            <w:r w:rsidR="00A46F4E" w:rsidRPr="00DA2427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A46F4E" w:rsidRPr="00DA2427">
              <w:rPr>
                <w:i/>
                <w:sz w:val="22"/>
                <w:szCs w:val="22"/>
                <w:lang w:val="sr-Latn-RS"/>
              </w:rPr>
              <w:t>It’s</w:t>
            </w:r>
            <w:proofErr w:type="spellEnd"/>
            <w:r w:rsidR="00A46F4E" w:rsidRPr="00DA2427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A46F4E" w:rsidRPr="00DA2427">
              <w:rPr>
                <w:i/>
                <w:sz w:val="22"/>
                <w:szCs w:val="22"/>
                <w:lang w:val="sr-Latn-RS"/>
              </w:rPr>
              <w:t>breakfast</w:t>
            </w:r>
            <w:proofErr w:type="spellEnd"/>
            <w:r w:rsidR="00A46F4E" w:rsidRPr="00DA2427">
              <w:rPr>
                <w:i/>
                <w:sz w:val="22"/>
                <w:szCs w:val="22"/>
                <w:lang w:val="sr-Latn-RS"/>
              </w:rPr>
              <w:t xml:space="preserve"> time. </w:t>
            </w:r>
            <w:proofErr w:type="spellStart"/>
            <w:r w:rsidR="00A46F4E" w:rsidRPr="00DA2427">
              <w:rPr>
                <w:i/>
                <w:sz w:val="22"/>
                <w:szCs w:val="22"/>
                <w:lang w:val="sr-Latn-RS"/>
              </w:rPr>
              <w:t>It’s</w:t>
            </w:r>
            <w:proofErr w:type="spellEnd"/>
            <w:r w:rsidR="00A46F4E" w:rsidRPr="00DA2427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A46F4E" w:rsidRPr="00DA2427">
              <w:rPr>
                <w:i/>
                <w:sz w:val="22"/>
                <w:szCs w:val="22"/>
                <w:lang w:val="sr-Latn-RS"/>
              </w:rPr>
              <w:t>twelve</w:t>
            </w:r>
            <w:proofErr w:type="spellEnd"/>
            <w:r w:rsidR="00A46F4E" w:rsidRPr="00DA2427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A46F4E" w:rsidRPr="00DA2427">
              <w:rPr>
                <w:i/>
                <w:sz w:val="22"/>
                <w:szCs w:val="22"/>
                <w:lang w:val="sr-Latn-RS"/>
              </w:rPr>
              <w:t>o’clock</w:t>
            </w:r>
            <w:proofErr w:type="spellEnd"/>
            <w:r w:rsidR="00A46F4E" w:rsidRPr="00DA2427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A46F4E" w:rsidRPr="00DA2427">
              <w:rPr>
                <w:i/>
                <w:sz w:val="22"/>
                <w:szCs w:val="22"/>
                <w:lang w:val="sr-Latn-RS"/>
              </w:rPr>
              <w:t>It’s</w:t>
            </w:r>
            <w:proofErr w:type="spellEnd"/>
            <w:r w:rsidR="00A46F4E" w:rsidRPr="00DA2427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A46F4E" w:rsidRPr="00DA2427">
              <w:rPr>
                <w:i/>
                <w:sz w:val="22"/>
                <w:szCs w:val="22"/>
                <w:lang w:val="sr-Latn-RS"/>
              </w:rPr>
              <w:t>lunchtime</w:t>
            </w:r>
            <w:proofErr w:type="spellEnd"/>
            <w:r w:rsidR="00A46F4E" w:rsidRPr="00DA2427">
              <w:rPr>
                <w:i/>
                <w:sz w:val="22"/>
                <w:szCs w:val="22"/>
                <w:lang w:val="sr-Latn-RS"/>
              </w:rPr>
              <w:t>.</w:t>
            </w:r>
            <w:r w:rsidR="00A46F4E" w:rsidRPr="00DA2427">
              <w:rPr>
                <w:i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="00A46F4E" w:rsidRPr="00DA2427">
              <w:rPr>
                <w:i/>
                <w:sz w:val="22"/>
                <w:szCs w:val="22"/>
                <w:lang w:val="sr-Latn-RS"/>
              </w:rPr>
              <w:t>It’s</w:t>
            </w:r>
            <w:proofErr w:type="spellEnd"/>
            <w:r w:rsidR="00A46F4E" w:rsidRPr="00DA2427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A46F4E" w:rsidRPr="00DA2427">
              <w:rPr>
                <w:i/>
                <w:sz w:val="22"/>
                <w:szCs w:val="22"/>
                <w:lang w:val="sr-Latn-RS"/>
              </w:rPr>
              <w:t>six</w:t>
            </w:r>
            <w:proofErr w:type="spellEnd"/>
            <w:r w:rsidR="00A46F4E" w:rsidRPr="00DA2427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A46F4E" w:rsidRPr="00DA2427">
              <w:rPr>
                <w:i/>
                <w:sz w:val="22"/>
                <w:szCs w:val="22"/>
                <w:lang w:val="sr-Latn-RS"/>
              </w:rPr>
              <w:t>o’clock</w:t>
            </w:r>
            <w:proofErr w:type="spellEnd"/>
            <w:r w:rsidR="00A46F4E" w:rsidRPr="00DA2427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A46F4E" w:rsidRPr="00DA2427">
              <w:rPr>
                <w:i/>
                <w:sz w:val="22"/>
                <w:szCs w:val="22"/>
                <w:lang w:val="sr-Latn-RS"/>
              </w:rPr>
              <w:t>It’s</w:t>
            </w:r>
            <w:proofErr w:type="spellEnd"/>
            <w:r w:rsidR="00A46F4E" w:rsidRPr="00DA2427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A46F4E" w:rsidRPr="00DA2427">
              <w:rPr>
                <w:i/>
                <w:sz w:val="22"/>
                <w:szCs w:val="22"/>
                <w:lang w:val="sr-Latn-RS"/>
              </w:rPr>
              <w:t>dinnertime</w:t>
            </w:r>
            <w:proofErr w:type="spellEnd"/>
            <w:r w:rsidR="00A46F4E" w:rsidRPr="00DA2427">
              <w:rPr>
                <w:i/>
                <w:sz w:val="22"/>
                <w:szCs w:val="22"/>
                <w:lang w:val="sr-Latn-RS"/>
              </w:rPr>
              <w:t xml:space="preserve">. </w:t>
            </w:r>
            <w:r w:rsidR="00A46F4E">
              <w:rPr>
                <w:i/>
                <w:sz w:val="22"/>
                <w:szCs w:val="22"/>
                <w:lang w:val="sr-Latn-RS"/>
              </w:rPr>
              <w:t xml:space="preserve">I </w:t>
            </w:r>
            <w:proofErr w:type="spellStart"/>
            <w:r w:rsidR="00A46F4E">
              <w:rPr>
                <w:i/>
                <w:sz w:val="22"/>
                <w:szCs w:val="22"/>
                <w:lang w:val="sr-Latn-RS"/>
              </w:rPr>
              <w:t>like</w:t>
            </w:r>
            <w:proofErr w:type="spellEnd"/>
            <w:r w:rsidR="00A46F4E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A46F4E">
              <w:rPr>
                <w:i/>
                <w:sz w:val="22"/>
                <w:szCs w:val="22"/>
                <w:lang w:val="sr-Latn-RS"/>
              </w:rPr>
              <w:t>your</w:t>
            </w:r>
            <w:proofErr w:type="spellEnd"/>
            <w:r w:rsidR="00A46F4E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A46F4E">
              <w:rPr>
                <w:i/>
                <w:sz w:val="22"/>
                <w:szCs w:val="22"/>
                <w:lang w:val="sr-Latn-RS"/>
              </w:rPr>
              <w:t>town</w:t>
            </w:r>
            <w:proofErr w:type="spellEnd"/>
            <w:r w:rsidR="00A46F4E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A46F4E">
              <w:rPr>
                <w:i/>
                <w:sz w:val="22"/>
                <w:szCs w:val="22"/>
                <w:lang w:val="sr-Latn-RS"/>
              </w:rPr>
              <w:t>It’s</w:t>
            </w:r>
            <w:proofErr w:type="spellEnd"/>
            <w:r w:rsidR="00A46F4E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A46F4E">
              <w:rPr>
                <w:i/>
                <w:sz w:val="22"/>
                <w:szCs w:val="22"/>
                <w:lang w:val="sr-Latn-RS"/>
              </w:rPr>
              <w:t>great</w:t>
            </w:r>
            <w:proofErr w:type="spellEnd"/>
            <w:r w:rsidR="00A46F4E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A46F4E">
              <w:rPr>
                <w:i/>
                <w:sz w:val="22"/>
                <w:szCs w:val="22"/>
                <w:lang w:val="sr-Latn-RS"/>
              </w:rPr>
              <w:t>There’s</w:t>
            </w:r>
            <w:proofErr w:type="spellEnd"/>
            <w:r w:rsidR="00A46F4E">
              <w:rPr>
                <w:i/>
                <w:sz w:val="22"/>
                <w:szCs w:val="22"/>
                <w:lang w:val="sr-Latn-RS"/>
              </w:rPr>
              <w:t xml:space="preserve"> a (</w:t>
            </w:r>
            <w:proofErr w:type="spellStart"/>
            <w:r w:rsidR="00A46F4E">
              <w:rPr>
                <w:i/>
                <w:sz w:val="22"/>
                <w:szCs w:val="22"/>
                <w:lang w:val="sr-Latn-RS"/>
              </w:rPr>
              <w:t>museum</w:t>
            </w:r>
            <w:proofErr w:type="spellEnd"/>
            <w:r w:rsidR="00A46F4E">
              <w:rPr>
                <w:i/>
                <w:sz w:val="22"/>
                <w:szCs w:val="22"/>
                <w:lang w:val="sr-Latn-RS"/>
              </w:rPr>
              <w:t xml:space="preserve">, a </w:t>
            </w:r>
            <w:proofErr w:type="spellStart"/>
            <w:r w:rsidR="00A46F4E">
              <w:rPr>
                <w:i/>
                <w:sz w:val="22"/>
                <w:szCs w:val="22"/>
                <w:lang w:val="sr-Latn-RS"/>
              </w:rPr>
              <w:t>zoo</w:t>
            </w:r>
            <w:proofErr w:type="spellEnd"/>
            <w:r w:rsidR="00A46F4E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A46F4E">
              <w:rPr>
                <w:i/>
                <w:sz w:val="22"/>
                <w:szCs w:val="22"/>
                <w:lang w:val="sr-Latn-RS"/>
              </w:rPr>
              <w:t>and</w:t>
            </w:r>
            <w:proofErr w:type="spellEnd"/>
            <w:r w:rsidR="00A46F4E">
              <w:rPr>
                <w:i/>
                <w:sz w:val="22"/>
                <w:szCs w:val="22"/>
                <w:lang w:val="sr-Latn-RS"/>
              </w:rPr>
              <w:t xml:space="preserve"> a </w:t>
            </w:r>
            <w:proofErr w:type="spellStart"/>
            <w:r w:rsidR="00A46F4E">
              <w:rPr>
                <w:i/>
                <w:sz w:val="22"/>
                <w:szCs w:val="22"/>
                <w:lang w:val="sr-Latn-RS"/>
              </w:rPr>
              <w:t>big</w:t>
            </w:r>
            <w:proofErr w:type="spellEnd"/>
            <w:r w:rsidR="00A46F4E">
              <w:rPr>
                <w:i/>
                <w:sz w:val="22"/>
                <w:szCs w:val="22"/>
                <w:lang w:val="sr-Latn-RS"/>
              </w:rPr>
              <w:t xml:space="preserve"> park). </w:t>
            </w:r>
            <w:proofErr w:type="spellStart"/>
            <w:r w:rsidR="00A46F4E">
              <w:rPr>
                <w:i/>
                <w:sz w:val="22"/>
                <w:szCs w:val="22"/>
                <w:lang w:val="sr-Latn-RS"/>
              </w:rPr>
              <w:t>There</w:t>
            </w:r>
            <w:proofErr w:type="spellEnd"/>
            <w:r w:rsidR="00A46F4E">
              <w:rPr>
                <w:i/>
                <w:sz w:val="22"/>
                <w:szCs w:val="22"/>
                <w:lang w:val="sr-Latn-RS"/>
              </w:rPr>
              <w:t xml:space="preserve"> are (</w:t>
            </w:r>
            <w:proofErr w:type="spellStart"/>
            <w:r w:rsidR="00A46F4E">
              <w:rPr>
                <w:i/>
                <w:sz w:val="22"/>
                <w:szCs w:val="22"/>
                <w:lang w:val="sr-Latn-RS"/>
              </w:rPr>
              <w:t>two</w:t>
            </w:r>
            <w:proofErr w:type="spellEnd"/>
            <w:r w:rsidR="00A46F4E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A46F4E">
              <w:rPr>
                <w:i/>
                <w:sz w:val="22"/>
                <w:szCs w:val="22"/>
                <w:lang w:val="sr-Latn-RS"/>
              </w:rPr>
              <w:t>cinemas</w:t>
            </w:r>
            <w:proofErr w:type="spellEnd"/>
            <w:r w:rsidR="00A46F4E">
              <w:rPr>
                <w:i/>
                <w:sz w:val="22"/>
                <w:szCs w:val="22"/>
                <w:lang w:val="sr-Latn-RS"/>
              </w:rPr>
              <w:t xml:space="preserve">), </w:t>
            </w:r>
            <w:proofErr w:type="spellStart"/>
            <w:r w:rsidR="00A46F4E">
              <w:rPr>
                <w:i/>
                <w:sz w:val="22"/>
                <w:szCs w:val="22"/>
                <w:lang w:val="sr-Latn-RS"/>
              </w:rPr>
              <w:t>too</w:t>
            </w:r>
            <w:proofErr w:type="spellEnd"/>
            <w:r w:rsidR="00A46F4E">
              <w:rPr>
                <w:i/>
                <w:sz w:val="22"/>
                <w:szCs w:val="22"/>
                <w:lang w:val="sr-Latn-RS"/>
              </w:rPr>
              <w:t xml:space="preserve">. Is </w:t>
            </w:r>
            <w:proofErr w:type="spellStart"/>
            <w:r w:rsidR="00A46F4E">
              <w:rPr>
                <w:i/>
                <w:sz w:val="22"/>
                <w:szCs w:val="22"/>
                <w:lang w:val="sr-Latn-RS"/>
              </w:rPr>
              <w:t>there</w:t>
            </w:r>
            <w:proofErr w:type="spellEnd"/>
            <w:r w:rsidR="00A46F4E">
              <w:rPr>
                <w:i/>
                <w:sz w:val="22"/>
                <w:szCs w:val="22"/>
                <w:lang w:val="sr-Latn-RS"/>
              </w:rPr>
              <w:t xml:space="preserve"> a (violin) in </w:t>
            </w:r>
            <w:proofErr w:type="spellStart"/>
            <w:r w:rsidR="00A46F4E">
              <w:rPr>
                <w:i/>
                <w:sz w:val="22"/>
                <w:szCs w:val="22"/>
                <w:lang w:val="sr-Latn-RS"/>
              </w:rPr>
              <w:t>the</w:t>
            </w:r>
            <w:proofErr w:type="spellEnd"/>
            <w:r w:rsidR="00A46F4E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A46F4E">
              <w:rPr>
                <w:i/>
                <w:sz w:val="22"/>
                <w:szCs w:val="22"/>
                <w:lang w:val="sr-Latn-RS"/>
              </w:rPr>
              <w:t>museum</w:t>
            </w:r>
            <w:proofErr w:type="spellEnd"/>
            <w:r w:rsidR="00A46F4E">
              <w:rPr>
                <w:i/>
                <w:sz w:val="22"/>
                <w:szCs w:val="22"/>
                <w:lang w:val="sr-Latn-RS"/>
              </w:rPr>
              <w:t>)?</w:t>
            </w:r>
            <w:proofErr w:type="spellStart"/>
            <w:r w:rsidR="00A46F4E">
              <w:rPr>
                <w:i/>
                <w:sz w:val="22"/>
                <w:szCs w:val="22"/>
                <w:lang w:val="sr-Latn-RS"/>
              </w:rPr>
              <w:t>Yes</w:t>
            </w:r>
            <w:proofErr w:type="spellEnd"/>
            <w:r w:rsidR="00A46F4E">
              <w:rPr>
                <w:i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="00A46F4E">
              <w:rPr>
                <w:i/>
                <w:sz w:val="22"/>
                <w:szCs w:val="22"/>
                <w:lang w:val="sr-Latn-RS"/>
              </w:rPr>
              <w:t>there</w:t>
            </w:r>
            <w:proofErr w:type="spellEnd"/>
            <w:r w:rsidR="00A46F4E">
              <w:rPr>
                <w:i/>
                <w:sz w:val="22"/>
                <w:szCs w:val="22"/>
                <w:lang w:val="sr-Latn-RS"/>
              </w:rPr>
              <w:t xml:space="preserve"> is. No, </w:t>
            </w:r>
            <w:proofErr w:type="spellStart"/>
            <w:r w:rsidR="00A46F4E">
              <w:rPr>
                <w:i/>
                <w:sz w:val="22"/>
                <w:szCs w:val="22"/>
                <w:lang w:val="sr-Latn-RS"/>
              </w:rPr>
              <w:t>there</w:t>
            </w:r>
            <w:proofErr w:type="spellEnd"/>
            <w:r w:rsidR="00A46F4E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A46F4E">
              <w:rPr>
                <w:i/>
                <w:sz w:val="22"/>
                <w:szCs w:val="22"/>
                <w:lang w:val="sr-Latn-RS"/>
              </w:rPr>
              <w:t>isn’t</w:t>
            </w:r>
            <w:proofErr w:type="spellEnd"/>
            <w:r w:rsidR="00A46F4E">
              <w:rPr>
                <w:i/>
                <w:sz w:val="22"/>
                <w:szCs w:val="22"/>
                <w:lang w:val="sr-Latn-RS"/>
              </w:rPr>
              <w:t xml:space="preserve">. Are </w:t>
            </w:r>
            <w:proofErr w:type="spellStart"/>
            <w:r w:rsidR="00A46F4E">
              <w:rPr>
                <w:i/>
                <w:sz w:val="22"/>
                <w:szCs w:val="22"/>
                <w:lang w:val="sr-Latn-RS"/>
              </w:rPr>
              <w:t>there</w:t>
            </w:r>
            <w:proofErr w:type="spellEnd"/>
            <w:r w:rsidR="00A46F4E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A46F4E">
              <w:rPr>
                <w:i/>
                <w:sz w:val="22"/>
                <w:szCs w:val="22"/>
                <w:lang w:val="sr-Latn-RS"/>
              </w:rPr>
              <w:t>drums</w:t>
            </w:r>
            <w:proofErr w:type="spellEnd"/>
            <w:r w:rsidR="00A46F4E">
              <w:rPr>
                <w:i/>
                <w:sz w:val="22"/>
                <w:szCs w:val="22"/>
                <w:lang w:val="sr-Latn-RS"/>
              </w:rPr>
              <w:t xml:space="preserve">) in </w:t>
            </w:r>
            <w:proofErr w:type="spellStart"/>
            <w:r w:rsidR="00A46F4E">
              <w:rPr>
                <w:i/>
                <w:sz w:val="22"/>
                <w:szCs w:val="22"/>
                <w:lang w:val="sr-Latn-RS"/>
              </w:rPr>
              <w:t>the</w:t>
            </w:r>
            <w:proofErr w:type="spellEnd"/>
            <w:r w:rsidR="00A46F4E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A46F4E">
              <w:rPr>
                <w:i/>
                <w:sz w:val="22"/>
                <w:szCs w:val="22"/>
                <w:lang w:val="sr-Latn-RS"/>
              </w:rPr>
              <w:t>museum</w:t>
            </w:r>
            <w:proofErr w:type="spellEnd"/>
            <w:r w:rsidR="00A46F4E">
              <w:rPr>
                <w:i/>
                <w:sz w:val="22"/>
                <w:szCs w:val="22"/>
                <w:lang w:val="sr-Latn-RS"/>
              </w:rPr>
              <w:t>)?</w:t>
            </w:r>
            <w:proofErr w:type="spellStart"/>
            <w:r w:rsidR="00A46F4E">
              <w:rPr>
                <w:i/>
                <w:sz w:val="22"/>
                <w:szCs w:val="22"/>
                <w:lang w:val="sr-Latn-RS"/>
              </w:rPr>
              <w:t>Yes</w:t>
            </w:r>
            <w:proofErr w:type="spellEnd"/>
            <w:r w:rsidR="00A46F4E">
              <w:rPr>
                <w:i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="00A46F4E">
              <w:rPr>
                <w:i/>
                <w:sz w:val="22"/>
                <w:szCs w:val="22"/>
                <w:lang w:val="sr-Latn-RS"/>
              </w:rPr>
              <w:t>there</w:t>
            </w:r>
            <w:proofErr w:type="spellEnd"/>
            <w:r w:rsidR="00A46F4E">
              <w:rPr>
                <w:i/>
                <w:sz w:val="22"/>
                <w:szCs w:val="22"/>
                <w:lang w:val="sr-Latn-RS"/>
              </w:rPr>
              <w:t xml:space="preserve"> are. No, </w:t>
            </w:r>
            <w:proofErr w:type="spellStart"/>
            <w:r w:rsidR="00A46F4E">
              <w:rPr>
                <w:i/>
                <w:sz w:val="22"/>
                <w:szCs w:val="22"/>
                <w:lang w:val="sr-Latn-RS"/>
              </w:rPr>
              <w:t>there</w:t>
            </w:r>
            <w:proofErr w:type="spellEnd"/>
            <w:r w:rsidR="00A46F4E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A46F4E">
              <w:rPr>
                <w:i/>
                <w:sz w:val="22"/>
                <w:szCs w:val="22"/>
                <w:lang w:val="sr-Latn-RS"/>
              </w:rPr>
              <w:t>aren’t</w:t>
            </w:r>
            <w:proofErr w:type="spellEnd"/>
            <w:r w:rsidR="00A46F4E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A46F4E">
              <w:rPr>
                <w:i/>
                <w:sz w:val="22"/>
                <w:szCs w:val="22"/>
                <w:lang w:val="sr-Latn-RS"/>
              </w:rPr>
              <w:t>How</w:t>
            </w:r>
            <w:proofErr w:type="spellEnd"/>
            <w:r w:rsidR="00A46F4E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A46F4E">
              <w:rPr>
                <w:i/>
                <w:sz w:val="22"/>
                <w:szCs w:val="22"/>
                <w:lang w:val="sr-Latn-RS"/>
              </w:rPr>
              <w:t>many</w:t>
            </w:r>
            <w:proofErr w:type="spellEnd"/>
            <w:r w:rsidR="00A46F4E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A46F4E">
              <w:rPr>
                <w:i/>
                <w:sz w:val="22"/>
                <w:szCs w:val="22"/>
                <w:lang w:val="sr-Latn-RS"/>
              </w:rPr>
              <w:t>cars</w:t>
            </w:r>
            <w:proofErr w:type="spellEnd"/>
            <w:r w:rsidR="00A46F4E">
              <w:rPr>
                <w:i/>
                <w:sz w:val="22"/>
                <w:szCs w:val="22"/>
                <w:lang w:val="sr-Latn-RS"/>
              </w:rPr>
              <w:t xml:space="preserve">) are </w:t>
            </w:r>
            <w:proofErr w:type="spellStart"/>
            <w:r w:rsidR="00A46F4E">
              <w:rPr>
                <w:i/>
                <w:sz w:val="22"/>
                <w:szCs w:val="22"/>
                <w:lang w:val="sr-Latn-RS"/>
              </w:rPr>
              <w:t>there</w:t>
            </w:r>
            <w:proofErr w:type="spellEnd"/>
            <w:r w:rsidR="00A46F4E">
              <w:rPr>
                <w:i/>
                <w:sz w:val="22"/>
                <w:szCs w:val="22"/>
                <w:lang w:val="sr-Latn-RS"/>
              </w:rPr>
              <w:t xml:space="preserve">? </w:t>
            </w:r>
            <w:proofErr w:type="spellStart"/>
            <w:r w:rsidR="00A46F4E">
              <w:rPr>
                <w:i/>
                <w:sz w:val="22"/>
                <w:szCs w:val="22"/>
                <w:lang w:val="sr-Latn-RS"/>
              </w:rPr>
              <w:t>There</w:t>
            </w:r>
            <w:proofErr w:type="spellEnd"/>
            <w:r w:rsidR="00A46F4E">
              <w:rPr>
                <w:i/>
                <w:sz w:val="22"/>
                <w:szCs w:val="22"/>
                <w:lang w:val="sr-Latn-RS"/>
              </w:rPr>
              <w:t xml:space="preserve"> are (</w:t>
            </w:r>
            <w:proofErr w:type="spellStart"/>
            <w:r w:rsidR="00A46F4E">
              <w:rPr>
                <w:i/>
                <w:sz w:val="22"/>
                <w:szCs w:val="22"/>
                <w:lang w:val="sr-Latn-RS"/>
              </w:rPr>
              <w:t>twenty</w:t>
            </w:r>
            <w:proofErr w:type="spellEnd"/>
            <w:r w:rsidR="00A46F4E">
              <w:rPr>
                <w:i/>
                <w:sz w:val="22"/>
                <w:szCs w:val="22"/>
                <w:lang w:val="sr-Latn-RS"/>
              </w:rPr>
              <w:t>) (</w:t>
            </w:r>
            <w:proofErr w:type="spellStart"/>
            <w:r w:rsidR="00A46F4E">
              <w:rPr>
                <w:i/>
                <w:sz w:val="22"/>
                <w:szCs w:val="22"/>
                <w:lang w:val="sr-Latn-RS"/>
              </w:rPr>
              <w:t>cars</w:t>
            </w:r>
            <w:proofErr w:type="spellEnd"/>
            <w:r w:rsidR="00A46F4E">
              <w:rPr>
                <w:i/>
                <w:sz w:val="22"/>
                <w:szCs w:val="22"/>
                <w:lang w:val="sr-Latn-RS"/>
              </w:rPr>
              <w:t xml:space="preserve">). </w:t>
            </w:r>
            <w:r w:rsidR="00A46F4E">
              <w:rPr>
                <w:b/>
                <w:sz w:val="22"/>
                <w:szCs w:val="22"/>
                <w:lang w:val="sr-Cyrl-RS"/>
              </w:rPr>
              <w:t>(</w:t>
            </w:r>
            <w:r w:rsidR="00A46F4E" w:rsidRPr="00A46F4E">
              <w:rPr>
                <w:b/>
                <w:sz w:val="22"/>
                <w:szCs w:val="22"/>
                <w:lang w:val="sr-Cyrl-RS"/>
              </w:rPr>
              <w:t xml:space="preserve">Егзистенцијално </w:t>
            </w:r>
            <w:proofErr w:type="spellStart"/>
            <w:r w:rsidR="00A46F4E">
              <w:rPr>
                <w:b/>
                <w:i/>
                <w:sz w:val="22"/>
                <w:szCs w:val="22"/>
                <w:lang w:val="sr-Latn-RS"/>
              </w:rPr>
              <w:t>there</w:t>
            </w:r>
            <w:proofErr w:type="spellEnd"/>
            <w:r w:rsidR="00A46F4E">
              <w:rPr>
                <w:b/>
                <w:i/>
                <w:sz w:val="22"/>
                <w:szCs w:val="22"/>
                <w:lang w:val="sr-Latn-RS"/>
              </w:rPr>
              <w:t xml:space="preserve"> is/are; </w:t>
            </w:r>
            <w:r w:rsidR="007C1ED4">
              <w:rPr>
                <w:b/>
                <w:sz w:val="22"/>
                <w:szCs w:val="22"/>
                <w:lang w:val="sr-Cyrl-RS"/>
              </w:rPr>
              <w:t xml:space="preserve">правилна множина именица; бројеви до 20); </w:t>
            </w:r>
            <w:r w:rsidR="007C1ED4" w:rsidRPr="00DB560F">
              <w:rPr>
                <w:sz w:val="22"/>
                <w:szCs w:val="22"/>
                <w:lang w:val="sr-Cyrl-CS"/>
              </w:rPr>
              <w:t>песме</w:t>
            </w:r>
            <w:r w:rsidR="007C1ED4" w:rsidRPr="0006568C">
              <w:rPr>
                <w:sz w:val="22"/>
                <w:szCs w:val="22"/>
                <w:lang w:val="sr-Cyrl-CS"/>
              </w:rPr>
              <w:t xml:space="preserve"> и приче које се односе на тему.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4B" w14:textId="0BC76553" w:rsidR="00CE7EC2" w:rsidRPr="0040776F" w:rsidRDefault="00CE7EC2" w:rsidP="00CE7EC2">
            <w:pPr>
              <w:pStyle w:val="NoSpacing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4C" w14:textId="1686317E" w:rsidR="00CE7EC2" w:rsidRPr="0040776F" w:rsidRDefault="00CE7EC2" w:rsidP="00CE7EC2">
            <w:pPr>
              <w:pStyle w:val="NoSpacing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4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4D" w14:textId="7A8F70DF" w:rsidR="00CE7EC2" w:rsidRPr="0040776F" w:rsidRDefault="00CE7EC2" w:rsidP="00CE7EC2">
            <w:pPr>
              <w:pStyle w:val="NoSpacing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7</w:t>
            </w:r>
          </w:p>
        </w:tc>
      </w:tr>
      <w:tr w:rsidR="004D090C" w:rsidRPr="0006568C" w14:paraId="11796B54" w14:textId="77777777" w:rsidTr="00C26AD6">
        <w:trPr>
          <w:cantSplit/>
          <w:trHeight w:val="45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52" w14:textId="552F6001" w:rsidR="004D090C" w:rsidRPr="0006568C" w:rsidRDefault="004D090C" w:rsidP="00B44AF9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 xml:space="preserve">Корелација са другим </w:t>
            </w:r>
            <w:proofErr w:type="spellStart"/>
            <w:r w:rsidRPr="0006568C">
              <w:rPr>
                <w:b/>
                <w:sz w:val="22"/>
                <w:szCs w:val="22"/>
                <w:lang w:val="sr-Cyrl-RS"/>
              </w:rPr>
              <w:t>предм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53" w14:textId="3E28ECE6" w:rsidR="004D090C" w:rsidRPr="004D090C" w:rsidRDefault="00195779" w:rsidP="004D090C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sr-Cyrl-RS"/>
              </w:rPr>
              <w:t xml:space="preserve">Грађанско васпитање, ликовна и </w:t>
            </w:r>
            <w:r w:rsidRPr="0006568C">
              <w:rPr>
                <w:rFonts w:ascii="Times New Roman" w:hAnsi="Times New Roman"/>
                <w:lang w:val="sr-Cyrl-RS"/>
              </w:rPr>
              <w:t>музичка</w:t>
            </w:r>
            <w:r>
              <w:rPr>
                <w:rFonts w:ascii="Times New Roman" w:hAnsi="Times New Roman"/>
                <w:lang w:val="sr-Cyrl-RS"/>
              </w:rPr>
              <w:t xml:space="preserve"> култура, </w:t>
            </w:r>
            <w:r w:rsidRPr="0006568C">
              <w:rPr>
                <w:rFonts w:ascii="Times New Roman" w:hAnsi="Times New Roman"/>
                <w:lang w:val="sr-Cyrl-RS"/>
              </w:rPr>
              <w:t>драмска ум</w:t>
            </w:r>
            <w:r>
              <w:rPr>
                <w:rFonts w:ascii="Times New Roman" w:hAnsi="Times New Roman"/>
                <w:lang w:val="sr-Cyrl-RS"/>
              </w:rPr>
              <w:t>етност, српски језик</w:t>
            </w:r>
            <w:r w:rsidR="007C1ED4">
              <w:rPr>
                <w:rFonts w:ascii="Times New Roman" w:hAnsi="Times New Roman"/>
                <w:lang w:val="sr-Cyrl-RS"/>
              </w:rPr>
              <w:t xml:space="preserve">. </w:t>
            </w:r>
          </w:p>
        </w:tc>
      </w:tr>
      <w:tr w:rsidR="00B44AF9" w:rsidRPr="0006568C" w14:paraId="11796B57" w14:textId="77777777" w:rsidTr="009672B6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55" w14:textId="77777777" w:rsidR="00B44AF9" w:rsidRPr="0006568C" w:rsidRDefault="00B44AF9" w:rsidP="00B44AF9">
            <w:pPr>
              <w:rPr>
                <w:b/>
                <w:sz w:val="22"/>
                <w:szCs w:val="22"/>
                <w:lang w:val="sr-Cyrl-RS"/>
              </w:rPr>
            </w:pPr>
            <w:proofErr w:type="spellStart"/>
            <w:r w:rsidRPr="0006568C">
              <w:rPr>
                <w:b/>
                <w:sz w:val="22"/>
                <w:szCs w:val="22"/>
                <w:lang w:val="sr-Cyrl-RS"/>
              </w:rPr>
              <w:t>Стандради</w:t>
            </w:r>
            <w:proofErr w:type="spellEnd"/>
            <w:r w:rsidRPr="0006568C">
              <w:rPr>
                <w:b/>
                <w:sz w:val="22"/>
                <w:szCs w:val="22"/>
                <w:lang w:val="sr-Cyrl-RS"/>
              </w:rPr>
              <w:t xml:space="preserve"> постигн</w:t>
            </w:r>
            <w:r>
              <w:rPr>
                <w:b/>
                <w:sz w:val="22"/>
                <w:szCs w:val="22"/>
                <w:lang w:val="sr-Cyrl-RS"/>
              </w:rPr>
              <w:t>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56" w14:textId="5A24CC99" w:rsidR="00B44AF9" w:rsidRPr="004D090C" w:rsidRDefault="007C1ED4" w:rsidP="007C1ED4">
            <w:pPr>
              <w:rPr>
                <w:sz w:val="22"/>
                <w:szCs w:val="22"/>
                <w:lang w:val="sr-Cyrl-RS"/>
              </w:rPr>
            </w:pPr>
            <w:r w:rsidRPr="00E63210">
              <w:rPr>
                <w:sz w:val="22"/>
                <w:szCs w:val="22"/>
                <w:lang w:val="sr-Cyrl-RS"/>
              </w:rPr>
              <w:t xml:space="preserve">1.1.1.  1.1.2.  1.1.3.  1.1.4.  1.1.5.  </w:t>
            </w:r>
            <w:r w:rsidRPr="00E63210">
              <w:rPr>
                <w:lang w:val="sr-Latn-RS"/>
              </w:rPr>
              <w:t xml:space="preserve">1.1.6. </w:t>
            </w:r>
            <w:r>
              <w:rPr>
                <w:lang w:val="sr-Cyrl-RS"/>
              </w:rPr>
              <w:t xml:space="preserve">1.1.7. </w:t>
            </w:r>
            <w:r w:rsidRPr="00E63210">
              <w:rPr>
                <w:sz w:val="22"/>
                <w:szCs w:val="22"/>
                <w:lang w:val="sr-Cyrl-RS"/>
              </w:rPr>
              <w:t xml:space="preserve">1.1.8. 1.1.9.  1.1.10.  1.1.11. 1.1.12.  1.1.13. </w:t>
            </w:r>
            <w:r>
              <w:rPr>
                <w:sz w:val="22"/>
                <w:szCs w:val="22"/>
                <w:lang w:val="sr-Cyrl-RS"/>
              </w:rPr>
              <w:t xml:space="preserve">1.1.14. </w:t>
            </w:r>
            <w:r w:rsidRPr="00E63210">
              <w:rPr>
                <w:sz w:val="22"/>
                <w:szCs w:val="22"/>
                <w:lang w:val="sr-Cyrl-RS"/>
              </w:rPr>
              <w:t xml:space="preserve">1.1.15. </w:t>
            </w:r>
            <w:r>
              <w:rPr>
                <w:sz w:val="22"/>
                <w:szCs w:val="22"/>
                <w:lang w:val="sr-Cyrl-RS"/>
              </w:rPr>
              <w:t xml:space="preserve">1.1.17. </w:t>
            </w:r>
            <w:r w:rsidRPr="00E63210">
              <w:rPr>
                <w:sz w:val="22"/>
                <w:szCs w:val="22"/>
                <w:lang w:val="sr-Cyrl-RS"/>
              </w:rPr>
              <w:t xml:space="preserve">1.1.18. 1.1.20. 1.1.22. 1.1.23. 1.2.1. </w:t>
            </w:r>
            <w:r>
              <w:rPr>
                <w:sz w:val="22"/>
                <w:szCs w:val="22"/>
                <w:lang w:val="sr-Cyrl-RS"/>
              </w:rPr>
              <w:t xml:space="preserve"> 1.2.2.  1.2.3.  1.2.4.  1.3.1. </w:t>
            </w:r>
            <w:r>
              <w:rPr>
                <w:lang w:val="sr-Cyrl-RS"/>
              </w:rPr>
              <w:t xml:space="preserve">2.1.1. 2.1.2 2.1.3. 2.1.12. 2.3.1. </w:t>
            </w:r>
            <w:r w:rsidRPr="00E63210">
              <w:rPr>
                <w:sz w:val="22"/>
                <w:szCs w:val="22"/>
                <w:lang w:val="sr-Cyrl-RS"/>
              </w:rPr>
              <w:t>2.3.</w:t>
            </w:r>
            <w:r>
              <w:rPr>
                <w:sz w:val="22"/>
                <w:szCs w:val="22"/>
                <w:lang w:val="sr-Cyrl-RS"/>
              </w:rPr>
              <w:t>1.</w:t>
            </w:r>
          </w:p>
        </w:tc>
      </w:tr>
      <w:tr w:rsidR="00B44AF9" w:rsidRPr="0006568C" w14:paraId="11796B5A" w14:textId="77777777" w:rsidTr="007C1ED4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58" w14:textId="77777777" w:rsidR="00B44AF9" w:rsidRPr="0006568C" w:rsidRDefault="00B44AF9" w:rsidP="00B44AF9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 xml:space="preserve">Начин провере </w:t>
            </w:r>
            <w:r>
              <w:rPr>
                <w:b/>
                <w:sz w:val="22"/>
                <w:szCs w:val="22"/>
                <w:lang w:val="sr-Cyrl-RS"/>
              </w:rPr>
              <w:t>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59" w14:textId="0BC1A586" w:rsidR="00B44AF9" w:rsidRPr="0006568C" w:rsidRDefault="000F042B" w:rsidP="004D090C">
            <w:pPr>
              <w:pStyle w:val="NoSpacing"/>
              <w:rPr>
                <w:rFonts w:ascii="Times New Roman" w:hAnsi="Times New Roman"/>
                <w:b/>
              </w:rPr>
            </w:pPr>
            <w:r w:rsidRPr="00EF2B88">
              <w:rPr>
                <w:rFonts w:ascii="Times New Roman" w:hAnsi="Times New Roman"/>
                <w:lang w:val="sr-Cyrl-RS"/>
              </w:rPr>
              <w:t>Посматрање и праћење, усмена провера кроз играње улога у паровима, симулације у паровима</w:t>
            </w:r>
            <w:r w:rsidRPr="00EF2B88">
              <w:rPr>
                <w:rFonts w:ascii="Times New Roman" w:hAnsi="Times New Roman"/>
                <w:lang w:val="sr-Latn-RS"/>
              </w:rPr>
              <w:t xml:space="preserve"> </w:t>
            </w:r>
            <w:r w:rsidRPr="00EF2B88">
              <w:rPr>
                <w:rFonts w:ascii="Times New Roman" w:hAnsi="Times New Roman"/>
                <w:lang w:val="sr-Cyrl-RS"/>
              </w:rPr>
              <w:t>и групама, задаци у радној свесци, тестови слушања, читања, говора и писања, различите технике формативног оцењивања, пројекти.</w:t>
            </w:r>
          </w:p>
        </w:tc>
      </w:tr>
      <w:tr w:rsidR="00B44AF9" w:rsidRPr="0006568C" w14:paraId="11796B69" w14:textId="77777777" w:rsidTr="004D090C">
        <w:trPr>
          <w:cantSplit/>
          <w:trHeight w:val="113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0FD48F7" w14:textId="77777777" w:rsidR="00B44AF9" w:rsidRDefault="00B44AF9" w:rsidP="006406D9">
            <w:pPr>
              <w:rPr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6</w:t>
            </w:r>
            <w:r w:rsidRPr="0006568C">
              <w:rPr>
                <w:b/>
                <w:sz w:val="22"/>
                <w:szCs w:val="22"/>
                <w:lang w:val="sr-Cyrl-RS"/>
              </w:rPr>
              <w:t>.</w:t>
            </w:r>
            <w:r w:rsidR="006406D9">
              <w:rPr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6406D9">
              <w:rPr>
                <w:b/>
                <w:sz w:val="22"/>
                <w:szCs w:val="22"/>
                <w:lang w:val="sr-Latn-RS"/>
              </w:rPr>
              <w:t>Good</w:t>
            </w:r>
            <w:proofErr w:type="spellEnd"/>
            <w:r w:rsidR="006406D9">
              <w:rPr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6406D9">
              <w:rPr>
                <w:b/>
                <w:sz w:val="22"/>
                <w:szCs w:val="22"/>
                <w:lang w:val="sr-Latn-RS"/>
              </w:rPr>
              <w:t>times</w:t>
            </w:r>
            <w:proofErr w:type="spellEnd"/>
            <w:r w:rsidR="006406D9">
              <w:rPr>
                <w:sz w:val="22"/>
                <w:szCs w:val="22"/>
                <w:lang w:val="sr-Cyrl-RS"/>
              </w:rPr>
              <w:t xml:space="preserve"> </w:t>
            </w:r>
          </w:p>
          <w:p w14:paraId="52685BAC" w14:textId="77777777" w:rsidR="006406D9" w:rsidRDefault="006406D9" w:rsidP="006406D9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Добра времена</w:t>
            </w:r>
          </w:p>
          <w:p w14:paraId="11796B5D" w14:textId="2F3AD407" w:rsidR="007C1ED4" w:rsidRPr="0006568C" w:rsidRDefault="001222BF" w:rsidP="006406D9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Описивање бића (људи); </w:t>
            </w:r>
            <w:proofErr w:type="spellStart"/>
            <w:r>
              <w:rPr>
                <w:sz w:val="22"/>
                <w:szCs w:val="22"/>
                <w:lang w:val="sr-Cyrl-RS"/>
              </w:rPr>
              <w:t>и</w:t>
            </w:r>
            <w:r w:rsidR="007C1ED4">
              <w:rPr>
                <w:sz w:val="22"/>
                <w:szCs w:val="22"/>
                <w:lang w:val="sr-Cyrl-RS"/>
              </w:rPr>
              <w:t>зража</w:t>
            </w:r>
            <w:r>
              <w:rPr>
                <w:sz w:val="22"/>
                <w:szCs w:val="22"/>
                <w:lang w:val="sr-Cyrl-RS"/>
              </w:rPr>
              <w:t>-</w:t>
            </w:r>
            <w:r w:rsidR="007C1ED4">
              <w:rPr>
                <w:sz w:val="22"/>
                <w:szCs w:val="22"/>
                <w:lang w:val="sr-Cyrl-RS"/>
              </w:rPr>
              <w:t>вање</w:t>
            </w:r>
            <w:proofErr w:type="spellEnd"/>
            <w:r w:rsidR="007C1ED4">
              <w:rPr>
                <w:sz w:val="22"/>
                <w:szCs w:val="22"/>
                <w:lang w:val="sr-Cyrl-RS"/>
              </w:rPr>
              <w:t xml:space="preserve"> радњи у садашњости; </w:t>
            </w:r>
            <w:r>
              <w:rPr>
                <w:sz w:val="22"/>
                <w:szCs w:val="22"/>
                <w:lang w:val="sr-Cyrl-RS"/>
              </w:rPr>
              <w:t xml:space="preserve">исказивање времена; 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5E" w14:textId="77777777" w:rsidR="00B44AF9" w:rsidRPr="0006568C" w:rsidRDefault="00B44AF9" w:rsidP="00B44AF9">
            <w:pPr>
              <w:contextualSpacing/>
              <w:rPr>
                <w:sz w:val="22"/>
                <w:szCs w:val="22"/>
                <w:lang w:val="sr-Cyrl-RS"/>
              </w:rPr>
            </w:pPr>
            <w:r w:rsidRPr="0006568C">
              <w:rPr>
                <w:sz w:val="22"/>
                <w:szCs w:val="22"/>
                <w:lang w:val="sr-Cyrl-RS"/>
              </w:rPr>
              <w:t>- препознају и именују појмове који се односе на тему;</w:t>
            </w:r>
          </w:p>
          <w:p w14:paraId="11796B63" w14:textId="1627CDF6" w:rsidR="00B44AF9" w:rsidRPr="001222BF" w:rsidRDefault="00C26AD6" w:rsidP="001222BF">
            <w:pPr>
              <w:tabs>
                <w:tab w:val="left" w:pos="284"/>
              </w:tabs>
              <w:contextualSpacing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 w:rsidRPr="001B4466">
              <w:rPr>
                <w:sz w:val="22"/>
                <w:szCs w:val="22"/>
                <w:lang w:val="hr-HR"/>
              </w:rPr>
              <w:t>разуме</w:t>
            </w:r>
            <w:r>
              <w:rPr>
                <w:sz w:val="22"/>
                <w:szCs w:val="22"/>
                <w:lang w:val="sr-Cyrl-RS"/>
              </w:rPr>
              <w:t>ју</w:t>
            </w:r>
            <w:r w:rsidRPr="001B4466">
              <w:rPr>
                <w:sz w:val="22"/>
                <w:szCs w:val="22"/>
                <w:lang w:val="hr-HR"/>
              </w:rPr>
              <w:t xml:space="preserve"> једноставне описе </w:t>
            </w:r>
            <w:r w:rsidR="001222BF">
              <w:rPr>
                <w:sz w:val="22"/>
                <w:szCs w:val="22"/>
                <w:lang w:val="sr-Cyrl-RS"/>
              </w:rPr>
              <w:t>бића (људи)</w:t>
            </w:r>
            <w:r w:rsidRPr="001B4466">
              <w:rPr>
                <w:sz w:val="22"/>
                <w:szCs w:val="22"/>
                <w:lang w:val="hr-HR"/>
              </w:rPr>
              <w:t>; опиш</w:t>
            </w:r>
            <w:r>
              <w:rPr>
                <w:sz w:val="22"/>
                <w:szCs w:val="22"/>
                <w:lang w:val="sr-Cyrl-RS"/>
              </w:rPr>
              <w:t>у</w:t>
            </w:r>
            <w:r w:rsidRPr="001B4466">
              <w:rPr>
                <w:sz w:val="22"/>
                <w:szCs w:val="22"/>
                <w:lang w:val="hr-HR"/>
              </w:rPr>
              <w:t xml:space="preserve"> </w:t>
            </w:r>
            <w:r w:rsidR="001222BF">
              <w:rPr>
                <w:sz w:val="22"/>
                <w:szCs w:val="22"/>
                <w:lang w:val="sr-Cyrl-RS"/>
              </w:rPr>
              <w:t>бића (људе)</w:t>
            </w:r>
            <w:r w:rsidRPr="001B4466">
              <w:rPr>
                <w:sz w:val="22"/>
                <w:szCs w:val="22"/>
                <w:lang w:val="hr-HR"/>
              </w:rPr>
              <w:t xml:space="preserve"> користећи једноставна језичка средства</w:t>
            </w:r>
            <w:r w:rsidRPr="001B4466">
              <w:rPr>
                <w:sz w:val="22"/>
                <w:szCs w:val="22"/>
                <w:lang w:val="sr-Cyrl-RS"/>
              </w:rPr>
              <w:t>;</w:t>
            </w:r>
            <w:r w:rsidR="001222BF">
              <w:rPr>
                <w:sz w:val="22"/>
                <w:szCs w:val="22"/>
                <w:lang w:val="sr-Cyrl-RS"/>
              </w:rPr>
              <w:t xml:space="preserve"> разумеју једноставне исказе којима се изражавају тренутне радње; изражавају тренутне радње једноставним језичким средствима; разумеју и саопште једноставне исказе који се односе на хронолошко и метеоролошко време; уочавају сличности и разлике у народним ношњама у земљама циљне културе и код нас. 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65" w14:textId="279EE5A6" w:rsidR="00B44AF9" w:rsidRPr="00EF5CCA" w:rsidRDefault="008830B4" w:rsidP="001222BF">
            <w:pPr>
              <w:rPr>
                <w:i/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CS"/>
              </w:rPr>
              <w:t>Изразе и речи које се односе на тему</w:t>
            </w:r>
            <w:r w:rsidR="00B44AF9" w:rsidRPr="0006568C">
              <w:rPr>
                <w:sz w:val="22"/>
                <w:szCs w:val="22"/>
                <w:lang w:val="sr-Cyrl-CS"/>
              </w:rPr>
              <w:t xml:space="preserve">; језичке </w:t>
            </w:r>
            <w:r>
              <w:rPr>
                <w:sz w:val="22"/>
                <w:szCs w:val="22"/>
                <w:lang w:val="sr-Cyrl-CS"/>
              </w:rPr>
              <w:t xml:space="preserve">садржаје </w:t>
            </w:r>
            <w:proofErr w:type="spellStart"/>
            <w:r w:rsidR="001222BF">
              <w:rPr>
                <w:i/>
                <w:sz w:val="22"/>
                <w:szCs w:val="22"/>
                <w:lang w:val="sr-Latn-RS"/>
              </w:rPr>
              <w:t>Look</w:t>
            </w:r>
            <w:proofErr w:type="spellEnd"/>
            <w:r w:rsidR="001222BF">
              <w:rPr>
                <w:i/>
                <w:sz w:val="22"/>
                <w:szCs w:val="22"/>
                <w:lang w:val="sr-Latn-RS"/>
              </w:rPr>
              <w:t xml:space="preserve">! </w:t>
            </w:r>
            <w:proofErr w:type="spellStart"/>
            <w:r w:rsidR="001222BF">
              <w:rPr>
                <w:i/>
                <w:sz w:val="22"/>
                <w:szCs w:val="22"/>
                <w:lang w:val="sr-Latn-RS"/>
              </w:rPr>
              <w:t>She’s</w:t>
            </w:r>
            <w:proofErr w:type="spellEnd"/>
            <w:r w:rsidR="001222BF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1222BF">
              <w:rPr>
                <w:i/>
                <w:sz w:val="22"/>
                <w:szCs w:val="22"/>
                <w:lang w:val="sr-Latn-RS"/>
              </w:rPr>
              <w:t>wearing</w:t>
            </w:r>
            <w:proofErr w:type="spellEnd"/>
            <w:r w:rsidR="001222BF">
              <w:rPr>
                <w:i/>
                <w:sz w:val="22"/>
                <w:szCs w:val="22"/>
                <w:lang w:val="sr-Latn-RS"/>
              </w:rPr>
              <w:t xml:space="preserve"> a (</w:t>
            </w:r>
            <w:proofErr w:type="spellStart"/>
            <w:r w:rsidR="001222BF">
              <w:rPr>
                <w:i/>
                <w:sz w:val="22"/>
                <w:szCs w:val="22"/>
                <w:lang w:val="sr-Latn-RS"/>
              </w:rPr>
              <w:t>green</w:t>
            </w:r>
            <w:proofErr w:type="spellEnd"/>
            <w:r w:rsidR="001222BF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1222BF">
              <w:rPr>
                <w:i/>
                <w:sz w:val="22"/>
                <w:szCs w:val="22"/>
                <w:lang w:val="sr-Latn-RS"/>
              </w:rPr>
              <w:t>skirt</w:t>
            </w:r>
            <w:proofErr w:type="spellEnd"/>
            <w:r w:rsidR="001222BF">
              <w:rPr>
                <w:i/>
                <w:sz w:val="22"/>
                <w:szCs w:val="22"/>
                <w:lang w:val="sr-Latn-RS"/>
              </w:rPr>
              <w:t xml:space="preserve">). </w:t>
            </w:r>
            <w:proofErr w:type="spellStart"/>
            <w:r w:rsidR="001222BF">
              <w:rPr>
                <w:i/>
                <w:sz w:val="22"/>
                <w:szCs w:val="22"/>
                <w:lang w:val="sr-Latn-RS"/>
              </w:rPr>
              <w:t>He’s</w:t>
            </w:r>
            <w:proofErr w:type="spellEnd"/>
            <w:r w:rsidR="001222BF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1222BF">
              <w:rPr>
                <w:i/>
                <w:sz w:val="22"/>
                <w:szCs w:val="22"/>
                <w:lang w:val="sr-Latn-RS"/>
              </w:rPr>
              <w:t>wearing</w:t>
            </w:r>
            <w:proofErr w:type="spellEnd"/>
            <w:r w:rsidR="001222BF">
              <w:rPr>
                <w:i/>
                <w:sz w:val="22"/>
                <w:szCs w:val="22"/>
                <w:lang w:val="sr-Latn-RS"/>
              </w:rPr>
              <w:t xml:space="preserve"> a (</w:t>
            </w:r>
            <w:proofErr w:type="spellStart"/>
            <w:r w:rsidR="001222BF">
              <w:rPr>
                <w:i/>
                <w:sz w:val="22"/>
                <w:szCs w:val="22"/>
                <w:lang w:val="sr-Latn-RS"/>
              </w:rPr>
              <w:t>tall</w:t>
            </w:r>
            <w:proofErr w:type="spellEnd"/>
            <w:r w:rsidR="001222BF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1222BF">
              <w:rPr>
                <w:i/>
                <w:sz w:val="22"/>
                <w:szCs w:val="22"/>
                <w:lang w:val="sr-Latn-RS"/>
              </w:rPr>
              <w:t>hat</w:t>
            </w:r>
            <w:proofErr w:type="spellEnd"/>
            <w:r w:rsidR="001222BF">
              <w:rPr>
                <w:i/>
                <w:sz w:val="22"/>
                <w:szCs w:val="22"/>
                <w:lang w:val="sr-Latn-RS"/>
              </w:rPr>
              <w:t xml:space="preserve">). </w:t>
            </w:r>
            <w:proofErr w:type="spellStart"/>
            <w:r w:rsidR="001222BF">
              <w:rPr>
                <w:i/>
                <w:sz w:val="22"/>
                <w:szCs w:val="22"/>
                <w:lang w:val="sr-Latn-RS"/>
              </w:rPr>
              <w:t>I’m</w:t>
            </w:r>
            <w:proofErr w:type="spellEnd"/>
            <w:r w:rsidR="001222BF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1222BF">
              <w:rPr>
                <w:i/>
                <w:sz w:val="22"/>
                <w:szCs w:val="22"/>
                <w:lang w:val="sr-Latn-RS"/>
              </w:rPr>
              <w:t>wearing</w:t>
            </w:r>
            <w:proofErr w:type="spellEnd"/>
            <w:r w:rsidR="001222BF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1222BF">
              <w:rPr>
                <w:i/>
                <w:sz w:val="22"/>
                <w:szCs w:val="22"/>
                <w:lang w:val="sr-Latn-RS"/>
              </w:rPr>
              <w:t>blue</w:t>
            </w:r>
            <w:proofErr w:type="spellEnd"/>
            <w:r w:rsidR="001222BF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1222BF">
              <w:rPr>
                <w:i/>
                <w:sz w:val="22"/>
                <w:szCs w:val="22"/>
                <w:lang w:val="sr-Latn-RS"/>
              </w:rPr>
              <w:t>trousers</w:t>
            </w:r>
            <w:proofErr w:type="spellEnd"/>
            <w:r w:rsidR="001222BF">
              <w:rPr>
                <w:i/>
                <w:sz w:val="22"/>
                <w:szCs w:val="22"/>
                <w:lang w:val="sr-Latn-RS"/>
              </w:rPr>
              <w:t xml:space="preserve">). Are </w:t>
            </w:r>
            <w:proofErr w:type="spellStart"/>
            <w:r w:rsidR="001222BF">
              <w:rPr>
                <w:i/>
                <w:sz w:val="22"/>
                <w:szCs w:val="22"/>
                <w:lang w:val="sr-Latn-RS"/>
              </w:rPr>
              <w:t>you</w:t>
            </w:r>
            <w:proofErr w:type="spellEnd"/>
            <w:r w:rsidR="001222BF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1222BF">
              <w:rPr>
                <w:i/>
                <w:sz w:val="22"/>
                <w:szCs w:val="22"/>
                <w:lang w:val="sr-Latn-RS"/>
              </w:rPr>
              <w:t>wearing</w:t>
            </w:r>
            <w:proofErr w:type="spellEnd"/>
            <w:r w:rsidR="001222BF">
              <w:rPr>
                <w:i/>
                <w:sz w:val="22"/>
                <w:szCs w:val="22"/>
                <w:lang w:val="sr-Latn-RS"/>
              </w:rPr>
              <w:t xml:space="preserve">…? </w:t>
            </w:r>
            <w:proofErr w:type="spellStart"/>
            <w:r w:rsidR="001222BF">
              <w:rPr>
                <w:i/>
                <w:sz w:val="22"/>
                <w:szCs w:val="22"/>
                <w:lang w:val="sr-Latn-RS"/>
              </w:rPr>
              <w:t>Yes</w:t>
            </w:r>
            <w:proofErr w:type="spellEnd"/>
            <w:r w:rsidR="001222BF">
              <w:rPr>
                <w:i/>
                <w:sz w:val="22"/>
                <w:szCs w:val="22"/>
                <w:lang w:val="sr-Latn-RS"/>
              </w:rPr>
              <w:t xml:space="preserve">, I am. No, </w:t>
            </w:r>
            <w:proofErr w:type="spellStart"/>
            <w:r w:rsidR="001222BF">
              <w:rPr>
                <w:i/>
                <w:sz w:val="22"/>
                <w:szCs w:val="22"/>
                <w:lang w:val="sr-Latn-RS"/>
              </w:rPr>
              <w:t>I’m</w:t>
            </w:r>
            <w:proofErr w:type="spellEnd"/>
            <w:r w:rsidR="001222BF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1222BF">
              <w:rPr>
                <w:i/>
                <w:sz w:val="22"/>
                <w:szCs w:val="22"/>
                <w:lang w:val="sr-Latn-RS"/>
              </w:rPr>
              <w:t>not</w:t>
            </w:r>
            <w:proofErr w:type="spellEnd"/>
            <w:r w:rsidR="001222BF">
              <w:rPr>
                <w:i/>
                <w:sz w:val="22"/>
                <w:szCs w:val="22"/>
                <w:lang w:val="sr-Latn-RS"/>
              </w:rPr>
              <w:t>. Is he/</w:t>
            </w:r>
            <w:proofErr w:type="spellStart"/>
            <w:r w:rsidR="001222BF">
              <w:rPr>
                <w:i/>
                <w:sz w:val="22"/>
                <w:szCs w:val="22"/>
                <w:lang w:val="sr-Latn-RS"/>
              </w:rPr>
              <w:t>she</w:t>
            </w:r>
            <w:proofErr w:type="spellEnd"/>
            <w:r w:rsidR="001222BF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1222BF">
              <w:rPr>
                <w:i/>
                <w:sz w:val="22"/>
                <w:szCs w:val="22"/>
                <w:lang w:val="sr-Latn-RS"/>
              </w:rPr>
              <w:t>wearing</w:t>
            </w:r>
            <w:proofErr w:type="spellEnd"/>
            <w:r w:rsidR="001222BF">
              <w:rPr>
                <w:i/>
                <w:sz w:val="22"/>
                <w:szCs w:val="22"/>
                <w:lang w:val="sr-Latn-RS"/>
              </w:rPr>
              <w:t xml:space="preserve">…? </w:t>
            </w:r>
            <w:proofErr w:type="spellStart"/>
            <w:r w:rsidR="001222BF">
              <w:rPr>
                <w:i/>
                <w:sz w:val="22"/>
                <w:szCs w:val="22"/>
                <w:lang w:val="sr-Latn-RS"/>
              </w:rPr>
              <w:t>Yes</w:t>
            </w:r>
            <w:proofErr w:type="spellEnd"/>
            <w:r w:rsidR="001222BF">
              <w:rPr>
                <w:i/>
                <w:sz w:val="22"/>
                <w:szCs w:val="22"/>
                <w:lang w:val="sr-Latn-RS"/>
              </w:rPr>
              <w:t>, he/</w:t>
            </w:r>
            <w:proofErr w:type="spellStart"/>
            <w:r w:rsidR="001222BF">
              <w:rPr>
                <w:i/>
                <w:sz w:val="22"/>
                <w:szCs w:val="22"/>
                <w:lang w:val="sr-Latn-RS"/>
              </w:rPr>
              <w:t>she</w:t>
            </w:r>
            <w:proofErr w:type="spellEnd"/>
            <w:r w:rsidR="001222BF">
              <w:rPr>
                <w:i/>
                <w:sz w:val="22"/>
                <w:szCs w:val="22"/>
                <w:lang w:val="sr-Latn-RS"/>
              </w:rPr>
              <w:t xml:space="preserve"> is. No, he/</w:t>
            </w:r>
            <w:proofErr w:type="spellStart"/>
            <w:r w:rsidR="001222BF">
              <w:rPr>
                <w:i/>
                <w:sz w:val="22"/>
                <w:szCs w:val="22"/>
                <w:lang w:val="sr-Latn-RS"/>
              </w:rPr>
              <w:t>she</w:t>
            </w:r>
            <w:proofErr w:type="spellEnd"/>
            <w:r w:rsidR="001222BF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1222BF">
              <w:rPr>
                <w:i/>
                <w:sz w:val="22"/>
                <w:szCs w:val="22"/>
                <w:lang w:val="sr-Latn-RS"/>
              </w:rPr>
              <w:t>isn’</w:t>
            </w:r>
            <w:r w:rsidR="00DA2427">
              <w:rPr>
                <w:i/>
                <w:sz w:val="22"/>
                <w:szCs w:val="22"/>
                <w:lang w:val="sr-Latn-RS"/>
              </w:rPr>
              <w:t>t</w:t>
            </w:r>
            <w:proofErr w:type="spellEnd"/>
            <w:r w:rsidR="00DA2427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DA2427" w:rsidRPr="00DA2427">
              <w:rPr>
                <w:i/>
                <w:sz w:val="22"/>
                <w:szCs w:val="22"/>
                <w:lang w:val="sr-Latn-RS"/>
              </w:rPr>
              <w:t>He’s</w:t>
            </w:r>
            <w:proofErr w:type="spellEnd"/>
            <w:r w:rsidR="00DA2427" w:rsidRPr="00DA2427">
              <w:rPr>
                <w:i/>
                <w:sz w:val="22"/>
                <w:szCs w:val="22"/>
                <w:lang w:val="sr-Latn-RS"/>
              </w:rPr>
              <w:t xml:space="preserve"> from </w:t>
            </w:r>
            <w:proofErr w:type="spellStart"/>
            <w:r w:rsidR="00DA2427" w:rsidRPr="00DA2427">
              <w:rPr>
                <w:i/>
                <w:sz w:val="22"/>
                <w:szCs w:val="22"/>
                <w:lang w:val="sr-Latn-RS"/>
              </w:rPr>
              <w:t>Scotland</w:t>
            </w:r>
            <w:proofErr w:type="spellEnd"/>
            <w:r w:rsidR="00DA2427" w:rsidRPr="00DA2427">
              <w:rPr>
                <w:i/>
                <w:sz w:val="22"/>
                <w:szCs w:val="22"/>
                <w:lang w:val="sr-Latn-RS"/>
              </w:rPr>
              <w:t xml:space="preserve">. he </w:t>
            </w:r>
            <w:proofErr w:type="spellStart"/>
            <w:r w:rsidR="00DA2427" w:rsidRPr="00DA2427">
              <w:rPr>
                <w:i/>
                <w:sz w:val="22"/>
                <w:szCs w:val="22"/>
                <w:lang w:val="sr-Latn-RS"/>
              </w:rPr>
              <w:t>isn’t</w:t>
            </w:r>
            <w:proofErr w:type="spellEnd"/>
            <w:r w:rsidR="00DA2427" w:rsidRPr="00DA2427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DA2427" w:rsidRPr="00DA2427">
              <w:rPr>
                <w:i/>
                <w:sz w:val="22"/>
                <w:szCs w:val="22"/>
                <w:lang w:val="sr-Latn-RS"/>
              </w:rPr>
              <w:t>wearing</w:t>
            </w:r>
            <w:proofErr w:type="spellEnd"/>
            <w:r w:rsidR="00DA2427" w:rsidRPr="00DA2427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DA2427" w:rsidRPr="00DA2427">
              <w:rPr>
                <w:i/>
                <w:sz w:val="22"/>
                <w:szCs w:val="22"/>
                <w:lang w:val="sr-Latn-RS"/>
              </w:rPr>
              <w:t>trousers</w:t>
            </w:r>
            <w:proofErr w:type="spellEnd"/>
            <w:r w:rsidR="00DA2427" w:rsidRPr="00DA2427">
              <w:rPr>
                <w:i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="00DA2427" w:rsidRPr="00DA2427">
              <w:rPr>
                <w:i/>
                <w:sz w:val="22"/>
                <w:szCs w:val="22"/>
                <w:lang w:val="sr-Latn-RS"/>
              </w:rPr>
              <w:t>He’s</w:t>
            </w:r>
            <w:proofErr w:type="spellEnd"/>
            <w:r w:rsidR="00DA2427" w:rsidRPr="00DA2427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DA2427" w:rsidRPr="00DA2427">
              <w:rPr>
                <w:i/>
                <w:sz w:val="22"/>
                <w:szCs w:val="22"/>
                <w:lang w:val="sr-Latn-RS"/>
              </w:rPr>
              <w:t>wearing</w:t>
            </w:r>
            <w:proofErr w:type="spellEnd"/>
            <w:r w:rsidR="00DA2427" w:rsidRPr="00DA2427">
              <w:rPr>
                <w:i/>
                <w:sz w:val="22"/>
                <w:szCs w:val="22"/>
                <w:lang w:val="sr-Latn-RS"/>
              </w:rPr>
              <w:t xml:space="preserve"> a kilt.</w:t>
            </w:r>
            <w:r w:rsidR="00DA2427">
              <w:rPr>
                <w:b/>
                <w:sz w:val="22"/>
                <w:szCs w:val="22"/>
                <w:lang w:val="sr-Cyrl-RS"/>
              </w:rPr>
              <w:t xml:space="preserve"> </w:t>
            </w:r>
            <w:r w:rsidR="001222BF">
              <w:rPr>
                <w:b/>
                <w:sz w:val="22"/>
                <w:szCs w:val="22"/>
                <w:lang w:val="sr-Cyrl-RS"/>
              </w:rPr>
              <w:t>(</w:t>
            </w:r>
            <w:proofErr w:type="spellStart"/>
            <w:r w:rsidR="001222BF">
              <w:rPr>
                <w:b/>
                <w:sz w:val="22"/>
                <w:szCs w:val="22"/>
                <w:lang w:val="sr-Latn-RS"/>
              </w:rPr>
              <w:t>The</w:t>
            </w:r>
            <w:proofErr w:type="spellEnd"/>
            <w:r w:rsidR="001222BF">
              <w:rPr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1222BF">
              <w:rPr>
                <w:b/>
                <w:sz w:val="22"/>
                <w:szCs w:val="22"/>
                <w:lang w:val="sr-Latn-RS"/>
              </w:rPr>
              <w:t>Present</w:t>
            </w:r>
            <w:proofErr w:type="spellEnd"/>
            <w:r w:rsidR="001222BF">
              <w:rPr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1222BF">
              <w:rPr>
                <w:b/>
                <w:sz w:val="22"/>
                <w:szCs w:val="22"/>
                <w:lang w:val="sr-Latn-RS"/>
              </w:rPr>
              <w:t>Continuous</w:t>
            </w:r>
            <w:proofErr w:type="spellEnd"/>
            <w:r w:rsidR="001222BF">
              <w:rPr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1222BF">
              <w:rPr>
                <w:b/>
                <w:sz w:val="22"/>
                <w:szCs w:val="22"/>
                <w:lang w:val="sr-Latn-RS"/>
              </w:rPr>
              <w:t>Tense</w:t>
            </w:r>
            <w:proofErr w:type="spellEnd"/>
            <w:r w:rsidR="00DA2427">
              <w:rPr>
                <w:b/>
                <w:sz w:val="22"/>
                <w:szCs w:val="22"/>
                <w:lang w:val="sr-Cyrl-RS"/>
              </w:rPr>
              <w:t xml:space="preserve"> за описивање изгледа – шта неко има на себи</w:t>
            </w:r>
            <w:r w:rsidR="001222BF">
              <w:rPr>
                <w:b/>
                <w:sz w:val="22"/>
                <w:szCs w:val="22"/>
                <w:lang w:val="sr-Latn-RS"/>
              </w:rPr>
              <w:t xml:space="preserve">); </w:t>
            </w:r>
            <w:proofErr w:type="spellStart"/>
            <w:r w:rsidR="001222BF">
              <w:rPr>
                <w:i/>
                <w:sz w:val="22"/>
                <w:szCs w:val="22"/>
                <w:lang w:val="sr-Latn-RS"/>
              </w:rPr>
              <w:t>What</w:t>
            </w:r>
            <w:proofErr w:type="spellEnd"/>
            <w:r w:rsidR="001222BF">
              <w:rPr>
                <w:i/>
                <w:sz w:val="22"/>
                <w:szCs w:val="22"/>
                <w:lang w:val="sr-Latn-RS"/>
              </w:rPr>
              <w:t xml:space="preserve"> are </w:t>
            </w:r>
            <w:proofErr w:type="spellStart"/>
            <w:r w:rsidR="001222BF">
              <w:rPr>
                <w:i/>
                <w:sz w:val="22"/>
                <w:szCs w:val="22"/>
                <w:lang w:val="sr-Latn-RS"/>
              </w:rPr>
              <w:t>they</w:t>
            </w:r>
            <w:proofErr w:type="spellEnd"/>
            <w:r w:rsidR="001222BF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1222BF">
              <w:rPr>
                <w:i/>
                <w:sz w:val="22"/>
                <w:szCs w:val="22"/>
                <w:lang w:val="sr-Latn-RS"/>
              </w:rPr>
              <w:t>doing</w:t>
            </w:r>
            <w:proofErr w:type="spellEnd"/>
            <w:r w:rsidR="001222BF">
              <w:rPr>
                <w:i/>
                <w:sz w:val="22"/>
                <w:szCs w:val="22"/>
                <w:lang w:val="sr-Latn-RS"/>
              </w:rPr>
              <w:t xml:space="preserve">? </w:t>
            </w:r>
            <w:proofErr w:type="spellStart"/>
            <w:r w:rsidR="001222BF">
              <w:rPr>
                <w:i/>
                <w:sz w:val="22"/>
                <w:szCs w:val="22"/>
                <w:lang w:val="sr-Latn-RS"/>
              </w:rPr>
              <w:t>They’re</w:t>
            </w:r>
            <w:proofErr w:type="spellEnd"/>
            <w:r w:rsidR="001222BF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1222BF">
              <w:rPr>
                <w:i/>
                <w:sz w:val="22"/>
                <w:szCs w:val="22"/>
                <w:lang w:val="sr-Latn-RS"/>
              </w:rPr>
              <w:t>playing</w:t>
            </w:r>
            <w:proofErr w:type="spellEnd"/>
            <w:r w:rsidR="001222BF">
              <w:rPr>
                <w:i/>
                <w:sz w:val="22"/>
                <w:szCs w:val="22"/>
                <w:lang w:val="sr-Latn-RS"/>
              </w:rPr>
              <w:t xml:space="preserve">). </w:t>
            </w:r>
            <w:proofErr w:type="spellStart"/>
            <w:r w:rsidR="00DA2427">
              <w:rPr>
                <w:i/>
                <w:sz w:val="22"/>
                <w:szCs w:val="22"/>
                <w:lang w:val="sr-Latn-RS"/>
              </w:rPr>
              <w:t>What</w:t>
            </w:r>
            <w:proofErr w:type="spellEnd"/>
            <w:r w:rsidR="00DA2427">
              <w:rPr>
                <w:i/>
                <w:sz w:val="22"/>
                <w:szCs w:val="22"/>
                <w:lang w:val="sr-Latn-RS"/>
              </w:rPr>
              <w:t xml:space="preserve"> are </w:t>
            </w:r>
            <w:proofErr w:type="spellStart"/>
            <w:r w:rsidR="00DA2427">
              <w:rPr>
                <w:i/>
                <w:sz w:val="22"/>
                <w:szCs w:val="22"/>
                <w:lang w:val="sr-Latn-RS"/>
              </w:rPr>
              <w:t>you</w:t>
            </w:r>
            <w:proofErr w:type="spellEnd"/>
            <w:r w:rsidR="00DA2427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DA2427">
              <w:rPr>
                <w:i/>
                <w:sz w:val="22"/>
                <w:szCs w:val="22"/>
                <w:lang w:val="sr-Latn-RS"/>
              </w:rPr>
              <w:t>doing</w:t>
            </w:r>
            <w:proofErr w:type="spellEnd"/>
            <w:r w:rsidR="00DA2427">
              <w:rPr>
                <w:i/>
                <w:sz w:val="22"/>
                <w:szCs w:val="22"/>
                <w:lang w:val="sr-Latn-RS"/>
              </w:rPr>
              <w:t xml:space="preserve">? </w:t>
            </w:r>
            <w:proofErr w:type="spellStart"/>
            <w:r w:rsidR="00DA2427">
              <w:rPr>
                <w:i/>
                <w:sz w:val="22"/>
                <w:szCs w:val="22"/>
                <w:lang w:val="sr-Latn-RS"/>
              </w:rPr>
              <w:t>Wer’re</w:t>
            </w:r>
            <w:proofErr w:type="spellEnd"/>
            <w:r w:rsidR="00DA2427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DA2427">
              <w:rPr>
                <w:i/>
                <w:sz w:val="22"/>
                <w:szCs w:val="22"/>
                <w:lang w:val="sr-Latn-RS"/>
              </w:rPr>
              <w:t>eating</w:t>
            </w:r>
            <w:proofErr w:type="spellEnd"/>
            <w:r w:rsidR="00DA2427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DA2427">
              <w:rPr>
                <w:i/>
                <w:sz w:val="22"/>
                <w:szCs w:val="22"/>
                <w:lang w:val="sr-Latn-RS"/>
              </w:rPr>
              <w:t>hot</w:t>
            </w:r>
            <w:proofErr w:type="spellEnd"/>
            <w:r w:rsidR="00DA2427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DA2427">
              <w:rPr>
                <w:i/>
                <w:sz w:val="22"/>
                <w:szCs w:val="22"/>
                <w:lang w:val="sr-Latn-RS"/>
              </w:rPr>
              <w:t>dogs</w:t>
            </w:r>
            <w:proofErr w:type="spellEnd"/>
            <w:r w:rsidR="00DA2427">
              <w:rPr>
                <w:i/>
                <w:sz w:val="22"/>
                <w:szCs w:val="22"/>
                <w:lang w:val="sr-Latn-RS"/>
              </w:rPr>
              <w:t xml:space="preserve">). </w:t>
            </w:r>
            <w:proofErr w:type="spellStart"/>
            <w:r w:rsidR="001222BF">
              <w:rPr>
                <w:i/>
                <w:sz w:val="22"/>
                <w:szCs w:val="22"/>
                <w:lang w:val="sr-Latn-RS"/>
              </w:rPr>
              <w:t>I’m</w:t>
            </w:r>
            <w:proofErr w:type="spellEnd"/>
            <w:r w:rsidR="001222BF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1222BF">
              <w:rPr>
                <w:i/>
                <w:sz w:val="22"/>
                <w:szCs w:val="22"/>
                <w:lang w:val="sr-Latn-RS"/>
              </w:rPr>
              <w:t>riding</w:t>
            </w:r>
            <w:proofErr w:type="spellEnd"/>
            <w:r w:rsidR="001222BF">
              <w:rPr>
                <w:i/>
                <w:sz w:val="22"/>
                <w:szCs w:val="22"/>
                <w:lang w:val="sr-Latn-RS"/>
              </w:rPr>
              <w:t xml:space="preserve"> a horse).</w:t>
            </w:r>
            <w:r w:rsidR="00DA2427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DA2427">
              <w:rPr>
                <w:i/>
                <w:sz w:val="22"/>
                <w:szCs w:val="22"/>
                <w:lang w:val="sr-Latn-RS"/>
              </w:rPr>
              <w:t>She’s</w:t>
            </w:r>
            <w:proofErr w:type="spellEnd"/>
            <w:r w:rsidR="00DA2427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DA2427">
              <w:rPr>
                <w:i/>
                <w:sz w:val="22"/>
                <w:szCs w:val="22"/>
                <w:lang w:val="sr-Latn-RS"/>
              </w:rPr>
              <w:t>talking</w:t>
            </w:r>
            <w:proofErr w:type="spellEnd"/>
            <w:r w:rsidR="00DA2427">
              <w:rPr>
                <w:i/>
                <w:sz w:val="22"/>
                <w:szCs w:val="22"/>
                <w:lang w:val="sr-Latn-RS"/>
              </w:rPr>
              <w:t xml:space="preserve"> to…). </w:t>
            </w:r>
            <w:proofErr w:type="spellStart"/>
            <w:r w:rsidR="00DA2427">
              <w:rPr>
                <w:i/>
                <w:sz w:val="22"/>
                <w:szCs w:val="22"/>
                <w:lang w:val="sr-Latn-RS"/>
              </w:rPr>
              <w:t>He’s</w:t>
            </w:r>
            <w:proofErr w:type="spellEnd"/>
            <w:r w:rsidR="00DA2427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DA2427">
              <w:rPr>
                <w:i/>
                <w:sz w:val="22"/>
                <w:szCs w:val="22"/>
                <w:lang w:val="sr-Latn-RS"/>
              </w:rPr>
              <w:t>having</w:t>
            </w:r>
            <w:proofErr w:type="spellEnd"/>
            <w:r w:rsidR="00DA2427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DA2427">
              <w:rPr>
                <w:i/>
                <w:sz w:val="22"/>
                <w:szCs w:val="22"/>
                <w:lang w:val="sr-Latn-RS"/>
              </w:rPr>
              <w:t>fun</w:t>
            </w:r>
            <w:proofErr w:type="spellEnd"/>
            <w:r w:rsidR="00DA2427">
              <w:rPr>
                <w:i/>
                <w:sz w:val="22"/>
                <w:szCs w:val="22"/>
                <w:lang w:val="sr-Latn-RS"/>
              </w:rPr>
              <w:t xml:space="preserve">). </w:t>
            </w:r>
            <w:r w:rsidR="00DA2427">
              <w:rPr>
                <w:b/>
                <w:sz w:val="22"/>
                <w:szCs w:val="22"/>
                <w:lang w:val="sr-Cyrl-RS"/>
              </w:rPr>
              <w:t>(</w:t>
            </w:r>
            <w:proofErr w:type="spellStart"/>
            <w:r w:rsidR="00DA2427">
              <w:rPr>
                <w:b/>
                <w:sz w:val="22"/>
                <w:szCs w:val="22"/>
                <w:lang w:val="sr-Latn-RS"/>
              </w:rPr>
              <w:t>The</w:t>
            </w:r>
            <w:proofErr w:type="spellEnd"/>
            <w:r w:rsidR="00DA2427">
              <w:rPr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DA2427">
              <w:rPr>
                <w:b/>
                <w:sz w:val="22"/>
                <w:szCs w:val="22"/>
                <w:lang w:val="sr-Latn-RS"/>
              </w:rPr>
              <w:t>Present</w:t>
            </w:r>
            <w:proofErr w:type="spellEnd"/>
            <w:r w:rsidR="00DA2427">
              <w:rPr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DA2427">
              <w:rPr>
                <w:b/>
                <w:sz w:val="22"/>
                <w:szCs w:val="22"/>
                <w:lang w:val="sr-Latn-RS"/>
              </w:rPr>
              <w:t>Continuous</w:t>
            </w:r>
            <w:proofErr w:type="spellEnd"/>
            <w:r w:rsidR="00DA2427">
              <w:rPr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DA2427">
              <w:rPr>
                <w:b/>
                <w:sz w:val="22"/>
                <w:szCs w:val="22"/>
                <w:lang w:val="sr-Latn-RS"/>
              </w:rPr>
              <w:t>Tense</w:t>
            </w:r>
            <w:proofErr w:type="spellEnd"/>
            <w:r w:rsidR="00DA2427">
              <w:rPr>
                <w:b/>
                <w:sz w:val="22"/>
                <w:szCs w:val="22"/>
                <w:lang w:val="sr-Cyrl-RS"/>
              </w:rPr>
              <w:t xml:space="preserve"> за описивање тренутних радњи</w:t>
            </w:r>
            <w:r w:rsidR="00DA2427">
              <w:rPr>
                <w:b/>
                <w:sz w:val="22"/>
                <w:szCs w:val="22"/>
                <w:lang w:val="sr-Latn-RS"/>
              </w:rPr>
              <w:t>);</w:t>
            </w:r>
            <w:r w:rsidR="00DA2427">
              <w:rPr>
                <w:b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="00DA2427">
              <w:rPr>
                <w:i/>
                <w:sz w:val="22"/>
                <w:szCs w:val="22"/>
                <w:lang w:val="sr-Latn-RS"/>
              </w:rPr>
              <w:t>What</w:t>
            </w:r>
            <w:proofErr w:type="spellEnd"/>
            <w:r w:rsidR="00DA2427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DA2427">
              <w:rPr>
                <w:i/>
                <w:sz w:val="22"/>
                <w:szCs w:val="22"/>
                <w:lang w:val="sr-Latn-RS"/>
              </w:rPr>
              <w:t>day</w:t>
            </w:r>
            <w:proofErr w:type="spellEnd"/>
            <w:r w:rsidR="00DA2427">
              <w:rPr>
                <w:i/>
                <w:sz w:val="22"/>
                <w:szCs w:val="22"/>
                <w:lang w:val="sr-Latn-RS"/>
              </w:rPr>
              <w:t xml:space="preserve"> is </w:t>
            </w:r>
            <w:proofErr w:type="spellStart"/>
            <w:r w:rsidR="00DA2427">
              <w:rPr>
                <w:i/>
                <w:sz w:val="22"/>
                <w:szCs w:val="22"/>
                <w:lang w:val="sr-Latn-RS"/>
              </w:rPr>
              <w:t>it</w:t>
            </w:r>
            <w:proofErr w:type="spellEnd"/>
            <w:r w:rsidR="00DA2427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DA2427">
              <w:rPr>
                <w:i/>
                <w:sz w:val="22"/>
                <w:szCs w:val="22"/>
                <w:lang w:val="sr-Latn-RS"/>
              </w:rPr>
              <w:t>today</w:t>
            </w:r>
            <w:proofErr w:type="spellEnd"/>
            <w:r w:rsidR="00DA2427">
              <w:rPr>
                <w:i/>
                <w:sz w:val="22"/>
                <w:szCs w:val="22"/>
                <w:lang w:val="sr-Latn-RS"/>
              </w:rPr>
              <w:t xml:space="preserve">? </w:t>
            </w:r>
            <w:proofErr w:type="spellStart"/>
            <w:r w:rsidR="00DA2427">
              <w:rPr>
                <w:i/>
                <w:sz w:val="22"/>
                <w:szCs w:val="22"/>
                <w:lang w:val="sr-Latn-RS"/>
              </w:rPr>
              <w:t>It’s</w:t>
            </w:r>
            <w:proofErr w:type="spellEnd"/>
            <w:r w:rsidR="00DA2427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DA2427">
              <w:rPr>
                <w:i/>
                <w:sz w:val="22"/>
                <w:szCs w:val="22"/>
                <w:lang w:val="sr-Latn-RS"/>
              </w:rPr>
              <w:t>Monday</w:t>
            </w:r>
            <w:proofErr w:type="spellEnd"/>
            <w:r w:rsidR="00DA2427">
              <w:rPr>
                <w:i/>
                <w:sz w:val="22"/>
                <w:szCs w:val="22"/>
                <w:lang w:val="sr-Latn-RS"/>
              </w:rPr>
              <w:t xml:space="preserve">). </w:t>
            </w:r>
            <w:proofErr w:type="spellStart"/>
            <w:r w:rsidR="00DA2427">
              <w:rPr>
                <w:i/>
                <w:sz w:val="22"/>
                <w:szCs w:val="22"/>
                <w:lang w:val="sr-Latn-RS"/>
              </w:rPr>
              <w:t>What</w:t>
            </w:r>
            <w:proofErr w:type="spellEnd"/>
            <w:r w:rsidR="00DA2427">
              <w:rPr>
                <w:i/>
                <w:sz w:val="22"/>
                <w:szCs w:val="22"/>
                <w:lang w:val="sr-Latn-RS"/>
              </w:rPr>
              <w:t xml:space="preserve"> is </w:t>
            </w:r>
            <w:proofErr w:type="spellStart"/>
            <w:r w:rsidR="00DA2427">
              <w:rPr>
                <w:i/>
                <w:sz w:val="22"/>
                <w:szCs w:val="22"/>
                <w:lang w:val="sr-Latn-RS"/>
              </w:rPr>
              <w:t>the</w:t>
            </w:r>
            <w:proofErr w:type="spellEnd"/>
            <w:r w:rsidR="00DA2427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DA2427">
              <w:rPr>
                <w:i/>
                <w:sz w:val="22"/>
                <w:szCs w:val="22"/>
                <w:lang w:val="sr-Latn-RS"/>
              </w:rPr>
              <w:t>weather</w:t>
            </w:r>
            <w:proofErr w:type="spellEnd"/>
            <w:r w:rsidR="00DA2427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DA2427">
              <w:rPr>
                <w:i/>
                <w:sz w:val="22"/>
                <w:szCs w:val="22"/>
                <w:lang w:val="sr-Latn-RS"/>
              </w:rPr>
              <w:t>like</w:t>
            </w:r>
            <w:proofErr w:type="spellEnd"/>
            <w:r w:rsidR="00DA2427">
              <w:rPr>
                <w:i/>
                <w:sz w:val="22"/>
                <w:szCs w:val="22"/>
                <w:lang w:val="sr-Latn-RS"/>
              </w:rPr>
              <w:t xml:space="preserve">? </w:t>
            </w:r>
            <w:proofErr w:type="spellStart"/>
            <w:r w:rsidR="00DA2427">
              <w:rPr>
                <w:i/>
                <w:sz w:val="22"/>
                <w:szCs w:val="22"/>
                <w:lang w:val="sr-Latn-RS"/>
              </w:rPr>
              <w:t>It’s</w:t>
            </w:r>
            <w:proofErr w:type="spellEnd"/>
            <w:r w:rsidR="00DA2427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DA2427">
              <w:rPr>
                <w:i/>
                <w:sz w:val="22"/>
                <w:szCs w:val="22"/>
                <w:lang w:val="sr-Latn-RS"/>
              </w:rPr>
              <w:t>snowy</w:t>
            </w:r>
            <w:proofErr w:type="spellEnd"/>
            <w:r w:rsidR="00DA2427">
              <w:rPr>
                <w:i/>
                <w:sz w:val="22"/>
                <w:szCs w:val="22"/>
                <w:lang w:val="sr-Latn-RS"/>
              </w:rPr>
              <w:t>)</w:t>
            </w:r>
            <w:r w:rsidR="00EF5CCA">
              <w:rPr>
                <w:i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="00EF5CCA">
              <w:rPr>
                <w:i/>
                <w:sz w:val="22"/>
                <w:szCs w:val="22"/>
                <w:lang w:val="sr-Latn-RS"/>
              </w:rPr>
              <w:t>It’s</w:t>
            </w:r>
            <w:proofErr w:type="spellEnd"/>
            <w:r w:rsidR="00EF5CCA">
              <w:rPr>
                <w:i/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="00EF5CCA">
              <w:rPr>
                <w:i/>
                <w:sz w:val="22"/>
                <w:szCs w:val="22"/>
                <w:lang w:val="sr-Latn-RS"/>
              </w:rPr>
              <w:t>windy</w:t>
            </w:r>
            <w:proofErr w:type="spellEnd"/>
            <w:r w:rsidR="00EF5CCA">
              <w:rPr>
                <w:i/>
                <w:sz w:val="22"/>
                <w:szCs w:val="22"/>
                <w:lang w:val="sr-Latn-RS"/>
              </w:rPr>
              <w:t>)  in (</w:t>
            </w:r>
            <w:proofErr w:type="spellStart"/>
            <w:r w:rsidR="00EF5CCA">
              <w:rPr>
                <w:i/>
                <w:sz w:val="22"/>
                <w:szCs w:val="22"/>
                <w:lang w:val="sr-Latn-RS"/>
              </w:rPr>
              <w:t>Wellington</w:t>
            </w:r>
            <w:proofErr w:type="spellEnd"/>
            <w:r w:rsidR="00EF5CCA">
              <w:rPr>
                <w:i/>
                <w:sz w:val="22"/>
                <w:szCs w:val="22"/>
                <w:lang w:val="sr-Latn-RS"/>
              </w:rPr>
              <w:t>), (</w:t>
            </w:r>
            <w:proofErr w:type="spellStart"/>
            <w:r w:rsidR="00EF5CCA">
              <w:rPr>
                <w:i/>
                <w:sz w:val="22"/>
                <w:szCs w:val="22"/>
                <w:lang w:val="sr-Latn-RS"/>
              </w:rPr>
              <w:t>cloudy</w:t>
            </w:r>
            <w:proofErr w:type="spellEnd"/>
            <w:r w:rsidR="00EF5CCA">
              <w:rPr>
                <w:i/>
                <w:sz w:val="22"/>
                <w:szCs w:val="22"/>
                <w:lang w:val="sr-Latn-RS"/>
              </w:rPr>
              <w:t>) in (London)¸</w:t>
            </w:r>
            <w:r w:rsidR="00DA2427" w:rsidRPr="00DA2427">
              <w:rPr>
                <w:sz w:val="22"/>
                <w:szCs w:val="22"/>
                <w:lang w:val="sr-Cyrl-CS"/>
              </w:rPr>
              <w:t>песме и приче које се односе на тему.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66" w14:textId="7F38EEEA" w:rsidR="00B44AF9" w:rsidRPr="0040776F" w:rsidRDefault="0040776F" w:rsidP="00B44AF9">
            <w:pPr>
              <w:pStyle w:val="NoSpacing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67" w14:textId="77777777" w:rsidR="00B44AF9" w:rsidRPr="0006568C" w:rsidRDefault="0055359A" w:rsidP="00B44AF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96B68" w14:textId="1B5775EB" w:rsidR="00B44AF9" w:rsidRPr="0040776F" w:rsidRDefault="0040776F" w:rsidP="00B44AF9">
            <w:pPr>
              <w:pStyle w:val="NoSpacing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7</w:t>
            </w:r>
          </w:p>
        </w:tc>
      </w:tr>
    </w:tbl>
    <w:p w14:paraId="4206833F" w14:textId="77777777" w:rsidR="00DA2427" w:rsidRDefault="00DA2427"/>
    <w:p w14:paraId="0A6A2D81" w14:textId="77777777" w:rsidR="00DA2427" w:rsidRDefault="00DA2427"/>
    <w:tbl>
      <w:tblPr>
        <w:tblStyle w:val="TableGrid"/>
        <w:tblW w:w="14098" w:type="dxa"/>
        <w:tblInd w:w="-79" w:type="dxa"/>
        <w:tblLayout w:type="fixed"/>
        <w:tblLook w:val="01E0" w:firstRow="1" w:lastRow="1" w:firstColumn="1" w:lastColumn="1" w:noHBand="0" w:noVBand="0"/>
      </w:tblPr>
      <w:tblGrid>
        <w:gridCol w:w="2048"/>
        <w:gridCol w:w="10065"/>
        <w:gridCol w:w="661"/>
        <w:gridCol w:w="662"/>
        <w:gridCol w:w="662"/>
      </w:tblGrid>
      <w:tr w:rsidR="004D090C" w:rsidRPr="0006568C" w14:paraId="11796B6C" w14:textId="77777777" w:rsidTr="009672B6">
        <w:trPr>
          <w:cantSplit/>
          <w:trHeight w:val="45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6A" w14:textId="77777777" w:rsidR="004D090C" w:rsidRPr="0006568C" w:rsidRDefault="004D090C" w:rsidP="004D090C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lastRenderedPageBreak/>
              <w:t xml:space="preserve">Корелација са другим </w:t>
            </w:r>
            <w:proofErr w:type="spellStart"/>
            <w:r w:rsidRPr="0006568C">
              <w:rPr>
                <w:b/>
                <w:sz w:val="22"/>
                <w:szCs w:val="22"/>
                <w:lang w:val="sr-Cyrl-RS"/>
              </w:rPr>
              <w:t>предм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 xml:space="preserve">. </w:t>
            </w:r>
          </w:p>
        </w:tc>
        <w:tc>
          <w:tcPr>
            <w:tcW w:w="1205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6B" w14:textId="2DEB23F7" w:rsidR="00DA2427" w:rsidRPr="00DA2427" w:rsidRDefault="00DA2427" w:rsidP="004D090C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Грађанско васпитање, ликовна и </w:t>
            </w:r>
            <w:r w:rsidRPr="0006568C">
              <w:rPr>
                <w:rFonts w:ascii="Times New Roman" w:hAnsi="Times New Roman"/>
                <w:lang w:val="sr-Cyrl-RS"/>
              </w:rPr>
              <w:t>музичка</w:t>
            </w:r>
            <w:r>
              <w:rPr>
                <w:rFonts w:ascii="Times New Roman" w:hAnsi="Times New Roman"/>
                <w:lang w:val="sr-Cyrl-RS"/>
              </w:rPr>
              <w:t xml:space="preserve"> култура, </w:t>
            </w:r>
            <w:r w:rsidRPr="0006568C">
              <w:rPr>
                <w:rFonts w:ascii="Times New Roman" w:hAnsi="Times New Roman"/>
                <w:lang w:val="sr-Cyrl-RS"/>
              </w:rPr>
              <w:t>драмска ум</w:t>
            </w:r>
            <w:r>
              <w:rPr>
                <w:rFonts w:ascii="Times New Roman" w:hAnsi="Times New Roman"/>
                <w:lang w:val="sr-Cyrl-RS"/>
              </w:rPr>
              <w:t xml:space="preserve">етност, српски језик, природа и друштво. </w:t>
            </w:r>
          </w:p>
        </w:tc>
      </w:tr>
      <w:tr w:rsidR="004D090C" w:rsidRPr="0006568C" w14:paraId="11796B6F" w14:textId="77777777" w:rsidTr="009672B6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6D" w14:textId="77777777" w:rsidR="004D090C" w:rsidRPr="0006568C" w:rsidRDefault="004D090C" w:rsidP="004D090C">
            <w:pPr>
              <w:rPr>
                <w:b/>
                <w:sz w:val="22"/>
                <w:szCs w:val="22"/>
                <w:lang w:val="sr-Cyrl-RS"/>
              </w:rPr>
            </w:pPr>
            <w:proofErr w:type="spellStart"/>
            <w:r w:rsidRPr="0006568C">
              <w:rPr>
                <w:b/>
                <w:sz w:val="22"/>
                <w:szCs w:val="22"/>
                <w:lang w:val="sr-Cyrl-RS"/>
              </w:rPr>
              <w:t>Стандради</w:t>
            </w:r>
            <w:proofErr w:type="spellEnd"/>
            <w:r w:rsidRPr="0006568C">
              <w:rPr>
                <w:b/>
                <w:sz w:val="22"/>
                <w:szCs w:val="22"/>
                <w:lang w:val="sr-Cyrl-RS"/>
              </w:rPr>
              <w:t xml:space="preserve"> постигн</w:t>
            </w:r>
            <w:r>
              <w:rPr>
                <w:b/>
                <w:sz w:val="22"/>
                <w:szCs w:val="22"/>
                <w:lang w:val="sr-Cyrl-RS"/>
              </w:rPr>
              <w:t>ућа</w:t>
            </w:r>
          </w:p>
        </w:tc>
        <w:tc>
          <w:tcPr>
            <w:tcW w:w="120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6E" w14:textId="30CF90D3" w:rsidR="004D090C" w:rsidRPr="0055359A" w:rsidRDefault="007C1ED4" w:rsidP="0055359A">
            <w:pPr>
              <w:rPr>
                <w:sz w:val="22"/>
                <w:szCs w:val="22"/>
                <w:lang w:val="sr-Cyrl-RS"/>
              </w:rPr>
            </w:pPr>
            <w:r w:rsidRPr="00E63210">
              <w:rPr>
                <w:sz w:val="22"/>
                <w:szCs w:val="22"/>
                <w:lang w:val="sr-Cyrl-RS"/>
              </w:rPr>
              <w:t xml:space="preserve">1.1.1.  1.1.2.  1.1.3.  1.1.4.  1.1.5.  </w:t>
            </w:r>
            <w:r w:rsidRPr="00E63210">
              <w:rPr>
                <w:lang w:val="sr-Latn-RS"/>
              </w:rPr>
              <w:t xml:space="preserve">1.1.6. </w:t>
            </w:r>
            <w:r>
              <w:rPr>
                <w:lang w:val="sr-Cyrl-RS"/>
              </w:rPr>
              <w:t xml:space="preserve">1.1.7. </w:t>
            </w:r>
            <w:r w:rsidRPr="00E63210">
              <w:rPr>
                <w:sz w:val="22"/>
                <w:szCs w:val="22"/>
                <w:lang w:val="sr-Cyrl-RS"/>
              </w:rPr>
              <w:t xml:space="preserve">1.1.8. 1.1.9.  1.1.10.  1.1.11. 1.1.12.  1.1.13. </w:t>
            </w:r>
            <w:r>
              <w:rPr>
                <w:sz w:val="22"/>
                <w:szCs w:val="22"/>
                <w:lang w:val="sr-Cyrl-RS"/>
              </w:rPr>
              <w:t xml:space="preserve">1.1.14. </w:t>
            </w:r>
            <w:r w:rsidRPr="00E63210">
              <w:rPr>
                <w:sz w:val="22"/>
                <w:szCs w:val="22"/>
                <w:lang w:val="sr-Cyrl-RS"/>
              </w:rPr>
              <w:t xml:space="preserve">1.1.15. </w:t>
            </w:r>
            <w:r>
              <w:rPr>
                <w:sz w:val="22"/>
                <w:szCs w:val="22"/>
                <w:lang w:val="sr-Cyrl-RS"/>
              </w:rPr>
              <w:t xml:space="preserve">1.1.17. </w:t>
            </w:r>
            <w:r w:rsidRPr="00E63210">
              <w:rPr>
                <w:sz w:val="22"/>
                <w:szCs w:val="22"/>
                <w:lang w:val="sr-Cyrl-RS"/>
              </w:rPr>
              <w:t xml:space="preserve">1.1.18. 1.1.20. 1.1.22. 1.1.23. 1.2.1. </w:t>
            </w:r>
            <w:r>
              <w:rPr>
                <w:sz w:val="22"/>
                <w:szCs w:val="22"/>
                <w:lang w:val="sr-Cyrl-RS"/>
              </w:rPr>
              <w:t xml:space="preserve"> 1.2.2.  1.2.3.  1.2.4.  1.3.1. </w:t>
            </w:r>
            <w:r w:rsidR="00DA2427">
              <w:rPr>
                <w:sz w:val="22"/>
                <w:szCs w:val="22"/>
                <w:lang w:val="sr-Cyrl-RS"/>
              </w:rPr>
              <w:t xml:space="preserve">1.3.2. </w:t>
            </w:r>
            <w:r>
              <w:rPr>
                <w:lang w:val="sr-Cyrl-RS"/>
              </w:rPr>
              <w:t xml:space="preserve">2.1.1. 2.1.2 2.1.3. 2.1.12. 2.3.1. </w:t>
            </w:r>
            <w:r w:rsidRPr="00E63210">
              <w:rPr>
                <w:sz w:val="22"/>
                <w:szCs w:val="22"/>
                <w:lang w:val="sr-Cyrl-RS"/>
              </w:rPr>
              <w:t>2.3.</w:t>
            </w:r>
            <w:r>
              <w:rPr>
                <w:sz w:val="22"/>
                <w:szCs w:val="22"/>
                <w:lang w:val="sr-Cyrl-RS"/>
              </w:rPr>
              <w:t>1.</w:t>
            </w:r>
          </w:p>
        </w:tc>
      </w:tr>
      <w:tr w:rsidR="004D090C" w:rsidRPr="0006568C" w14:paraId="11796B72" w14:textId="77777777" w:rsidTr="009672B6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70" w14:textId="77777777" w:rsidR="004D090C" w:rsidRPr="0006568C" w:rsidRDefault="004D090C" w:rsidP="004D090C">
            <w:pPr>
              <w:rPr>
                <w:b/>
                <w:sz w:val="22"/>
                <w:szCs w:val="22"/>
                <w:lang w:val="sr-Cyrl-RS"/>
              </w:rPr>
            </w:pPr>
            <w:r w:rsidRPr="0006568C">
              <w:rPr>
                <w:b/>
                <w:sz w:val="22"/>
                <w:szCs w:val="22"/>
                <w:lang w:val="sr-Cyrl-RS"/>
              </w:rPr>
              <w:t xml:space="preserve">Начин провере </w:t>
            </w:r>
            <w:r>
              <w:rPr>
                <w:b/>
                <w:sz w:val="22"/>
                <w:szCs w:val="22"/>
                <w:lang w:val="sr-Cyrl-RS"/>
              </w:rPr>
              <w:t>постигнућа</w:t>
            </w:r>
          </w:p>
        </w:tc>
        <w:tc>
          <w:tcPr>
            <w:tcW w:w="1205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96B71" w14:textId="22AC0C81" w:rsidR="004D090C" w:rsidRPr="0006568C" w:rsidRDefault="000F042B" w:rsidP="004D090C">
            <w:pPr>
              <w:pStyle w:val="NoSpacing"/>
              <w:rPr>
                <w:rFonts w:ascii="Times New Roman" w:hAnsi="Times New Roman"/>
                <w:b/>
              </w:rPr>
            </w:pPr>
            <w:r w:rsidRPr="00EF2B88">
              <w:rPr>
                <w:rFonts w:ascii="Times New Roman" w:hAnsi="Times New Roman"/>
                <w:lang w:val="sr-Cyrl-RS"/>
              </w:rPr>
              <w:t>Посматрање и праћење, усмена провера кроз играње улога у паровима, симулације у паровима</w:t>
            </w:r>
            <w:r w:rsidRPr="00EF2B88">
              <w:rPr>
                <w:rFonts w:ascii="Times New Roman" w:hAnsi="Times New Roman"/>
                <w:lang w:val="sr-Latn-RS"/>
              </w:rPr>
              <w:t xml:space="preserve"> </w:t>
            </w:r>
            <w:r w:rsidRPr="00EF2B88">
              <w:rPr>
                <w:rFonts w:ascii="Times New Roman" w:hAnsi="Times New Roman"/>
                <w:lang w:val="sr-Cyrl-RS"/>
              </w:rPr>
              <w:t>и групама, задаци у радној свесци, тестови слушања, читања, говора и писања, различите технике формативног оцењивања, пројекти.</w:t>
            </w:r>
          </w:p>
        </w:tc>
      </w:tr>
      <w:tr w:rsidR="009672B6" w:rsidRPr="0006568C" w14:paraId="11796BA5" w14:textId="77777777" w:rsidTr="007C1ED4">
        <w:trPr>
          <w:cantSplit/>
          <w:trHeight w:val="572"/>
        </w:trPr>
        <w:tc>
          <w:tcPr>
            <w:tcW w:w="12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A1" w14:textId="77777777" w:rsidR="009672B6" w:rsidRPr="0006568C" w:rsidRDefault="009672B6" w:rsidP="009672B6">
            <w:pPr>
              <w:rPr>
                <w:sz w:val="22"/>
                <w:szCs w:val="22"/>
                <w:lang w:val="sr-Cyrl-CS"/>
              </w:rPr>
            </w:pPr>
            <w:r w:rsidRPr="0006568C">
              <w:rPr>
                <w:b/>
                <w:sz w:val="22"/>
                <w:szCs w:val="22"/>
                <w:lang w:val="sr-Cyrl-CS"/>
              </w:rPr>
              <w:t>Укупан број часова: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A2" w14:textId="77777777" w:rsidR="009672B6" w:rsidRPr="0006568C" w:rsidRDefault="009672B6" w:rsidP="009672B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6568C">
              <w:rPr>
                <w:b/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A3" w14:textId="6F00B71C" w:rsidR="009672B6" w:rsidRPr="0040776F" w:rsidRDefault="0040776F" w:rsidP="003F20A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24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796BA4" w14:textId="33F87E7D" w:rsidR="009672B6" w:rsidRPr="0040776F" w:rsidRDefault="0040776F" w:rsidP="009F353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48</w:t>
            </w:r>
          </w:p>
        </w:tc>
      </w:tr>
    </w:tbl>
    <w:p w14:paraId="11796BAF" w14:textId="77777777" w:rsidR="003F20A2" w:rsidRDefault="003F20A2" w:rsidP="00DD73B1">
      <w:pPr>
        <w:rPr>
          <w:b/>
          <w:sz w:val="22"/>
          <w:szCs w:val="22"/>
          <w:lang w:val="sr-Cyrl-RS"/>
        </w:rPr>
      </w:pPr>
    </w:p>
    <w:p w14:paraId="30EA3D49" w14:textId="77777777" w:rsidR="00EF5CCA" w:rsidRPr="00EF5CCA" w:rsidRDefault="00EF5CCA" w:rsidP="00EF5CCA">
      <w:pPr>
        <w:jc w:val="both"/>
        <w:rPr>
          <w:b/>
          <w:sz w:val="22"/>
          <w:szCs w:val="22"/>
          <w:lang w:val="sr-Cyrl-RS"/>
        </w:rPr>
      </w:pPr>
      <w:r w:rsidRPr="00EF5CCA">
        <w:rPr>
          <w:b/>
          <w:sz w:val="22"/>
          <w:szCs w:val="22"/>
          <w:lang w:val="sr-Cyrl-RS"/>
        </w:rPr>
        <w:t>Упутство за начин остваривања програма</w:t>
      </w:r>
      <w:bookmarkStart w:id="0" w:name="_GoBack"/>
      <w:bookmarkEnd w:id="0"/>
    </w:p>
    <w:p w14:paraId="253DD6F6" w14:textId="77777777" w:rsidR="00EF5CCA" w:rsidRPr="00EF5CCA" w:rsidRDefault="00EF5CCA" w:rsidP="00EF5CCA">
      <w:pPr>
        <w:jc w:val="both"/>
        <w:rPr>
          <w:b/>
          <w:sz w:val="22"/>
          <w:szCs w:val="22"/>
          <w:lang w:val="sr-Cyrl-RS"/>
        </w:rPr>
      </w:pPr>
    </w:p>
    <w:p w14:paraId="506C731C" w14:textId="77777777" w:rsidR="00EF5CCA" w:rsidRPr="00EF5CCA" w:rsidRDefault="00EF5CCA" w:rsidP="00EF5CCA">
      <w:pPr>
        <w:jc w:val="both"/>
        <w:rPr>
          <w:b/>
          <w:sz w:val="22"/>
          <w:szCs w:val="22"/>
          <w:lang w:val="sr-Latn-RS"/>
        </w:rPr>
      </w:pPr>
      <w:proofErr w:type="spellStart"/>
      <w:r w:rsidRPr="00EF5CCA">
        <w:rPr>
          <w:b/>
          <w:sz w:val="22"/>
          <w:szCs w:val="22"/>
          <w:lang w:val="sr-Latn-RS"/>
        </w:rPr>
        <w:t>Комуникативна</w:t>
      </w:r>
      <w:proofErr w:type="spellEnd"/>
      <w:r w:rsidRPr="00EF5CCA">
        <w:rPr>
          <w:b/>
          <w:sz w:val="22"/>
          <w:szCs w:val="22"/>
          <w:lang w:val="sr-Latn-RS"/>
        </w:rPr>
        <w:t xml:space="preserve"> </w:t>
      </w:r>
      <w:proofErr w:type="spellStart"/>
      <w:r w:rsidRPr="00EF5CCA">
        <w:rPr>
          <w:b/>
          <w:sz w:val="22"/>
          <w:szCs w:val="22"/>
          <w:lang w:val="sr-Latn-RS"/>
        </w:rPr>
        <w:t>настава</w:t>
      </w:r>
      <w:proofErr w:type="spellEnd"/>
      <w:r w:rsidRPr="00EF5CCA">
        <w:rPr>
          <w:b/>
          <w:sz w:val="22"/>
          <w:szCs w:val="22"/>
          <w:lang w:val="sr-Latn-RS"/>
        </w:rPr>
        <w:t xml:space="preserve"> </w:t>
      </w:r>
      <w:proofErr w:type="spellStart"/>
      <w:r w:rsidRPr="00EF5CCA">
        <w:rPr>
          <w:b/>
          <w:sz w:val="22"/>
          <w:szCs w:val="22"/>
          <w:lang w:val="sr-Latn-RS"/>
        </w:rPr>
        <w:t>сматра</w:t>
      </w:r>
      <w:proofErr w:type="spellEnd"/>
      <w:r w:rsidRPr="00EF5CCA">
        <w:rPr>
          <w:b/>
          <w:sz w:val="22"/>
          <w:szCs w:val="22"/>
          <w:lang w:val="sr-Latn-RS"/>
        </w:rPr>
        <w:t xml:space="preserve"> </w:t>
      </w:r>
      <w:proofErr w:type="spellStart"/>
      <w:r w:rsidRPr="00EF5CCA">
        <w:rPr>
          <w:b/>
          <w:sz w:val="22"/>
          <w:szCs w:val="22"/>
          <w:lang w:val="sr-Latn-RS"/>
        </w:rPr>
        <w:t>језик</w:t>
      </w:r>
      <w:proofErr w:type="spellEnd"/>
      <w:r w:rsidRPr="00EF5CCA">
        <w:rPr>
          <w:b/>
          <w:sz w:val="22"/>
          <w:szCs w:val="22"/>
          <w:lang w:val="sr-Latn-RS"/>
        </w:rPr>
        <w:t xml:space="preserve"> </w:t>
      </w:r>
      <w:proofErr w:type="spellStart"/>
      <w:r w:rsidRPr="00EF5CCA">
        <w:rPr>
          <w:b/>
          <w:sz w:val="22"/>
          <w:szCs w:val="22"/>
          <w:lang w:val="sr-Latn-RS"/>
        </w:rPr>
        <w:t>средством</w:t>
      </w:r>
      <w:proofErr w:type="spellEnd"/>
      <w:r w:rsidRPr="00EF5CCA">
        <w:rPr>
          <w:b/>
          <w:sz w:val="22"/>
          <w:szCs w:val="22"/>
          <w:lang w:val="sr-Latn-RS"/>
        </w:rPr>
        <w:t xml:space="preserve"> </w:t>
      </w:r>
      <w:proofErr w:type="spellStart"/>
      <w:r w:rsidRPr="00EF5CCA">
        <w:rPr>
          <w:b/>
          <w:sz w:val="22"/>
          <w:szCs w:val="22"/>
          <w:lang w:val="sr-Latn-RS"/>
        </w:rPr>
        <w:t>комуникације</w:t>
      </w:r>
      <w:proofErr w:type="spellEnd"/>
      <w:r w:rsidRPr="00EF5CCA">
        <w:rPr>
          <w:b/>
          <w:sz w:val="22"/>
          <w:szCs w:val="22"/>
          <w:lang w:val="sr-Latn-RS"/>
        </w:rPr>
        <w:t xml:space="preserve">. </w:t>
      </w:r>
      <w:proofErr w:type="spellStart"/>
      <w:r w:rsidRPr="00EF5CCA">
        <w:rPr>
          <w:b/>
          <w:sz w:val="22"/>
          <w:szCs w:val="22"/>
          <w:lang w:val="sr-Latn-RS"/>
        </w:rPr>
        <w:t>Примена</w:t>
      </w:r>
      <w:proofErr w:type="spellEnd"/>
      <w:r w:rsidRPr="00EF5CCA">
        <w:rPr>
          <w:b/>
          <w:sz w:val="22"/>
          <w:szCs w:val="22"/>
          <w:lang w:val="sr-Latn-RS"/>
        </w:rPr>
        <w:t xml:space="preserve"> </w:t>
      </w:r>
      <w:proofErr w:type="spellStart"/>
      <w:r w:rsidRPr="00EF5CCA">
        <w:rPr>
          <w:b/>
          <w:sz w:val="22"/>
          <w:szCs w:val="22"/>
          <w:lang w:val="sr-Latn-RS"/>
        </w:rPr>
        <w:t>овог</w:t>
      </w:r>
      <w:proofErr w:type="spellEnd"/>
      <w:r w:rsidRPr="00EF5CCA">
        <w:rPr>
          <w:b/>
          <w:sz w:val="22"/>
          <w:szCs w:val="22"/>
          <w:lang w:val="sr-Latn-RS"/>
        </w:rPr>
        <w:t xml:space="preserve"> </w:t>
      </w:r>
      <w:proofErr w:type="spellStart"/>
      <w:r w:rsidRPr="00EF5CCA">
        <w:rPr>
          <w:b/>
          <w:sz w:val="22"/>
          <w:szCs w:val="22"/>
          <w:lang w:val="sr-Latn-RS"/>
        </w:rPr>
        <w:t>приступа</w:t>
      </w:r>
      <w:proofErr w:type="spellEnd"/>
      <w:r w:rsidRPr="00EF5CCA">
        <w:rPr>
          <w:b/>
          <w:sz w:val="22"/>
          <w:szCs w:val="22"/>
          <w:lang w:val="sr-Latn-RS"/>
        </w:rPr>
        <w:t xml:space="preserve"> у </w:t>
      </w:r>
      <w:proofErr w:type="spellStart"/>
      <w:r w:rsidRPr="00EF5CCA">
        <w:rPr>
          <w:b/>
          <w:sz w:val="22"/>
          <w:szCs w:val="22"/>
          <w:lang w:val="sr-Latn-RS"/>
        </w:rPr>
        <w:t>настави</w:t>
      </w:r>
      <w:proofErr w:type="spellEnd"/>
      <w:r w:rsidRPr="00EF5CCA">
        <w:rPr>
          <w:b/>
          <w:sz w:val="22"/>
          <w:szCs w:val="22"/>
          <w:lang w:val="sr-Latn-RS"/>
        </w:rPr>
        <w:t xml:space="preserve"> </w:t>
      </w:r>
      <w:proofErr w:type="spellStart"/>
      <w:r w:rsidRPr="00EF5CCA">
        <w:rPr>
          <w:b/>
          <w:sz w:val="22"/>
          <w:szCs w:val="22"/>
          <w:lang w:val="sr-Latn-RS"/>
        </w:rPr>
        <w:t>страних</w:t>
      </w:r>
      <w:proofErr w:type="spellEnd"/>
      <w:r w:rsidRPr="00EF5CCA">
        <w:rPr>
          <w:b/>
          <w:sz w:val="22"/>
          <w:szCs w:val="22"/>
          <w:lang w:val="sr-Latn-RS"/>
        </w:rPr>
        <w:t xml:space="preserve"> </w:t>
      </w:r>
      <w:proofErr w:type="spellStart"/>
      <w:r w:rsidRPr="00EF5CCA">
        <w:rPr>
          <w:b/>
          <w:sz w:val="22"/>
          <w:szCs w:val="22"/>
          <w:lang w:val="sr-Latn-RS"/>
        </w:rPr>
        <w:t>језика</w:t>
      </w:r>
      <w:proofErr w:type="spellEnd"/>
      <w:r w:rsidRPr="00EF5CCA">
        <w:rPr>
          <w:b/>
          <w:sz w:val="22"/>
          <w:szCs w:val="22"/>
          <w:lang w:val="sr-Latn-RS"/>
        </w:rPr>
        <w:t xml:space="preserve"> </w:t>
      </w:r>
      <w:proofErr w:type="spellStart"/>
      <w:r w:rsidRPr="00EF5CCA">
        <w:rPr>
          <w:b/>
          <w:sz w:val="22"/>
          <w:szCs w:val="22"/>
          <w:lang w:val="sr-Latn-RS"/>
        </w:rPr>
        <w:t>заснива</w:t>
      </w:r>
      <w:proofErr w:type="spellEnd"/>
      <w:r w:rsidRPr="00EF5CCA">
        <w:rPr>
          <w:b/>
          <w:sz w:val="22"/>
          <w:szCs w:val="22"/>
          <w:lang w:val="sr-Latn-RS"/>
        </w:rPr>
        <w:t xml:space="preserve"> </w:t>
      </w:r>
      <w:proofErr w:type="spellStart"/>
      <w:r w:rsidRPr="00EF5CCA">
        <w:rPr>
          <w:b/>
          <w:sz w:val="22"/>
          <w:szCs w:val="22"/>
          <w:lang w:val="sr-Latn-RS"/>
        </w:rPr>
        <w:t>се</w:t>
      </w:r>
      <w:proofErr w:type="spellEnd"/>
      <w:r w:rsidRPr="00EF5CCA">
        <w:rPr>
          <w:b/>
          <w:sz w:val="22"/>
          <w:szCs w:val="22"/>
          <w:lang w:val="sr-Latn-RS"/>
        </w:rPr>
        <w:t xml:space="preserve"> </w:t>
      </w:r>
      <w:proofErr w:type="spellStart"/>
      <w:r w:rsidRPr="00EF5CCA">
        <w:rPr>
          <w:b/>
          <w:sz w:val="22"/>
          <w:szCs w:val="22"/>
          <w:lang w:val="sr-Latn-RS"/>
        </w:rPr>
        <w:t>на</w:t>
      </w:r>
      <w:proofErr w:type="spellEnd"/>
      <w:r w:rsidRPr="00EF5CCA">
        <w:rPr>
          <w:b/>
          <w:sz w:val="22"/>
          <w:szCs w:val="22"/>
          <w:lang w:val="sr-Latn-RS"/>
        </w:rPr>
        <w:t xml:space="preserve"> </w:t>
      </w:r>
      <w:proofErr w:type="spellStart"/>
      <w:r w:rsidRPr="00EF5CCA">
        <w:rPr>
          <w:b/>
          <w:sz w:val="22"/>
          <w:szCs w:val="22"/>
          <w:lang w:val="sr-Latn-RS"/>
        </w:rPr>
        <w:t>настојањима</w:t>
      </w:r>
      <w:proofErr w:type="spellEnd"/>
      <w:r w:rsidRPr="00EF5CCA">
        <w:rPr>
          <w:b/>
          <w:sz w:val="22"/>
          <w:szCs w:val="22"/>
          <w:lang w:val="sr-Latn-RS"/>
        </w:rPr>
        <w:t xml:space="preserve"> </w:t>
      </w:r>
      <w:proofErr w:type="spellStart"/>
      <w:r w:rsidRPr="00EF5CCA">
        <w:rPr>
          <w:b/>
          <w:sz w:val="22"/>
          <w:szCs w:val="22"/>
          <w:lang w:val="sr-Latn-RS"/>
        </w:rPr>
        <w:t>да</w:t>
      </w:r>
      <w:proofErr w:type="spellEnd"/>
      <w:r w:rsidRPr="00EF5CCA">
        <w:rPr>
          <w:b/>
          <w:sz w:val="22"/>
          <w:szCs w:val="22"/>
          <w:lang w:val="sr-Latn-RS"/>
        </w:rPr>
        <w:t xml:space="preserve"> </w:t>
      </w:r>
      <w:proofErr w:type="spellStart"/>
      <w:r w:rsidRPr="00EF5CCA">
        <w:rPr>
          <w:b/>
          <w:sz w:val="22"/>
          <w:szCs w:val="22"/>
          <w:lang w:val="sr-Latn-RS"/>
        </w:rPr>
        <w:t>се</w:t>
      </w:r>
      <w:proofErr w:type="spellEnd"/>
      <w:r w:rsidRPr="00EF5CCA">
        <w:rPr>
          <w:b/>
          <w:sz w:val="22"/>
          <w:szCs w:val="22"/>
          <w:lang w:val="sr-Latn-RS"/>
        </w:rPr>
        <w:t xml:space="preserve"> </w:t>
      </w:r>
      <w:proofErr w:type="spellStart"/>
      <w:r w:rsidRPr="00EF5CCA">
        <w:rPr>
          <w:b/>
          <w:sz w:val="22"/>
          <w:szCs w:val="22"/>
          <w:lang w:val="sr-Latn-RS"/>
        </w:rPr>
        <w:t>доследно</w:t>
      </w:r>
      <w:proofErr w:type="spellEnd"/>
      <w:r w:rsidRPr="00EF5CCA">
        <w:rPr>
          <w:b/>
          <w:sz w:val="22"/>
          <w:szCs w:val="22"/>
          <w:lang w:val="sr-Latn-RS"/>
        </w:rPr>
        <w:t xml:space="preserve"> </w:t>
      </w:r>
      <w:proofErr w:type="spellStart"/>
      <w:r w:rsidRPr="00EF5CCA">
        <w:rPr>
          <w:b/>
          <w:sz w:val="22"/>
          <w:szCs w:val="22"/>
          <w:lang w:val="sr-Latn-RS"/>
        </w:rPr>
        <w:t>спроводе</w:t>
      </w:r>
      <w:proofErr w:type="spellEnd"/>
      <w:r w:rsidRPr="00EF5CCA">
        <w:rPr>
          <w:b/>
          <w:sz w:val="22"/>
          <w:szCs w:val="22"/>
          <w:lang w:val="sr-Latn-RS"/>
        </w:rPr>
        <w:t xml:space="preserve"> и </w:t>
      </w:r>
      <w:proofErr w:type="spellStart"/>
      <w:r w:rsidRPr="00EF5CCA">
        <w:rPr>
          <w:b/>
          <w:sz w:val="22"/>
          <w:szCs w:val="22"/>
          <w:lang w:val="sr-Latn-RS"/>
        </w:rPr>
        <w:t>примењују</w:t>
      </w:r>
      <w:proofErr w:type="spellEnd"/>
      <w:r w:rsidRPr="00EF5CCA">
        <w:rPr>
          <w:b/>
          <w:sz w:val="22"/>
          <w:szCs w:val="22"/>
          <w:lang w:val="sr-Latn-RS"/>
        </w:rPr>
        <w:t xml:space="preserve"> </w:t>
      </w:r>
      <w:proofErr w:type="spellStart"/>
      <w:r w:rsidRPr="00EF5CCA">
        <w:rPr>
          <w:b/>
          <w:sz w:val="22"/>
          <w:szCs w:val="22"/>
          <w:lang w:val="sr-Latn-RS"/>
        </w:rPr>
        <w:t>следећа</w:t>
      </w:r>
      <w:proofErr w:type="spellEnd"/>
      <w:r w:rsidRPr="00EF5CCA">
        <w:rPr>
          <w:b/>
          <w:sz w:val="22"/>
          <w:szCs w:val="22"/>
          <w:lang w:val="sr-Latn-RS"/>
        </w:rPr>
        <w:t xml:space="preserve"> </w:t>
      </w:r>
      <w:proofErr w:type="spellStart"/>
      <w:r w:rsidRPr="00EF5CCA">
        <w:rPr>
          <w:b/>
          <w:sz w:val="22"/>
          <w:szCs w:val="22"/>
          <w:lang w:val="sr-Latn-RS"/>
        </w:rPr>
        <w:t>начела</w:t>
      </w:r>
      <w:proofErr w:type="spellEnd"/>
      <w:r w:rsidRPr="00EF5CCA">
        <w:rPr>
          <w:b/>
          <w:sz w:val="22"/>
          <w:szCs w:val="22"/>
          <w:lang w:val="sr-Latn-RS"/>
        </w:rPr>
        <w:t xml:space="preserve">: </w:t>
      </w:r>
    </w:p>
    <w:p w14:paraId="6B88C78B" w14:textId="77777777" w:rsidR="00EF5CCA" w:rsidRPr="00EF5CCA" w:rsidRDefault="00EF5CCA" w:rsidP="00EF5CCA">
      <w:pPr>
        <w:jc w:val="both"/>
        <w:rPr>
          <w:sz w:val="22"/>
          <w:szCs w:val="22"/>
          <w:lang w:val="sr-Latn-RS"/>
        </w:rPr>
      </w:pPr>
      <w:r w:rsidRPr="00EF5CCA">
        <w:rPr>
          <w:sz w:val="22"/>
          <w:szCs w:val="22"/>
          <w:lang w:val="sr-Latn-RS"/>
        </w:rPr>
        <w:t xml:space="preserve">- </w:t>
      </w:r>
      <w:proofErr w:type="spellStart"/>
      <w:r w:rsidRPr="00EF5CCA">
        <w:rPr>
          <w:sz w:val="22"/>
          <w:szCs w:val="22"/>
          <w:lang w:val="sr-Latn-RS"/>
        </w:rPr>
        <w:t>циљни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језик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употребљава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се</w:t>
      </w:r>
      <w:proofErr w:type="spellEnd"/>
      <w:r w:rsidRPr="00EF5CCA">
        <w:rPr>
          <w:sz w:val="22"/>
          <w:szCs w:val="22"/>
          <w:lang w:val="sr-Latn-RS"/>
        </w:rPr>
        <w:t xml:space="preserve"> у </w:t>
      </w:r>
      <w:proofErr w:type="spellStart"/>
      <w:r w:rsidRPr="00EF5CCA">
        <w:rPr>
          <w:sz w:val="22"/>
          <w:szCs w:val="22"/>
          <w:lang w:val="sr-Latn-RS"/>
        </w:rPr>
        <w:t>учионици</w:t>
      </w:r>
      <w:proofErr w:type="spellEnd"/>
      <w:r w:rsidRPr="00EF5CCA">
        <w:rPr>
          <w:sz w:val="22"/>
          <w:szCs w:val="22"/>
          <w:lang w:val="sr-Latn-RS"/>
        </w:rPr>
        <w:t xml:space="preserve"> у </w:t>
      </w:r>
      <w:proofErr w:type="spellStart"/>
      <w:r w:rsidRPr="00EF5CCA">
        <w:rPr>
          <w:sz w:val="22"/>
          <w:szCs w:val="22"/>
          <w:lang w:val="sr-Latn-RS"/>
        </w:rPr>
        <w:t>осмишљеним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контекстима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од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интереса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за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ученике</w:t>
      </w:r>
      <w:proofErr w:type="spellEnd"/>
      <w:r w:rsidRPr="00EF5CCA">
        <w:rPr>
          <w:sz w:val="22"/>
          <w:szCs w:val="22"/>
          <w:lang w:val="sr-Latn-RS"/>
        </w:rPr>
        <w:t xml:space="preserve">; </w:t>
      </w:r>
    </w:p>
    <w:p w14:paraId="795C1F8C" w14:textId="77777777" w:rsidR="00EF5CCA" w:rsidRPr="00EF5CCA" w:rsidRDefault="00EF5CCA" w:rsidP="00EF5CCA">
      <w:pPr>
        <w:jc w:val="both"/>
        <w:rPr>
          <w:sz w:val="22"/>
          <w:szCs w:val="22"/>
          <w:lang w:val="sr-Latn-RS"/>
        </w:rPr>
      </w:pPr>
      <w:r w:rsidRPr="00EF5CCA">
        <w:rPr>
          <w:sz w:val="22"/>
          <w:szCs w:val="22"/>
          <w:lang w:val="sr-Latn-RS"/>
        </w:rPr>
        <w:t xml:space="preserve">- </w:t>
      </w:r>
      <w:proofErr w:type="spellStart"/>
      <w:r w:rsidRPr="00EF5CCA">
        <w:rPr>
          <w:sz w:val="22"/>
          <w:szCs w:val="22"/>
          <w:lang w:val="sr-Latn-RS"/>
        </w:rPr>
        <w:t>говор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наставника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прилагођен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је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узрасту</w:t>
      </w:r>
      <w:proofErr w:type="spellEnd"/>
      <w:r w:rsidRPr="00EF5CCA">
        <w:rPr>
          <w:sz w:val="22"/>
          <w:szCs w:val="22"/>
          <w:lang w:val="sr-Latn-RS"/>
        </w:rPr>
        <w:t xml:space="preserve"> и </w:t>
      </w:r>
      <w:proofErr w:type="spellStart"/>
      <w:r w:rsidRPr="00EF5CCA">
        <w:rPr>
          <w:sz w:val="22"/>
          <w:szCs w:val="22"/>
          <w:lang w:val="sr-Latn-RS"/>
        </w:rPr>
        <w:t>знањима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ученика</w:t>
      </w:r>
      <w:proofErr w:type="spellEnd"/>
      <w:r w:rsidRPr="00EF5CCA">
        <w:rPr>
          <w:sz w:val="22"/>
          <w:szCs w:val="22"/>
          <w:lang w:val="sr-Latn-RS"/>
        </w:rPr>
        <w:t xml:space="preserve">; </w:t>
      </w:r>
    </w:p>
    <w:p w14:paraId="5E332808" w14:textId="77777777" w:rsidR="00EF5CCA" w:rsidRPr="00EF5CCA" w:rsidRDefault="00EF5CCA" w:rsidP="00EF5CCA">
      <w:pPr>
        <w:jc w:val="both"/>
        <w:rPr>
          <w:sz w:val="22"/>
          <w:szCs w:val="22"/>
          <w:lang w:val="sr-Latn-RS"/>
        </w:rPr>
      </w:pPr>
      <w:r w:rsidRPr="00EF5CCA">
        <w:rPr>
          <w:sz w:val="22"/>
          <w:szCs w:val="22"/>
          <w:lang w:val="sr-Latn-RS"/>
        </w:rPr>
        <w:t xml:space="preserve">- </w:t>
      </w:r>
      <w:proofErr w:type="spellStart"/>
      <w:r w:rsidRPr="00EF5CCA">
        <w:rPr>
          <w:sz w:val="22"/>
          <w:szCs w:val="22"/>
          <w:lang w:val="sr-Latn-RS"/>
        </w:rPr>
        <w:t>ученици</w:t>
      </w:r>
      <w:proofErr w:type="spellEnd"/>
      <w:r w:rsidRPr="00EF5CCA">
        <w:rPr>
          <w:sz w:val="22"/>
          <w:szCs w:val="22"/>
          <w:lang w:val="sr-Latn-RS"/>
        </w:rPr>
        <w:t xml:space="preserve"> у </w:t>
      </w:r>
      <w:proofErr w:type="spellStart"/>
      <w:r w:rsidRPr="00EF5CCA">
        <w:rPr>
          <w:sz w:val="22"/>
          <w:szCs w:val="22"/>
          <w:lang w:val="sr-Latn-RS"/>
        </w:rPr>
        <w:t>почетку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већином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слушају</w:t>
      </w:r>
      <w:proofErr w:type="spellEnd"/>
      <w:r w:rsidRPr="00EF5CCA">
        <w:rPr>
          <w:sz w:val="22"/>
          <w:szCs w:val="22"/>
          <w:lang w:val="sr-Latn-RS"/>
        </w:rPr>
        <w:t xml:space="preserve"> и </w:t>
      </w:r>
      <w:proofErr w:type="spellStart"/>
      <w:r w:rsidRPr="00EF5CCA">
        <w:rPr>
          <w:sz w:val="22"/>
          <w:szCs w:val="22"/>
          <w:lang w:val="sr-Latn-RS"/>
        </w:rPr>
        <w:t>реагују</w:t>
      </w:r>
      <w:proofErr w:type="spellEnd"/>
      <w:r w:rsidRPr="00EF5CCA">
        <w:rPr>
          <w:sz w:val="22"/>
          <w:szCs w:val="22"/>
          <w:lang w:val="sr-Latn-RS"/>
        </w:rPr>
        <w:t xml:space="preserve"> а </w:t>
      </w:r>
      <w:proofErr w:type="spellStart"/>
      <w:r w:rsidRPr="00EF5CCA">
        <w:rPr>
          <w:sz w:val="22"/>
          <w:szCs w:val="22"/>
          <w:lang w:val="sr-Latn-RS"/>
        </w:rPr>
        <w:t>тек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потом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почињу</w:t>
      </w:r>
      <w:proofErr w:type="spellEnd"/>
      <w:r w:rsidRPr="00EF5CCA">
        <w:rPr>
          <w:sz w:val="22"/>
          <w:szCs w:val="22"/>
          <w:lang w:val="sr-Latn-RS"/>
        </w:rPr>
        <w:t xml:space="preserve"> и </w:t>
      </w:r>
      <w:proofErr w:type="spellStart"/>
      <w:r w:rsidRPr="00EF5CCA">
        <w:rPr>
          <w:sz w:val="22"/>
          <w:szCs w:val="22"/>
          <w:lang w:val="sr-Latn-RS"/>
        </w:rPr>
        <w:t>да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говоре</w:t>
      </w:r>
      <w:proofErr w:type="spellEnd"/>
      <w:r w:rsidRPr="00EF5CCA">
        <w:rPr>
          <w:sz w:val="22"/>
          <w:szCs w:val="22"/>
          <w:lang w:val="sr-Latn-RS"/>
        </w:rPr>
        <w:t xml:space="preserve">; </w:t>
      </w:r>
    </w:p>
    <w:p w14:paraId="6B93A394" w14:textId="77777777" w:rsidR="00EF5CCA" w:rsidRPr="00EF5CCA" w:rsidRDefault="00EF5CCA" w:rsidP="00EF5CCA">
      <w:pPr>
        <w:jc w:val="both"/>
        <w:rPr>
          <w:sz w:val="22"/>
          <w:szCs w:val="22"/>
          <w:lang w:val="sr-Latn-RS"/>
        </w:rPr>
      </w:pPr>
      <w:r w:rsidRPr="00EF5CCA">
        <w:rPr>
          <w:sz w:val="22"/>
          <w:szCs w:val="22"/>
          <w:lang w:val="sr-Latn-RS"/>
        </w:rPr>
        <w:t xml:space="preserve">- </w:t>
      </w:r>
      <w:proofErr w:type="spellStart"/>
      <w:r w:rsidRPr="00EF5CCA">
        <w:rPr>
          <w:sz w:val="22"/>
          <w:szCs w:val="22"/>
          <w:lang w:val="sr-Latn-RS"/>
        </w:rPr>
        <w:t>језичка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грађа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је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кумулативна</w:t>
      </w:r>
      <w:proofErr w:type="spellEnd"/>
      <w:r w:rsidRPr="00EF5CCA">
        <w:rPr>
          <w:sz w:val="22"/>
          <w:szCs w:val="22"/>
          <w:lang w:val="sr-Latn-RS"/>
        </w:rPr>
        <w:t xml:space="preserve"> и </w:t>
      </w:r>
      <w:proofErr w:type="spellStart"/>
      <w:r w:rsidRPr="00EF5CCA">
        <w:rPr>
          <w:sz w:val="22"/>
          <w:szCs w:val="22"/>
          <w:lang w:val="sr-Latn-RS"/>
        </w:rPr>
        <w:t>надовезује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се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на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већ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обрађену</w:t>
      </w:r>
      <w:proofErr w:type="spellEnd"/>
      <w:r w:rsidRPr="00EF5CCA">
        <w:rPr>
          <w:sz w:val="22"/>
          <w:szCs w:val="22"/>
          <w:lang w:val="sr-Latn-RS"/>
        </w:rPr>
        <w:t xml:space="preserve">; </w:t>
      </w:r>
    </w:p>
    <w:p w14:paraId="19F75B74" w14:textId="77777777" w:rsidR="00EF5CCA" w:rsidRPr="00EF5CCA" w:rsidRDefault="00EF5CCA" w:rsidP="00EF5CCA">
      <w:pPr>
        <w:jc w:val="both"/>
        <w:rPr>
          <w:sz w:val="22"/>
          <w:szCs w:val="22"/>
          <w:lang w:val="sr-Latn-RS"/>
        </w:rPr>
      </w:pPr>
      <w:r w:rsidRPr="00EF5CCA">
        <w:rPr>
          <w:sz w:val="22"/>
          <w:szCs w:val="22"/>
          <w:lang w:val="sr-Latn-RS"/>
        </w:rPr>
        <w:t xml:space="preserve">- </w:t>
      </w:r>
      <w:proofErr w:type="spellStart"/>
      <w:r w:rsidRPr="00EF5CCA">
        <w:rPr>
          <w:sz w:val="22"/>
          <w:szCs w:val="22"/>
          <w:lang w:val="sr-Latn-RS"/>
        </w:rPr>
        <w:t>битно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је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значење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језичке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поруке</w:t>
      </w:r>
      <w:proofErr w:type="spellEnd"/>
      <w:r w:rsidRPr="00EF5CCA">
        <w:rPr>
          <w:sz w:val="22"/>
          <w:szCs w:val="22"/>
          <w:lang w:val="sr-Latn-RS"/>
        </w:rPr>
        <w:t xml:space="preserve">, а </w:t>
      </w:r>
      <w:proofErr w:type="spellStart"/>
      <w:r w:rsidRPr="00EF5CCA">
        <w:rPr>
          <w:sz w:val="22"/>
          <w:szCs w:val="22"/>
          <w:lang w:val="sr-Latn-RS"/>
        </w:rPr>
        <w:t>не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граматичка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прецизност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исказа</w:t>
      </w:r>
      <w:proofErr w:type="spellEnd"/>
      <w:r w:rsidRPr="00EF5CCA">
        <w:rPr>
          <w:sz w:val="22"/>
          <w:szCs w:val="22"/>
          <w:lang w:val="sr-Latn-RS"/>
        </w:rPr>
        <w:t xml:space="preserve">; </w:t>
      </w:r>
    </w:p>
    <w:p w14:paraId="417C4031" w14:textId="77777777" w:rsidR="00EF5CCA" w:rsidRPr="00EF5CCA" w:rsidRDefault="00EF5CCA" w:rsidP="00EF5CCA">
      <w:pPr>
        <w:jc w:val="both"/>
        <w:rPr>
          <w:sz w:val="22"/>
          <w:szCs w:val="22"/>
          <w:lang w:val="sr-Latn-RS"/>
        </w:rPr>
      </w:pPr>
      <w:r w:rsidRPr="00EF5CCA">
        <w:rPr>
          <w:sz w:val="22"/>
          <w:szCs w:val="22"/>
          <w:lang w:val="sr-Latn-RS"/>
        </w:rPr>
        <w:t xml:space="preserve">- </w:t>
      </w:r>
      <w:proofErr w:type="spellStart"/>
      <w:r w:rsidRPr="00EF5CCA">
        <w:rPr>
          <w:sz w:val="22"/>
          <w:szCs w:val="22"/>
          <w:lang w:val="sr-Latn-RS"/>
        </w:rPr>
        <w:t>знања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ученика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мере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се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јасно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одређеним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b/>
          <w:bCs/>
          <w:i/>
          <w:iCs/>
          <w:sz w:val="22"/>
          <w:szCs w:val="22"/>
          <w:lang w:val="sr-Latn-RS"/>
        </w:rPr>
        <w:t>релативним</w:t>
      </w:r>
      <w:proofErr w:type="spellEnd"/>
      <w:r w:rsidRPr="00EF5CCA">
        <w:rPr>
          <w:b/>
          <w:bCs/>
          <w:i/>
          <w:iCs/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критеријумима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тачности</w:t>
      </w:r>
      <w:proofErr w:type="spellEnd"/>
      <w:r w:rsidRPr="00EF5CCA">
        <w:rPr>
          <w:sz w:val="22"/>
          <w:szCs w:val="22"/>
          <w:lang w:val="sr-Latn-RS"/>
        </w:rPr>
        <w:t xml:space="preserve"> и </w:t>
      </w:r>
      <w:proofErr w:type="spellStart"/>
      <w:r w:rsidRPr="00EF5CCA">
        <w:rPr>
          <w:sz w:val="22"/>
          <w:szCs w:val="22"/>
          <w:lang w:val="sr-Latn-RS"/>
        </w:rPr>
        <w:t>зато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узор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није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изворни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говорник</w:t>
      </w:r>
      <w:proofErr w:type="spellEnd"/>
      <w:r w:rsidRPr="00EF5CCA">
        <w:rPr>
          <w:sz w:val="22"/>
          <w:szCs w:val="22"/>
          <w:lang w:val="sr-Latn-RS"/>
        </w:rPr>
        <w:t xml:space="preserve">; </w:t>
      </w:r>
    </w:p>
    <w:p w14:paraId="56B7637A" w14:textId="77777777" w:rsidR="00EF5CCA" w:rsidRPr="00EF5CCA" w:rsidRDefault="00EF5CCA" w:rsidP="00EF5CCA">
      <w:pPr>
        <w:jc w:val="both"/>
        <w:rPr>
          <w:sz w:val="22"/>
          <w:szCs w:val="22"/>
          <w:lang w:val="sr-Latn-RS"/>
        </w:rPr>
      </w:pPr>
      <w:r w:rsidRPr="00EF5CCA">
        <w:rPr>
          <w:sz w:val="22"/>
          <w:szCs w:val="22"/>
          <w:lang w:val="sr-Latn-RS"/>
        </w:rPr>
        <w:t xml:space="preserve">- </w:t>
      </w:r>
      <w:proofErr w:type="spellStart"/>
      <w:r w:rsidRPr="00EF5CCA">
        <w:rPr>
          <w:sz w:val="22"/>
          <w:szCs w:val="22"/>
          <w:lang w:val="sr-Latn-RS"/>
        </w:rPr>
        <w:t>са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циљем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да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унапреди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квалитет</w:t>
      </w:r>
      <w:proofErr w:type="spellEnd"/>
      <w:r w:rsidRPr="00EF5CCA">
        <w:rPr>
          <w:sz w:val="22"/>
          <w:szCs w:val="22"/>
          <w:lang w:val="sr-Latn-RS"/>
        </w:rPr>
        <w:t xml:space="preserve"> и </w:t>
      </w:r>
      <w:proofErr w:type="spellStart"/>
      <w:r w:rsidRPr="00EF5CCA">
        <w:rPr>
          <w:sz w:val="22"/>
          <w:szCs w:val="22"/>
          <w:lang w:val="sr-Latn-RS"/>
        </w:rPr>
        <w:t>квантитет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језичког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материјала</w:t>
      </w:r>
      <w:proofErr w:type="spellEnd"/>
      <w:r w:rsidRPr="00EF5CCA">
        <w:rPr>
          <w:sz w:val="22"/>
          <w:szCs w:val="22"/>
          <w:lang w:val="sr-Latn-RS"/>
        </w:rPr>
        <w:t xml:space="preserve">, </w:t>
      </w:r>
      <w:proofErr w:type="spellStart"/>
      <w:r w:rsidRPr="00EF5CCA">
        <w:rPr>
          <w:sz w:val="22"/>
          <w:szCs w:val="22"/>
          <w:lang w:val="sr-Latn-RS"/>
        </w:rPr>
        <w:t>настава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се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заснива</w:t>
      </w:r>
      <w:proofErr w:type="spellEnd"/>
      <w:r w:rsidRPr="00EF5CCA">
        <w:rPr>
          <w:sz w:val="22"/>
          <w:szCs w:val="22"/>
          <w:lang w:val="sr-Latn-RS"/>
        </w:rPr>
        <w:t xml:space="preserve"> и </w:t>
      </w:r>
      <w:proofErr w:type="spellStart"/>
      <w:r w:rsidRPr="00EF5CCA">
        <w:rPr>
          <w:sz w:val="22"/>
          <w:szCs w:val="22"/>
          <w:lang w:val="sr-Latn-RS"/>
        </w:rPr>
        <w:t>на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социјалној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интеракцији</w:t>
      </w:r>
      <w:proofErr w:type="spellEnd"/>
      <w:r w:rsidRPr="00EF5CCA">
        <w:rPr>
          <w:sz w:val="22"/>
          <w:szCs w:val="22"/>
          <w:lang w:val="sr-Latn-RS"/>
        </w:rPr>
        <w:t xml:space="preserve"> (</w:t>
      </w:r>
      <w:proofErr w:type="spellStart"/>
      <w:r w:rsidRPr="00EF5CCA">
        <w:rPr>
          <w:sz w:val="22"/>
          <w:szCs w:val="22"/>
          <w:lang w:val="sr-Latn-RS"/>
        </w:rPr>
        <w:t>рад</w:t>
      </w:r>
      <w:proofErr w:type="spellEnd"/>
      <w:r w:rsidRPr="00EF5CCA">
        <w:rPr>
          <w:sz w:val="22"/>
          <w:szCs w:val="22"/>
          <w:lang w:val="sr-Latn-RS"/>
        </w:rPr>
        <w:t xml:space="preserve"> у </w:t>
      </w:r>
      <w:proofErr w:type="spellStart"/>
      <w:r w:rsidRPr="00EF5CCA">
        <w:rPr>
          <w:sz w:val="22"/>
          <w:szCs w:val="22"/>
          <w:lang w:val="sr-Latn-RS"/>
        </w:rPr>
        <w:t>учионици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спроводи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се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путем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групног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или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индивидуалног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решавања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проблема</w:t>
      </w:r>
      <w:proofErr w:type="spellEnd"/>
      <w:r w:rsidRPr="00EF5CCA">
        <w:rPr>
          <w:sz w:val="22"/>
          <w:szCs w:val="22"/>
          <w:lang w:val="sr-Latn-RS"/>
        </w:rPr>
        <w:t xml:space="preserve">, </w:t>
      </w:r>
      <w:proofErr w:type="spellStart"/>
      <w:r w:rsidRPr="00EF5CCA">
        <w:rPr>
          <w:sz w:val="22"/>
          <w:szCs w:val="22"/>
          <w:lang w:val="sr-Latn-RS"/>
        </w:rPr>
        <w:t>потрагом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за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информацијама</w:t>
      </w:r>
      <w:proofErr w:type="spellEnd"/>
      <w:r w:rsidRPr="00EF5CCA">
        <w:rPr>
          <w:sz w:val="22"/>
          <w:szCs w:val="22"/>
          <w:lang w:val="sr-Latn-RS"/>
        </w:rPr>
        <w:t xml:space="preserve"> и </w:t>
      </w:r>
      <w:proofErr w:type="spellStart"/>
      <w:r w:rsidRPr="00EF5CCA">
        <w:rPr>
          <w:sz w:val="22"/>
          <w:szCs w:val="22"/>
          <w:lang w:val="sr-Latn-RS"/>
        </w:rPr>
        <w:t>мање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или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више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сложеним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задацима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са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јасно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одређеним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контекстом</w:t>
      </w:r>
      <w:proofErr w:type="spellEnd"/>
      <w:r w:rsidRPr="00EF5CCA">
        <w:rPr>
          <w:sz w:val="22"/>
          <w:szCs w:val="22"/>
          <w:lang w:val="sr-Latn-RS"/>
        </w:rPr>
        <w:t xml:space="preserve">, </w:t>
      </w:r>
      <w:proofErr w:type="spellStart"/>
      <w:r w:rsidRPr="00EF5CCA">
        <w:rPr>
          <w:sz w:val="22"/>
          <w:szCs w:val="22"/>
          <w:lang w:val="sr-Latn-RS"/>
        </w:rPr>
        <w:t>поступком</w:t>
      </w:r>
      <w:proofErr w:type="spellEnd"/>
      <w:r w:rsidRPr="00EF5CCA">
        <w:rPr>
          <w:sz w:val="22"/>
          <w:szCs w:val="22"/>
          <w:lang w:val="sr-Latn-RS"/>
        </w:rPr>
        <w:t xml:space="preserve"> и </w:t>
      </w:r>
      <w:proofErr w:type="spellStart"/>
      <w:r w:rsidRPr="00EF5CCA">
        <w:rPr>
          <w:sz w:val="22"/>
          <w:szCs w:val="22"/>
          <w:lang w:val="sr-Latn-RS"/>
        </w:rPr>
        <w:t>циљем</w:t>
      </w:r>
      <w:proofErr w:type="spellEnd"/>
      <w:r w:rsidRPr="00EF5CCA">
        <w:rPr>
          <w:sz w:val="22"/>
          <w:szCs w:val="22"/>
          <w:lang w:val="sr-Latn-RS"/>
        </w:rPr>
        <w:t xml:space="preserve">). </w:t>
      </w:r>
    </w:p>
    <w:p w14:paraId="54702AB1" w14:textId="77777777" w:rsidR="00EF5CCA" w:rsidRPr="00EF5CCA" w:rsidRDefault="00EF5CCA" w:rsidP="00EF5CCA">
      <w:pPr>
        <w:jc w:val="both"/>
        <w:rPr>
          <w:b/>
          <w:sz w:val="22"/>
          <w:szCs w:val="22"/>
          <w:lang w:val="sr-Latn-RS"/>
        </w:rPr>
      </w:pPr>
      <w:proofErr w:type="spellStart"/>
      <w:r w:rsidRPr="00EF5CCA">
        <w:rPr>
          <w:b/>
          <w:sz w:val="22"/>
          <w:szCs w:val="22"/>
          <w:lang w:val="sr-Latn-RS"/>
        </w:rPr>
        <w:t>Комуникативно-интерактивни</w:t>
      </w:r>
      <w:proofErr w:type="spellEnd"/>
      <w:r w:rsidRPr="00EF5CCA">
        <w:rPr>
          <w:b/>
          <w:sz w:val="22"/>
          <w:szCs w:val="22"/>
          <w:lang w:val="sr-Latn-RS"/>
        </w:rPr>
        <w:t xml:space="preserve"> </w:t>
      </w:r>
      <w:proofErr w:type="spellStart"/>
      <w:r w:rsidRPr="00EF5CCA">
        <w:rPr>
          <w:b/>
          <w:sz w:val="22"/>
          <w:szCs w:val="22"/>
          <w:lang w:val="sr-Latn-RS"/>
        </w:rPr>
        <w:t>приступ</w:t>
      </w:r>
      <w:proofErr w:type="spellEnd"/>
      <w:r w:rsidRPr="00EF5CCA">
        <w:rPr>
          <w:b/>
          <w:sz w:val="22"/>
          <w:szCs w:val="22"/>
          <w:lang w:val="sr-Latn-RS"/>
        </w:rPr>
        <w:t xml:space="preserve"> у </w:t>
      </w:r>
      <w:proofErr w:type="spellStart"/>
      <w:r w:rsidRPr="00EF5CCA">
        <w:rPr>
          <w:b/>
          <w:sz w:val="22"/>
          <w:szCs w:val="22"/>
          <w:lang w:val="sr-Latn-RS"/>
        </w:rPr>
        <w:t>настави</w:t>
      </w:r>
      <w:proofErr w:type="spellEnd"/>
      <w:r w:rsidRPr="00EF5CCA">
        <w:rPr>
          <w:b/>
          <w:sz w:val="22"/>
          <w:szCs w:val="22"/>
          <w:lang w:val="sr-Latn-RS"/>
        </w:rPr>
        <w:t xml:space="preserve"> </w:t>
      </w:r>
      <w:proofErr w:type="spellStart"/>
      <w:r w:rsidRPr="00EF5CCA">
        <w:rPr>
          <w:b/>
          <w:sz w:val="22"/>
          <w:szCs w:val="22"/>
          <w:lang w:val="sr-Latn-RS"/>
        </w:rPr>
        <w:t>страних</w:t>
      </w:r>
      <w:proofErr w:type="spellEnd"/>
      <w:r w:rsidRPr="00EF5CCA">
        <w:rPr>
          <w:b/>
          <w:sz w:val="22"/>
          <w:szCs w:val="22"/>
          <w:lang w:val="sr-Latn-RS"/>
        </w:rPr>
        <w:t xml:space="preserve"> </w:t>
      </w:r>
      <w:proofErr w:type="spellStart"/>
      <w:r w:rsidRPr="00EF5CCA">
        <w:rPr>
          <w:b/>
          <w:sz w:val="22"/>
          <w:szCs w:val="22"/>
          <w:lang w:val="sr-Latn-RS"/>
        </w:rPr>
        <w:t>језика</w:t>
      </w:r>
      <w:proofErr w:type="spellEnd"/>
      <w:r w:rsidRPr="00EF5CCA">
        <w:rPr>
          <w:b/>
          <w:sz w:val="22"/>
          <w:szCs w:val="22"/>
          <w:lang w:val="sr-Latn-RS"/>
        </w:rPr>
        <w:t xml:space="preserve"> </w:t>
      </w:r>
      <w:proofErr w:type="spellStart"/>
      <w:r w:rsidRPr="00EF5CCA">
        <w:rPr>
          <w:b/>
          <w:sz w:val="22"/>
          <w:szCs w:val="22"/>
          <w:lang w:val="sr-Latn-RS"/>
        </w:rPr>
        <w:t>укључује</w:t>
      </w:r>
      <w:proofErr w:type="spellEnd"/>
      <w:r w:rsidRPr="00EF5CCA">
        <w:rPr>
          <w:b/>
          <w:sz w:val="22"/>
          <w:szCs w:val="22"/>
          <w:lang w:val="sr-Latn-RS"/>
        </w:rPr>
        <w:t xml:space="preserve"> и </w:t>
      </w:r>
      <w:proofErr w:type="spellStart"/>
      <w:r w:rsidRPr="00EF5CCA">
        <w:rPr>
          <w:b/>
          <w:sz w:val="22"/>
          <w:szCs w:val="22"/>
          <w:lang w:val="sr-Latn-RS"/>
        </w:rPr>
        <w:t>следеће</w:t>
      </w:r>
      <w:proofErr w:type="spellEnd"/>
      <w:r w:rsidRPr="00EF5CCA">
        <w:rPr>
          <w:b/>
          <w:sz w:val="22"/>
          <w:szCs w:val="22"/>
          <w:lang w:val="sr-Latn-RS"/>
        </w:rPr>
        <w:t xml:space="preserve">: </w:t>
      </w:r>
    </w:p>
    <w:p w14:paraId="6E22AD4D" w14:textId="77777777" w:rsidR="00EF5CCA" w:rsidRPr="00EF5CCA" w:rsidRDefault="00EF5CCA" w:rsidP="00EF5CCA">
      <w:pPr>
        <w:jc w:val="both"/>
        <w:rPr>
          <w:sz w:val="22"/>
          <w:szCs w:val="22"/>
          <w:lang w:val="sr-Latn-RS"/>
        </w:rPr>
      </w:pPr>
      <w:r w:rsidRPr="00EF5CCA">
        <w:rPr>
          <w:sz w:val="22"/>
          <w:szCs w:val="22"/>
          <w:lang w:val="sr-Latn-RS"/>
        </w:rPr>
        <w:t xml:space="preserve">- </w:t>
      </w:r>
      <w:proofErr w:type="spellStart"/>
      <w:r w:rsidRPr="00EF5CCA">
        <w:rPr>
          <w:sz w:val="22"/>
          <w:szCs w:val="22"/>
          <w:lang w:val="sr-Latn-RS"/>
        </w:rPr>
        <w:t>усвајање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језичког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садржаја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кроз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циљано</w:t>
      </w:r>
      <w:proofErr w:type="spellEnd"/>
      <w:r w:rsidRPr="00EF5CCA">
        <w:rPr>
          <w:sz w:val="22"/>
          <w:szCs w:val="22"/>
          <w:lang w:val="sr-Latn-RS"/>
        </w:rPr>
        <w:t xml:space="preserve"> и </w:t>
      </w:r>
      <w:proofErr w:type="spellStart"/>
      <w:r w:rsidRPr="00EF5CCA">
        <w:rPr>
          <w:sz w:val="22"/>
          <w:szCs w:val="22"/>
          <w:lang w:val="sr-Latn-RS"/>
        </w:rPr>
        <w:t>осмишљено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учествовање</w:t>
      </w:r>
      <w:proofErr w:type="spellEnd"/>
      <w:r w:rsidRPr="00EF5CCA">
        <w:rPr>
          <w:sz w:val="22"/>
          <w:szCs w:val="22"/>
          <w:lang w:val="sr-Latn-RS"/>
        </w:rPr>
        <w:t xml:space="preserve"> у </w:t>
      </w:r>
      <w:proofErr w:type="spellStart"/>
      <w:r w:rsidRPr="00EF5CCA">
        <w:rPr>
          <w:sz w:val="22"/>
          <w:szCs w:val="22"/>
          <w:lang w:val="sr-Latn-RS"/>
        </w:rPr>
        <w:t>друштвеном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чину</w:t>
      </w:r>
      <w:proofErr w:type="spellEnd"/>
      <w:r w:rsidRPr="00EF5CCA">
        <w:rPr>
          <w:sz w:val="22"/>
          <w:szCs w:val="22"/>
          <w:lang w:val="sr-Latn-RS"/>
        </w:rPr>
        <w:t xml:space="preserve">; </w:t>
      </w:r>
    </w:p>
    <w:p w14:paraId="435F5D7B" w14:textId="77777777" w:rsidR="00EF5CCA" w:rsidRPr="00EF5CCA" w:rsidRDefault="00EF5CCA" w:rsidP="00EF5CCA">
      <w:pPr>
        <w:jc w:val="both"/>
        <w:rPr>
          <w:sz w:val="22"/>
          <w:szCs w:val="22"/>
          <w:lang w:val="sr-Latn-RS"/>
        </w:rPr>
      </w:pPr>
      <w:r w:rsidRPr="00EF5CCA">
        <w:rPr>
          <w:sz w:val="22"/>
          <w:szCs w:val="22"/>
          <w:lang w:val="sr-Latn-RS"/>
        </w:rPr>
        <w:t xml:space="preserve">- </w:t>
      </w:r>
      <w:proofErr w:type="spellStart"/>
      <w:r w:rsidRPr="00EF5CCA">
        <w:rPr>
          <w:sz w:val="22"/>
          <w:szCs w:val="22"/>
          <w:lang w:val="sr-Latn-RS"/>
        </w:rPr>
        <w:t>поимање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наставног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програма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као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динамичне</w:t>
      </w:r>
      <w:proofErr w:type="spellEnd"/>
      <w:r w:rsidRPr="00EF5CCA">
        <w:rPr>
          <w:sz w:val="22"/>
          <w:szCs w:val="22"/>
          <w:lang w:val="sr-Latn-RS"/>
        </w:rPr>
        <w:t xml:space="preserve">, </w:t>
      </w:r>
      <w:proofErr w:type="spellStart"/>
      <w:r w:rsidRPr="00EF5CCA">
        <w:rPr>
          <w:sz w:val="22"/>
          <w:szCs w:val="22"/>
          <w:lang w:val="sr-Latn-RS"/>
        </w:rPr>
        <w:t>заједнички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припремљене</w:t>
      </w:r>
      <w:proofErr w:type="spellEnd"/>
      <w:r w:rsidRPr="00EF5CCA">
        <w:rPr>
          <w:sz w:val="22"/>
          <w:szCs w:val="22"/>
          <w:lang w:val="sr-Latn-RS"/>
        </w:rPr>
        <w:t xml:space="preserve"> и </w:t>
      </w:r>
      <w:proofErr w:type="spellStart"/>
      <w:r w:rsidRPr="00EF5CCA">
        <w:rPr>
          <w:sz w:val="22"/>
          <w:szCs w:val="22"/>
          <w:lang w:val="sr-Latn-RS"/>
        </w:rPr>
        <w:t>прилагођене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листе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задатака</w:t>
      </w:r>
      <w:proofErr w:type="spellEnd"/>
      <w:r w:rsidRPr="00EF5CCA">
        <w:rPr>
          <w:sz w:val="22"/>
          <w:szCs w:val="22"/>
          <w:lang w:val="sr-Latn-RS"/>
        </w:rPr>
        <w:t xml:space="preserve"> и </w:t>
      </w:r>
      <w:proofErr w:type="spellStart"/>
      <w:r w:rsidRPr="00EF5CCA">
        <w:rPr>
          <w:sz w:val="22"/>
          <w:szCs w:val="22"/>
          <w:lang w:val="sr-Latn-RS"/>
        </w:rPr>
        <w:t>активности</w:t>
      </w:r>
      <w:proofErr w:type="spellEnd"/>
      <w:r w:rsidRPr="00EF5CCA">
        <w:rPr>
          <w:sz w:val="22"/>
          <w:szCs w:val="22"/>
          <w:lang w:val="sr-Latn-RS"/>
        </w:rPr>
        <w:t xml:space="preserve">; </w:t>
      </w:r>
    </w:p>
    <w:p w14:paraId="3C9210EC" w14:textId="77777777" w:rsidR="00EF5CCA" w:rsidRPr="00EF5CCA" w:rsidRDefault="00EF5CCA" w:rsidP="00EF5CCA">
      <w:pPr>
        <w:jc w:val="both"/>
        <w:rPr>
          <w:sz w:val="22"/>
          <w:szCs w:val="22"/>
          <w:lang w:val="sr-Latn-RS"/>
        </w:rPr>
      </w:pPr>
      <w:r w:rsidRPr="00EF5CCA">
        <w:rPr>
          <w:sz w:val="22"/>
          <w:szCs w:val="22"/>
          <w:lang w:val="sr-Latn-RS"/>
        </w:rPr>
        <w:t xml:space="preserve">- </w:t>
      </w:r>
      <w:proofErr w:type="spellStart"/>
      <w:r w:rsidRPr="00EF5CCA">
        <w:rPr>
          <w:sz w:val="22"/>
          <w:szCs w:val="22"/>
          <w:lang w:val="sr-Latn-RS"/>
        </w:rPr>
        <w:t>наставник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је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ту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да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омогући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приступ</w:t>
      </w:r>
      <w:proofErr w:type="spellEnd"/>
      <w:r w:rsidRPr="00EF5CCA">
        <w:rPr>
          <w:sz w:val="22"/>
          <w:szCs w:val="22"/>
          <w:lang w:val="sr-Latn-RS"/>
        </w:rPr>
        <w:t xml:space="preserve"> и </w:t>
      </w:r>
      <w:proofErr w:type="spellStart"/>
      <w:r w:rsidRPr="00EF5CCA">
        <w:rPr>
          <w:sz w:val="22"/>
          <w:szCs w:val="22"/>
          <w:lang w:val="sr-Latn-RS"/>
        </w:rPr>
        <w:t>прихватање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нових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идеја</w:t>
      </w:r>
      <w:proofErr w:type="spellEnd"/>
      <w:r w:rsidRPr="00EF5CCA">
        <w:rPr>
          <w:sz w:val="22"/>
          <w:szCs w:val="22"/>
          <w:lang w:val="sr-Latn-RS"/>
        </w:rPr>
        <w:t xml:space="preserve">; </w:t>
      </w:r>
    </w:p>
    <w:p w14:paraId="4AA01463" w14:textId="77777777" w:rsidR="00EF5CCA" w:rsidRPr="00EF5CCA" w:rsidRDefault="00EF5CCA" w:rsidP="00EF5CCA">
      <w:pPr>
        <w:jc w:val="both"/>
        <w:rPr>
          <w:sz w:val="22"/>
          <w:szCs w:val="22"/>
          <w:lang w:val="sr-Latn-RS"/>
        </w:rPr>
      </w:pPr>
      <w:r w:rsidRPr="00EF5CCA">
        <w:rPr>
          <w:sz w:val="22"/>
          <w:szCs w:val="22"/>
          <w:lang w:val="sr-Latn-RS"/>
        </w:rPr>
        <w:t xml:space="preserve">- </w:t>
      </w:r>
      <w:proofErr w:type="spellStart"/>
      <w:r w:rsidRPr="00EF5CCA">
        <w:rPr>
          <w:sz w:val="22"/>
          <w:szCs w:val="22"/>
          <w:lang w:val="sr-Latn-RS"/>
        </w:rPr>
        <w:t>ученици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се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третирају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као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одговорни</w:t>
      </w:r>
      <w:proofErr w:type="spellEnd"/>
      <w:r w:rsidRPr="00EF5CCA">
        <w:rPr>
          <w:sz w:val="22"/>
          <w:szCs w:val="22"/>
          <w:lang w:val="sr-Latn-RS"/>
        </w:rPr>
        <w:t xml:space="preserve">, </w:t>
      </w:r>
      <w:proofErr w:type="spellStart"/>
      <w:r w:rsidRPr="00EF5CCA">
        <w:rPr>
          <w:sz w:val="22"/>
          <w:szCs w:val="22"/>
          <w:lang w:val="sr-Latn-RS"/>
        </w:rPr>
        <w:t>креативни</w:t>
      </w:r>
      <w:proofErr w:type="spellEnd"/>
      <w:r w:rsidRPr="00EF5CCA">
        <w:rPr>
          <w:sz w:val="22"/>
          <w:szCs w:val="22"/>
          <w:lang w:val="sr-Latn-RS"/>
        </w:rPr>
        <w:t xml:space="preserve">, </w:t>
      </w:r>
      <w:proofErr w:type="spellStart"/>
      <w:r w:rsidRPr="00EF5CCA">
        <w:rPr>
          <w:sz w:val="22"/>
          <w:szCs w:val="22"/>
          <w:lang w:val="sr-Latn-RS"/>
        </w:rPr>
        <w:t>активни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учесници</w:t>
      </w:r>
      <w:proofErr w:type="spellEnd"/>
      <w:r w:rsidRPr="00EF5CCA">
        <w:rPr>
          <w:sz w:val="22"/>
          <w:szCs w:val="22"/>
          <w:lang w:val="sr-Latn-RS"/>
        </w:rPr>
        <w:t xml:space="preserve"> у </w:t>
      </w:r>
      <w:proofErr w:type="spellStart"/>
      <w:r w:rsidRPr="00EF5CCA">
        <w:rPr>
          <w:sz w:val="22"/>
          <w:szCs w:val="22"/>
          <w:lang w:val="sr-Latn-RS"/>
        </w:rPr>
        <w:t>друштвеном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чину</w:t>
      </w:r>
      <w:proofErr w:type="spellEnd"/>
      <w:r w:rsidRPr="00EF5CCA">
        <w:rPr>
          <w:sz w:val="22"/>
          <w:szCs w:val="22"/>
          <w:lang w:val="sr-Latn-RS"/>
        </w:rPr>
        <w:t xml:space="preserve">; </w:t>
      </w:r>
    </w:p>
    <w:p w14:paraId="7A3AEDF5" w14:textId="77777777" w:rsidR="00EF5CCA" w:rsidRPr="00EF5CCA" w:rsidRDefault="00EF5CCA" w:rsidP="00EF5CCA">
      <w:pPr>
        <w:jc w:val="both"/>
        <w:rPr>
          <w:sz w:val="22"/>
          <w:szCs w:val="22"/>
          <w:lang w:val="sr-Latn-RS"/>
        </w:rPr>
      </w:pPr>
      <w:r w:rsidRPr="00EF5CCA">
        <w:rPr>
          <w:sz w:val="22"/>
          <w:szCs w:val="22"/>
          <w:lang w:val="sr-Latn-RS"/>
        </w:rPr>
        <w:t xml:space="preserve">- </w:t>
      </w:r>
      <w:proofErr w:type="spellStart"/>
      <w:r w:rsidRPr="00EF5CCA">
        <w:rPr>
          <w:sz w:val="22"/>
          <w:szCs w:val="22"/>
          <w:lang w:val="sr-Latn-RS"/>
        </w:rPr>
        <w:t>уџбеници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постају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извори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активности</w:t>
      </w:r>
      <w:proofErr w:type="spellEnd"/>
      <w:r w:rsidRPr="00EF5CCA">
        <w:rPr>
          <w:sz w:val="22"/>
          <w:szCs w:val="22"/>
          <w:lang w:val="sr-Latn-RS"/>
        </w:rPr>
        <w:t xml:space="preserve">; </w:t>
      </w:r>
      <w:proofErr w:type="spellStart"/>
      <w:r w:rsidRPr="00EF5CCA">
        <w:rPr>
          <w:sz w:val="22"/>
          <w:szCs w:val="22"/>
          <w:lang w:val="sr-Latn-RS"/>
        </w:rPr>
        <w:t>Завод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за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унапређивање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образовања</w:t>
      </w:r>
      <w:proofErr w:type="spellEnd"/>
      <w:r w:rsidRPr="00EF5CCA">
        <w:rPr>
          <w:sz w:val="22"/>
          <w:szCs w:val="22"/>
          <w:lang w:val="sr-Latn-RS"/>
        </w:rPr>
        <w:t xml:space="preserve"> и </w:t>
      </w:r>
      <w:proofErr w:type="spellStart"/>
      <w:r w:rsidRPr="00EF5CCA">
        <w:rPr>
          <w:sz w:val="22"/>
          <w:szCs w:val="22"/>
          <w:lang w:val="sr-Latn-RS"/>
        </w:rPr>
        <w:t>васпитања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</w:p>
    <w:p w14:paraId="41C7C198" w14:textId="77777777" w:rsidR="00EF5CCA" w:rsidRPr="00EF5CCA" w:rsidRDefault="00EF5CCA" w:rsidP="00EF5CCA">
      <w:pPr>
        <w:jc w:val="both"/>
        <w:rPr>
          <w:sz w:val="22"/>
          <w:szCs w:val="22"/>
          <w:lang w:val="sr-Latn-RS"/>
        </w:rPr>
      </w:pPr>
      <w:r w:rsidRPr="00EF5CCA">
        <w:rPr>
          <w:sz w:val="22"/>
          <w:szCs w:val="22"/>
          <w:lang w:val="sr-Latn-RS"/>
        </w:rPr>
        <w:t xml:space="preserve">- </w:t>
      </w:r>
      <w:proofErr w:type="spellStart"/>
      <w:r w:rsidRPr="00EF5CCA">
        <w:rPr>
          <w:sz w:val="22"/>
          <w:szCs w:val="22"/>
          <w:lang w:val="sr-Latn-RS"/>
        </w:rPr>
        <w:t>учионица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постаје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простор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који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је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могуће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прилагођавати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потребама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наставе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из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дана</w:t>
      </w:r>
      <w:proofErr w:type="spellEnd"/>
      <w:r w:rsidRPr="00EF5CCA">
        <w:rPr>
          <w:sz w:val="22"/>
          <w:szCs w:val="22"/>
          <w:lang w:val="sr-Latn-RS"/>
        </w:rPr>
        <w:t xml:space="preserve"> у </w:t>
      </w:r>
      <w:proofErr w:type="spellStart"/>
      <w:r w:rsidRPr="00EF5CCA">
        <w:rPr>
          <w:sz w:val="22"/>
          <w:szCs w:val="22"/>
          <w:lang w:val="sr-Latn-RS"/>
        </w:rPr>
        <w:t>дан</w:t>
      </w:r>
      <w:proofErr w:type="spellEnd"/>
      <w:r w:rsidRPr="00EF5CCA">
        <w:rPr>
          <w:sz w:val="22"/>
          <w:szCs w:val="22"/>
          <w:lang w:val="sr-Latn-RS"/>
        </w:rPr>
        <w:t xml:space="preserve">; </w:t>
      </w:r>
    </w:p>
    <w:p w14:paraId="275ACC25" w14:textId="77777777" w:rsidR="00EF5CCA" w:rsidRPr="00EF5CCA" w:rsidRDefault="00EF5CCA" w:rsidP="00EF5CCA">
      <w:pPr>
        <w:jc w:val="both"/>
        <w:rPr>
          <w:sz w:val="22"/>
          <w:szCs w:val="22"/>
          <w:lang w:val="sr-Latn-RS"/>
        </w:rPr>
      </w:pPr>
      <w:r w:rsidRPr="00EF5CCA">
        <w:rPr>
          <w:sz w:val="22"/>
          <w:szCs w:val="22"/>
          <w:lang w:val="sr-Latn-RS"/>
        </w:rPr>
        <w:t xml:space="preserve">- </w:t>
      </w:r>
      <w:proofErr w:type="spellStart"/>
      <w:r w:rsidRPr="00EF5CCA">
        <w:rPr>
          <w:sz w:val="22"/>
          <w:szCs w:val="22"/>
          <w:lang w:val="sr-Latn-RS"/>
        </w:rPr>
        <w:t>рад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на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пројекту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као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задатку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који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остварује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корелацију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са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другим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предметима</w:t>
      </w:r>
      <w:proofErr w:type="spellEnd"/>
      <w:r w:rsidRPr="00EF5CCA">
        <w:rPr>
          <w:sz w:val="22"/>
          <w:szCs w:val="22"/>
          <w:lang w:val="sr-Latn-RS"/>
        </w:rPr>
        <w:t xml:space="preserve"> и </w:t>
      </w:r>
      <w:proofErr w:type="spellStart"/>
      <w:r w:rsidRPr="00EF5CCA">
        <w:rPr>
          <w:sz w:val="22"/>
          <w:szCs w:val="22"/>
          <w:lang w:val="sr-Latn-RS"/>
        </w:rPr>
        <w:t>подстиче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ученике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на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студиозни</w:t>
      </w:r>
      <w:proofErr w:type="spellEnd"/>
      <w:r w:rsidRPr="00EF5CCA">
        <w:rPr>
          <w:sz w:val="22"/>
          <w:szCs w:val="22"/>
          <w:lang w:val="sr-Latn-RS"/>
        </w:rPr>
        <w:t xml:space="preserve"> и </w:t>
      </w:r>
      <w:proofErr w:type="spellStart"/>
      <w:r w:rsidRPr="00EF5CCA">
        <w:rPr>
          <w:sz w:val="22"/>
          <w:szCs w:val="22"/>
          <w:lang w:val="sr-Latn-RS"/>
        </w:rPr>
        <w:t>истраживачки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рад</w:t>
      </w:r>
      <w:proofErr w:type="spellEnd"/>
      <w:r w:rsidRPr="00EF5CCA">
        <w:rPr>
          <w:sz w:val="22"/>
          <w:szCs w:val="22"/>
          <w:lang w:val="sr-Latn-RS"/>
        </w:rPr>
        <w:t xml:space="preserve">. </w:t>
      </w:r>
    </w:p>
    <w:p w14:paraId="61567ECE" w14:textId="77777777" w:rsidR="00EF5CCA" w:rsidRPr="00EF5CCA" w:rsidRDefault="00EF5CCA" w:rsidP="00EF5CCA">
      <w:pPr>
        <w:jc w:val="both"/>
        <w:rPr>
          <w:sz w:val="22"/>
          <w:szCs w:val="22"/>
          <w:lang w:val="sr-Latn-RS"/>
        </w:rPr>
      </w:pPr>
      <w:proofErr w:type="spellStart"/>
      <w:r w:rsidRPr="00EF5CCA">
        <w:rPr>
          <w:b/>
          <w:bCs/>
          <w:sz w:val="22"/>
          <w:szCs w:val="22"/>
          <w:lang w:val="sr-Latn-RS"/>
        </w:rPr>
        <w:t>Технике</w:t>
      </w:r>
      <w:proofErr w:type="spellEnd"/>
      <w:r w:rsidRPr="00EF5CCA">
        <w:rPr>
          <w:b/>
          <w:bCs/>
          <w:sz w:val="22"/>
          <w:szCs w:val="22"/>
          <w:lang w:val="sr-Latn-RS"/>
        </w:rPr>
        <w:t xml:space="preserve"> (</w:t>
      </w:r>
      <w:proofErr w:type="spellStart"/>
      <w:r w:rsidRPr="00EF5CCA">
        <w:rPr>
          <w:b/>
          <w:bCs/>
          <w:sz w:val="22"/>
          <w:szCs w:val="22"/>
          <w:lang w:val="sr-Latn-RS"/>
        </w:rPr>
        <w:t>активности</w:t>
      </w:r>
      <w:proofErr w:type="spellEnd"/>
      <w:r w:rsidRPr="00EF5CCA">
        <w:rPr>
          <w:b/>
          <w:bCs/>
          <w:sz w:val="22"/>
          <w:szCs w:val="22"/>
          <w:lang w:val="sr-Latn-RS"/>
        </w:rPr>
        <w:t>)</w:t>
      </w:r>
      <w:r w:rsidRPr="00EF5CCA">
        <w:rPr>
          <w:b/>
          <w:bCs/>
          <w:sz w:val="22"/>
          <w:szCs w:val="22"/>
          <w:lang w:val="sr-Cyrl-RS"/>
        </w:rPr>
        <w:t>:</w:t>
      </w:r>
      <w:r w:rsidRPr="00EF5CCA">
        <w:rPr>
          <w:b/>
          <w:bCs/>
          <w:sz w:val="22"/>
          <w:szCs w:val="22"/>
          <w:lang w:val="sr-Latn-RS"/>
        </w:rPr>
        <w:t xml:space="preserve"> </w:t>
      </w:r>
    </w:p>
    <w:p w14:paraId="4E4B9D18" w14:textId="77777777" w:rsidR="00EF5CCA" w:rsidRPr="00EF5CCA" w:rsidRDefault="00EF5CCA" w:rsidP="00EF5CCA">
      <w:pPr>
        <w:jc w:val="both"/>
        <w:rPr>
          <w:sz w:val="22"/>
          <w:szCs w:val="22"/>
          <w:lang w:val="sr-Latn-RS"/>
        </w:rPr>
      </w:pPr>
      <w:r w:rsidRPr="00EF5CCA">
        <w:rPr>
          <w:sz w:val="22"/>
          <w:szCs w:val="22"/>
          <w:lang w:val="sr-Latn-RS"/>
        </w:rPr>
        <w:t xml:space="preserve">- </w:t>
      </w:r>
      <w:proofErr w:type="spellStart"/>
      <w:r w:rsidRPr="00EF5CCA">
        <w:rPr>
          <w:sz w:val="22"/>
          <w:szCs w:val="22"/>
          <w:lang w:val="sr-Latn-RS"/>
        </w:rPr>
        <w:t>слушање</w:t>
      </w:r>
      <w:proofErr w:type="spellEnd"/>
      <w:r w:rsidRPr="00EF5CCA">
        <w:rPr>
          <w:sz w:val="22"/>
          <w:szCs w:val="22"/>
          <w:lang w:val="sr-Latn-RS"/>
        </w:rPr>
        <w:t xml:space="preserve"> и </w:t>
      </w:r>
      <w:proofErr w:type="spellStart"/>
      <w:r w:rsidRPr="00EF5CCA">
        <w:rPr>
          <w:sz w:val="22"/>
          <w:szCs w:val="22"/>
          <w:lang w:val="sr-Latn-RS"/>
        </w:rPr>
        <w:t>реаговање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на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команде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наставника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или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са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аудио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записа</w:t>
      </w:r>
      <w:proofErr w:type="spellEnd"/>
      <w:r w:rsidRPr="00EF5CCA">
        <w:rPr>
          <w:sz w:val="22"/>
          <w:szCs w:val="22"/>
          <w:lang w:val="sr-Latn-RS"/>
        </w:rPr>
        <w:t xml:space="preserve"> (</w:t>
      </w:r>
      <w:proofErr w:type="spellStart"/>
      <w:r w:rsidRPr="00EF5CCA">
        <w:rPr>
          <w:sz w:val="22"/>
          <w:szCs w:val="22"/>
          <w:lang w:val="sr-Latn-RS"/>
        </w:rPr>
        <w:t>углавном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физичке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активности</w:t>
      </w:r>
      <w:proofErr w:type="spellEnd"/>
      <w:r w:rsidRPr="00EF5CCA">
        <w:rPr>
          <w:sz w:val="22"/>
          <w:szCs w:val="22"/>
          <w:lang w:val="sr-Latn-RS"/>
        </w:rPr>
        <w:t xml:space="preserve">: </w:t>
      </w:r>
      <w:proofErr w:type="spellStart"/>
      <w:r w:rsidRPr="00EF5CCA">
        <w:rPr>
          <w:sz w:val="22"/>
          <w:szCs w:val="22"/>
          <w:lang w:val="sr-Latn-RS"/>
        </w:rPr>
        <w:t>устани</w:t>
      </w:r>
      <w:proofErr w:type="spellEnd"/>
      <w:r w:rsidRPr="00EF5CCA">
        <w:rPr>
          <w:sz w:val="22"/>
          <w:szCs w:val="22"/>
          <w:lang w:val="sr-Latn-RS"/>
        </w:rPr>
        <w:t xml:space="preserve">, </w:t>
      </w:r>
      <w:proofErr w:type="spellStart"/>
      <w:r w:rsidRPr="00EF5CCA">
        <w:rPr>
          <w:sz w:val="22"/>
          <w:szCs w:val="22"/>
          <w:lang w:val="sr-Latn-RS"/>
        </w:rPr>
        <w:t>седи</w:t>
      </w:r>
      <w:proofErr w:type="spellEnd"/>
      <w:r w:rsidRPr="00EF5CCA">
        <w:rPr>
          <w:sz w:val="22"/>
          <w:szCs w:val="22"/>
          <w:lang w:val="sr-Latn-RS"/>
        </w:rPr>
        <w:t xml:space="preserve">, </w:t>
      </w:r>
      <w:proofErr w:type="spellStart"/>
      <w:r w:rsidRPr="00EF5CCA">
        <w:rPr>
          <w:sz w:val="22"/>
          <w:szCs w:val="22"/>
          <w:lang w:val="sr-Latn-RS"/>
        </w:rPr>
        <w:t>ходај</w:t>
      </w:r>
      <w:proofErr w:type="spellEnd"/>
      <w:r w:rsidRPr="00EF5CCA">
        <w:rPr>
          <w:sz w:val="22"/>
          <w:szCs w:val="22"/>
          <w:lang w:val="sr-Latn-RS"/>
        </w:rPr>
        <w:t xml:space="preserve">, </w:t>
      </w:r>
      <w:proofErr w:type="spellStart"/>
      <w:r w:rsidRPr="00EF5CCA">
        <w:rPr>
          <w:sz w:val="22"/>
          <w:szCs w:val="22"/>
          <w:lang w:val="sr-Latn-RS"/>
        </w:rPr>
        <w:t>скочи</w:t>
      </w:r>
      <w:proofErr w:type="spellEnd"/>
      <w:r w:rsidRPr="00EF5CCA">
        <w:rPr>
          <w:sz w:val="22"/>
          <w:szCs w:val="22"/>
          <w:lang w:val="sr-Latn-RS"/>
        </w:rPr>
        <w:t xml:space="preserve">, </w:t>
      </w:r>
      <w:proofErr w:type="spellStart"/>
      <w:r w:rsidRPr="00EF5CCA">
        <w:rPr>
          <w:sz w:val="22"/>
          <w:szCs w:val="22"/>
          <w:lang w:val="sr-Latn-RS"/>
        </w:rPr>
        <w:t>играј</w:t>
      </w:r>
      <w:proofErr w:type="spellEnd"/>
      <w:r w:rsidRPr="00EF5CCA">
        <w:rPr>
          <w:sz w:val="22"/>
          <w:szCs w:val="22"/>
          <w:lang w:val="sr-Latn-RS"/>
        </w:rPr>
        <w:t xml:space="preserve">, </w:t>
      </w:r>
      <w:proofErr w:type="spellStart"/>
      <w:r w:rsidRPr="00EF5CCA">
        <w:rPr>
          <w:sz w:val="22"/>
          <w:szCs w:val="22"/>
          <w:lang w:val="sr-Latn-RS"/>
        </w:rPr>
        <w:t>али</w:t>
      </w:r>
      <w:proofErr w:type="spellEnd"/>
      <w:r w:rsidRPr="00EF5CCA">
        <w:rPr>
          <w:sz w:val="22"/>
          <w:szCs w:val="22"/>
          <w:lang w:val="sr-Latn-RS"/>
        </w:rPr>
        <w:t xml:space="preserve"> и </w:t>
      </w:r>
      <w:proofErr w:type="spellStart"/>
      <w:r w:rsidRPr="00EF5CCA">
        <w:rPr>
          <w:sz w:val="22"/>
          <w:szCs w:val="22"/>
          <w:lang w:val="sr-Latn-RS"/>
        </w:rPr>
        <w:t>активности</w:t>
      </w:r>
      <w:proofErr w:type="spellEnd"/>
      <w:r w:rsidRPr="00EF5CCA">
        <w:rPr>
          <w:sz w:val="22"/>
          <w:szCs w:val="22"/>
          <w:lang w:val="sr-Latn-RS"/>
        </w:rPr>
        <w:t xml:space="preserve"> у </w:t>
      </w:r>
      <w:proofErr w:type="spellStart"/>
      <w:r w:rsidRPr="00EF5CCA">
        <w:rPr>
          <w:sz w:val="22"/>
          <w:szCs w:val="22"/>
          <w:lang w:val="sr-Latn-RS"/>
        </w:rPr>
        <w:t>вези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са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радом</w:t>
      </w:r>
      <w:proofErr w:type="spellEnd"/>
      <w:r w:rsidRPr="00EF5CCA">
        <w:rPr>
          <w:sz w:val="22"/>
          <w:szCs w:val="22"/>
          <w:lang w:val="sr-Latn-RS"/>
        </w:rPr>
        <w:t xml:space="preserve"> у </w:t>
      </w:r>
      <w:proofErr w:type="spellStart"/>
      <w:r w:rsidRPr="00EF5CCA">
        <w:rPr>
          <w:sz w:val="22"/>
          <w:szCs w:val="22"/>
          <w:lang w:val="sr-Latn-RS"/>
        </w:rPr>
        <w:t>учионици</w:t>
      </w:r>
      <w:proofErr w:type="spellEnd"/>
      <w:r w:rsidRPr="00EF5CCA">
        <w:rPr>
          <w:sz w:val="22"/>
          <w:szCs w:val="22"/>
          <w:lang w:val="sr-Latn-RS"/>
        </w:rPr>
        <w:t xml:space="preserve">: </w:t>
      </w:r>
      <w:proofErr w:type="spellStart"/>
      <w:r w:rsidRPr="00EF5CCA">
        <w:rPr>
          <w:sz w:val="22"/>
          <w:szCs w:val="22"/>
          <w:lang w:val="sr-Latn-RS"/>
        </w:rPr>
        <w:t>цртај</w:t>
      </w:r>
      <w:proofErr w:type="spellEnd"/>
      <w:r w:rsidRPr="00EF5CCA">
        <w:rPr>
          <w:sz w:val="22"/>
          <w:szCs w:val="22"/>
          <w:lang w:val="sr-Latn-RS"/>
        </w:rPr>
        <w:t xml:space="preserve">, </w:t>
      </w:r>
      <w:proofErr w:type="spellStart"/>
      <w:r w:rsidRPr="00EF5CCA">
        <w:rPr>
          <w:sz w:val="22"/>
          <w:szCs w:val="22"/>
          <w:lang w:val="sr-Latn-RS"/>
        </w:rPr>
        <w:t>сеци</w:t>
      </w:r>
      <w:proofErr w:type="spellEnd"/>
      <w:r w:rsidRPr="00EF5CCA">
        <w:rPr>
          <w:sz w:val="22"/>
          <w:szCs w:val="22"/>
          <w:lang w:val="sr-Latn-RS"/>
        </w:rPr>
        <w:t xml:space="preserve">, </w:t>
      </w:r>
      <w:proofErr w:type="spellStart"/>
      <w:r w:rsidRPr="00EF5CCA">
        <w:rPr>
          <w:sz w:val="22"/>
          <w:szCs w:val="22"/>
          <w:lang w:val="sr-Latn-RS"/>
        </w:rPr>
        <w:t>боји</w:t>
      </w:r>
      <w:proofErr w:type="spellEnd"/>
      <w:r w:rsidRPr="00EF5CCA">
        <w:rPr>
          <w:sz w:val="22"/>
          <w:szCs w:val="22"/>
          <w:lang w:val="sr-Latn-RS"/>
        </w:rPr>
        <w:t xml:space="preserve">, </w:t>
      </w:r>
      <w:proofErr w:type="spellStart"/>
      <w:r w:rsidRPr="00EF5CCA">
        <w:rPr>
          <w:sz w:val="22"/>
          <w:szCs w:val="22"/>
          <w:lang w:val="sr-Latn-RS"/>
        </w:rPr>
        <w:t>отвори</w:t>
      </w:r>
      <w:proofErr w:type="spellEnd"/>
      <w:r w:rsidRPr="00EF5CCA">
        <w:rPr>
          <w:sz w:val="22"/>
          <w:szCs w:val="22"/>
          <w:lang w:val="sr-Latn-RS"/>
        </w:rPr>
        <w:t>/</w:t>
      </w:r>
      <w:proofErr w:type="spellStart"/>
      <w:r w:rsidRPr="00EF5CCA">
        <w:rPr>
          <w:sz w:val="22"/>
          <w:szCs w:val="22"/>
          <w:lang w:val="sr-Latn-RS"/>
        </w:rPr>
        <w:t>затвори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свеску</w:t>
      </w:r>
      <w:proofErr w:type="spellEnd"/>
      <w:r w:rsidRPr="00EF5CCA">
        <w:rPr>
          <w:sz w:val="22"/>
          <w:szCs w:val="22"/>
          <w:lang w:val="sr-Latn-RS"/>
        </w:rPr>
        <w:t xml:space="preserve">, </w:t>
      </w:r>
      <w:proofErr w:type="spellStart"/>
      <w:r w:rsidRPr="00EF5CCA">
        <w:rPr>
          <w:sz w:val="22"/>
          <w:szCs w:val="22"/>
          <w:lang w:val="sr-Latn-RS"/>
        </w:rPr>
        <w:t>итд</w:t>
      </w:r>
      <w:proofErr w:type="spellEnd"/>
      <w:r w:rsidRPr="00EF5CCA">
        <w:rPr>
          <w:sz w:val="22"/>
          <w:szCs w:val="22"/>
          <w:lang w:val="sr-Latn-RS"/>
        </w:rPr>
        <w:t xml:space="preserve">.); </w:t>
      </w:r>
    </w:p>
    <w:p w14:paraId="45D69003" w14:textId="77777777" w:rsidR="00EF5CCA" w:rsidRPr="00EF5CCA" w:rsidRDefault="00EF5CCA" w:rsidP="00EF5CCA">
      <w:pPr>
        <w:jc w:val="both"/>
        <w:rPr>
          <w:sz w:val="22"/>
          <w:szCs w:val="22"/>
          <w:lang w:val="sr-Latn-RS"/>
        </w:rPr>
      </w:pPr>
      <w:r w:rsidRPr="00EF5CCA">
        <w:rPr>
          <w:sz w:val="22"/>
          <w:szCs w:val="22"/>
          <w:lang w:val="sr-Latn-RS"/>
        </w:rPr>
        <w:t xml:space="preserve">- </w:t>
      </w:r>
      <w:proofErr w:type="spellStart"/>
      <w:r w:rsidRPr="00EF5CCA">
        <w:rPr>
          <w:sz w:val="22"/>
          <w:szCs w:val="22"/>
          <w:lang w:val="sr-Latn-RS"/>
        </w:rPr>
        <w:t>рад</w:t>
      </w:r>
      <w:proofErr w:type="spellEnd"/>
      <w:r w:rsidRPr="00EF5CCA">
        <w:rPr>
          <w:sz w:val="22"/>
          <w:szCs w:val="22"/>
          <w:lang w:val="sr-Latn-RS"/>
        </w:rPr>
        <w:t xml:space="preserve"> у </w:t>
      </w:r>
      <w:proofErr w:type="spellStart"/>
      <w:r w:rsidRPr="00EF5CCA">
        <w:rPr>
          <w:sz w:val="22"/>
          <w:szCs w:val="22"/>
          <w:lang w:val="sr-Latn-RS"/>
        </w:rPr>
        <w:t>паровима</w:t>
      </w:r>
      <w:proofErr w:type="spellEnd"/>
      <w:r w:rsidRPr="00EF5CCA">
        <w:rPr>
          <w:sz w:val="22"/>
          <w:szCs w:val="22"/>
          <w:lang w:val="sr-Latn-RS"/>
        </w:rPr>
        <w:t xml:space="preserve">, </w:t>
      </w:r>
      <w:proofErr w:type="spellStart"/>
      <w:r w:rsidRPr="00EF5CCA">
        <w:rPr>
          <w:sz w:val="22"/>
          <w:szCs w:val="22"/>
          <w:lang w:val="sr-Latn-RS"/>
        </w:rPr>
        <w:t>малим</w:t>
      </w:r>
      <w:proofErr w:type="spellEnd"/>
      <w:r w:rsidRPr="00EF5CCA">
        <w:rPr>
          <w:sz w:val="22"/>
          <w:szCs w:val="22"/>
          <w:lang w:val="sr-Latn-RS"/>
        </w:rPr>
        <w:t xml:space="preserve"> и </w:t>
      </w:r>
      <w:proofErr w:type="spellStart"/>
      <w:r w:rsidRPr="00EF5CCA">
        <w:rPr>
          <w:sz w:val="22"/>
          <w:szCs w:val="22"/>
          <w:lang w:val="sr-Latn-RS"/>
        </w:rPr>
        <w:t>великим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групама</w:t>
      </w:r>
      <w:proofErr w:type="spellEnd"/>
      <w:r w:rsidRPr="00EF5CCA">
        <w:rPr>
          <w:sz w:val="22"/>
          <w:szCs w:val="22"/>
          <w:lang w:val="sr-Latn-RS"/>
        </w:rPr>
        <w:t xml:space="preserve"> (</w:t>
      </w:r>
      <w:proofErr w:type="spellStart"/>
      <w:r w:rsidRPr="00EF5CCA">
        <w:rPr>
          <w:sz w:val="22"/>
          <w:szCs w:val="22"/>
          <w:lang w:val="sr-Latn-RS"/>
        </w:rPr>
        <w:t>мини-дијалози</w:t>
      </w:r>
      <w:proofErr w:type="spellEnd"/>
      <w:r w:rsidRPr="00EF5CCA">
        <w:rPr>
          <w:sz w:val="22"/>
          <w:szCs w:val="22"/>
          <w:lang w:val="sr-Latn-RS"/>
        </w:rPr>
        <w:t xml:space="preserve">, </w:t>
      </w:r>
      <w:proofErr w:type="spellStart"/>
      <w:r w:rsidRPr="00EF5CCA">
        <w:rPr>
          <w:sz w:val="22"/>
          <w:szCs w:val="22"/>
          <w:lang w:val="sr-Latn-RS"/>
        </w:rPr>
        <w:t>игра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по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улогама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итд</w:t>
      </w:r>
      <w:proofErr w:type="spellEnd"/>
      <w:r w:rsidRPr="00EF5CCA">
        <w:rPr>
          <w:sz w:val="22"/>
          <w:szCs w:val="22"/>
          <w:lang w:val="sr-Latn-RS"/>
        </w:rPr>
        <w:t xml:space="preserve">.); </w:t>
      </w:r>
    </w:p>
    <w:p w14:paraId="535FAB50" w14:textId="77777777" w:rsidR="00EF5CCA" w:rsidRPr="00EF5CCA" w:rsidRDefault="00EF5CCA" w:rsidP="00EF5CCA">
      <w:pPr>
        <w:jc w:val="both"/>
        <w:rPr>
          <w:sz w:val="22"/>
          <w:szCs w:val="22"/>
          <w:lang w:val="sr-Latn-RS"/>
        </w:rPr>
      </w:pPr>
      <w:r w:rsidRPr="00EF5CCA">
        <w:rPr>
          <w:sz w:val="22"/>
          <w:szCs w:val="22"/>
          <w:lang w:val="sr-Latn-RS"/>
        </w:rPr>
        <w:t xml:space="preserve">- </w:t>
      </w:r>
      <w:proofErr w:type="spellStart"/>
      <w:r w:rsidRPr="00EF5CCA">
        <w:rPr>
          <w:sz w:val="22"/>
          <w:szCs w:val="22"/>
          <w:lang w:val="sr-Latn-RS"/>
        </w:rPr>
        <w:t>мануалне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активности</w:t>
      </w:r>
      <w:proofErr w:type="spellEnd"/>
      <w:r w:rsidRPr="00EF5CCA">
        <w:rPr>
          <w:sz w:val="22"/>
          <w:szCs w:val="22"/>
          <w:lang w:val="sr-Latn-RS"/>
        </w:rPr>
        <w:t xml:space="preserve"> (</w:t>
      </w:r>
      <w:proofErr w:type="spellStart"/>
      <w:r w:rsidRPr="00EF5CCA">
        <w:rPr>
          <w:sz w:val="22"/>
          <w:szCs w:val="22"/>
          <w:lang w:val="sr-Latn-RS"/>
        </w:rPr>
        <w:t>сецкање</w:t>
      </w:r>
      <w:proofErr w:type="spellEnd"/>
      <w:r w:rsidRPr="00EF5CCA">
        <w:rPr>
          <w:sz w:val="22"/>
          <w:szCs w:val="22"/>
          <w:lang w:val="sr-Latn-RS"/>
        </w:rPr>
        <w:t xml:space="preserve">, </w:t>
      </w:r>
      <w:proofErr w:type="spellStart"/>
      <w:r w:rsidRPr="00EF5CCA">
        <w:rPr>
          <w:sz w:val="22"/>
          <w:szCs w:val="22"/>
          <w:lang w:val="sr-Latn-RS"/>
        </w:rPr>
        <w:t>бојење</w:t>
      </w:r>
      <w:proofErr w:type="spellEnd"/>
      <w:r w:rsidRPr="00EF5CCA">
        <w:rPr>
          <w:sz w:val="22"/>
          <w:szCs w:val="22"/>
          <w:lang w:val="sr-Latn-RS"/>
        </w:rPr>
        <w:t xml:space="preserve">, </w:t>
      </w:r>
      <w:proofErr w:type="spellStart"/>
      <w:r w:rsidRPr="00EF5CCA">
        <w:rPr>
          <w:sz w:val="22"/>
          <w:szCs w:val="22"/>
          <w:lang w:val="sr-Latn-RS"/>
        </w:rPr>
        <w:t>прављење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предмета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од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глинамола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или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сланог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теста</w:t>
      </w:r>
      <w:proofErr w:type="spellEnd"/>
      <w:r w:rsidRPr="00EF5CCA">
        <w:rPr>
          <w:sz w:val="22"/>
          <w:szCs w:val="22"/>
          <w:lang w:val="sr-Latn-RS"/>
        </w:rPr>
        <w:t xml:space="preserve">; </w:t>
      </w:r>
      <w:proofErr w:type="spellStart"/>
      <w:r w:rsidRPr="00EF5CCA">
        <w:rPr>
          <w:sz w:val="22"/>
          <w:szCs w:val="22"/>
          <w:lang w:val="sr-Latn-RS"/>
        </w:rPr>
        <w:t>израда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постера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за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учионицу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или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родитеље</w:t>
      </w:r>
      <w:proofErr w:type="spellEnd"/>
      <w:r w:rsidRPr="00EF5CCA">
        <w:rPr>
          <w:sz w:val="22"/>
          <w:szCs w:val="22"/>
          <w:lang w:val="sr-Latn-RS"/>
        </w:rPr>
        <w:t xml:space="preserve"> и </w:t>
      </w:r>
      <w:proofErr w:type="spellStart"/>
      <w:r w:rsidRPr="00EF5CCA">
        <w:rPr>
          <w:sz w:val="22"/>
          <w:szCs w:val="22"/>
          <w:lang w:val="sr-Latn-RS"/>
        </w:rPr>
        <w:t>сл</w:t>
      </w:r>
      <w:proofErr w:type="spellEnd"/>
      <w:r w:rsidRPr="00EF5CCA">
        <w:rPr>
          <w:sz w:val="22"/>
          <w:szCs w:val="22"/>
          <w:lang w:val="sr-Latn-RS"/>
        </w:rPr>
        <w:t xml:space="preserve">.); </w:t>
      </w:r>
    </w:p>
    <w:p w14:paraId="183C0F4E" w14:textId="77777777" w:rsidR="00EF5CCA" w:rsidRPr="00EF5CCA" w:rsidRDefault="00EF5CCA" w:rsidP="00EF5CCA">
      <w:pPr>
        <w:jc w:val="both"/>
        <w:rPr>
          <w:sz w:val="22"/>
          <w:szCs w:val="22"/>
          <w:lang w:val="sr-Latn-RS"/>
        </w:rPr>
      </w:pPr>
      <w:r w:rsidRPr="00EF5CCA">
        <w:rPr>
          <w:sz w:val="22"/>
          <w:szCs w:val="22"/>
          <w:lang w:val="sr-Latn-RS"/>
        </w:rPr>
        <w:t xml:space="preserve">- </w:t>
      </w:r>
      <w:proofErr w:type="spellStart"/>
      <w:r w:rsidRPr="00EF5CCA">
        <w:rPr>
          <w:sz w:val="22"/>
          <w:szCs w:val="22"/>
          <w:lang w:val="sr-Latn-RS"/>
        </w:rPr>
        <w:t>вежбе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слушања</w:t>
      </w:r>
      <w:proofErr w:type="spellEnd"/>
      <w:r w:rsidRPr="00EF5CCA">
        <w:rPr>
          <w:sz w:val="22"/>
          <w:szCs w:val="22"/>
          <w:lang w:val="sr-Latn-RS"/>
        </w:rPr>
        <w:t xml:space="preserve"> (</w:t>
      </w:r>
      <w:proofErr w:type="spellStart"/>
      <w:r w:rsidRPr="00EF5CCA">
        <w:rPr>
          <w:sz w:val="22"/>
          <w:szCs w:val="22"/>
          <w:lang w:val="sr-Latn-RS"/>
        </w:rPr>
        <w:t>према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упутствима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наставника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или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са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траке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повезати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појмове</w:t>
      </w:r>
      <w:proofErr w:type="spellEnd"/>
      <w:r w:rsidRPr="00EF5CCA">
        <w:rPr>
          <w:sz w:val="22"/>
          <w:szCs w:val="22"/>
          <w:lang w:val="sr-Latn-RS"/>
        </w:rPr>
        <w:t xml:space="preserve"> у </w:t>
      </w:r>
      <w:proofErr w:type="spellStart"/>
      <w:r w:rsidRPr="00EF5CCA">
        <w:rPr>
          <w:sz w:val="22"/>
          <w:szCs w:val="22"/>
          <w:lang w:val="sr-Latn-RS"/>
        </w:rPr>
        <w:t>вежбанки</w:t>
      </w:r>
      <w:proofErr w:type="spellEnd"/>
      <w:r w:rsidRPr="00EF5CCA">
        <w:rPr>
          <w:sz w:val="22"/>
          <w:szCs w:val="22"/>
          <w:lang w:val="sr-Latn-RS"/>
        </w:rPr>
        <w:t xml:space="preserve">, </w:t>
      </w:r>
      <w:proofErr w:type="spellStart"/>
      <w:r w:rsidRPr="00EF5CCA">
        <w:rPr>
          <w:sz w:val="22"/>
          <w:szCs w:val="22"/>
          <w:lang w:val="sr-Latn-RS"/>
        </w:rPr>
        <w:t>додати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делове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слике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који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недостају</w:t>
      </w:r>
      <w:proofErr w:type="spellEnd"/>
      <w:r w:rsidRPr="00EF5CCA">
        <w:rPr>
          <w:sz w:val="22"/>
          <w:szCs w:val="22"/>
          <w:lang w:val="sr-Latn-RS"/>
        </w:rPr>
        <w:t xml:space="preserve"> и </w:t>
      </w:r>
      <w:proofErr w:type="spellStart"/>
      <w:r w:rsidRPr="00EF5CCA">
        <w:rPr>
          <w:sz w:val="22"/>
          <w:szCs w:val="22"/>
          <w:lang w:val="sr-Latn-RS"/>
        </w:rPr>
        <w:t>сл</w:t>
      </w:r>
      <w:proofErr w:type="spellEnd"/>
      <w:r w:rsidRPr="00EF5CCA">
        <w:rPr>
          <w:sz w:val="22"/>
          <w:szCs w:val="22"/>
          <w:lang w:val="sr-Latn-RS"/>
        </w:rPr>
        <w:t xml:space="preserve">.); </w:t>
      </w:r>
    </w:p>
    <w:p w14:paraId="5323E4BF" w14:textId="77777777" w:rsidR="00EF5CCA" w:rsidRPr="00EF5CCA" w:rsidRDefault="00EF5CCA" w:rsidP="00EF5CCA">
      <w:pPr>
        <w:jc w:val="both"/>
        <w:rPr>
          <w:sz w:val="22"/>
          <w:szCs w:val="22"/>
          <w:lang w:val="sr-Latn-RS"/>
        </w:rPr>
      </w:pPr>
      <w:r w:rsidRPr="00EF5CCA">
        <w:rPr>
          <w:sz w:val="22"/>
          <w:szCs w:val="22"/>
          <w:lang w:val="sr-Latn-RS"/>
        </w:rPr>
        <w:t xml:space="preserve">- </w:t>
      </w:r>
      <w:proofErr w:type="spellStart"/>
      <w:r w:rsidRPr="00EF5CCA">
        <w:rPr>
          <w:sz w:val="22"/>
          <w:szCs w:val="22"/>
          <w:lang w:val="sr-Latn-RS"/>
        </w:rPr>
        <w:t>игре</w:t>
      </w:r>
      <w:proofErr w:type="spellEnd"/>
      <w:r w:rsidRPr="00EF5CCA">
        <w:rPr>
          <w:sz w:val="22"/>
          <w:szCs w:val="22"/>
          <w:lang w:val="sr-Latn-RS"/>
        </w:rPr>
        <w:t xml:space="preserve">; </w:t>
      </w:r>
    </w:p>
    <w:p w14:paraId="230B632F" w14:textId="77777777" w:rsidR="00EF5CCA" w:rsidRPr="00EF5CCA" w:rsidRDefault="00EF5CCA" w:rsidP="00EF5CCA">
      <w:pPr>
        <w:jc w:val="both"/>
        <w:rPr>
          <w:sz w:val="22"/>
          <w:szCs w:val="22"/>
          <w:lang w:val="sr-Latn-RS"/>
        </w:rPr>
      </w:pPr>
      <w:r w:rsidRPr="00EF5CCA">
        <w:rPr>
          <w:sz w:val="22"/>
          <w:szCs w:val="22"/>
          <w:lang w:val="sr-Latn-RS"/>
        </w:rPr>
        <w:t xml:space="preserve">- </w:t>
      </w:r>
      <w:proofErr w:type="spellStart"/>
      <w:r w:rsidRPr="00EF5CCA">
        <w:rPr>
          <w:sz w:val="22"/>
          <w:szCs w:val="22"/>
          <w:lang w:val="sr-Latn-RS"/>
        </w:rPr>
        <w:t>певање</w:t>
      </w:r>
      <w:proofErr w:type="spellEnd"/>
      <w:r w:rsidRPr="00EF5CCA">
        <w:rPr>
          <w:sz w:val="22"/>
          <w:szCs w:val="22"/>
          <w:lang w:val="sr-Latn-RS"/>
        </w:rPr>
        <w:t xml:space="preserve"> у </w:t>
      </w:r>
      <w:proofErr w:type="spellStart"/>
      <w:r w:rsidRPr="00EF5CCA">
        <w:rPr>
          <w:sz w:val="22"/>
          <w:szCs w:val="22"/>
          <w:lang w:val="sr-Latn-RS"/>
        </w:rPr>
        <w:t>групи</w:t>
      </w:r>
      <w:proofErr w:type="spellEnd"/>
      <w:r w:rsidRPr="00EF5CCA">
        <w:rPr>
          <w:sz w:val="22"/>
          <w:szCs w:val="22"/>
          <w:lang w:val="sr-Latn-RS"/>
        </w:rPr>
        <w:t xml:space="preserve">; </w:t>
      </w:r>
    </w:p>
    <w:p w14:paraId="06E8B5DA" w14:textId="77777777" w:rsidR="00EF5CCA" w:rsidRPr="00EF5CCA" w:rsidRDefault="00EF5CCA" w:rsidP="00EF5CCA">
      <w:pPr>
        <w:jc w:val="both"/>
        <w:rPr>
          <w:sz w:val="22"/>
          <w:szCs w:val="22"/>
          <w:lang w:val="sr-Latn-RS"/>
        </w:rPr>
      </w:pPr>
      <w:r w:rsidRPr="00EF5CCA">
        <w:rPr>
          <w:sz w:val="22"/>
          <w:szCs w:val="22"/>
          <w:lang w:val="sr-Latn-RS"/>
        </w:rPr>
        <w:t xml:space="preserve">- </w:t>
      </w:r>
      <w:proofErr w:type="spellStart"/>
      <w:r w:rsidRPr="00EF5CCA">
        <w:rPr>
          <w:sz w:val="22"/>
          <w:szCs w:val="22"/>
          <w:lang w:val="sr-Latn-RS"/>
        </w:rPr>
        <w:t>класирање</w:t>
      </w:r>
      <w:proofErr w:type="spellEnd"/>
      <w:r w:rsidRPr="00EF5CCA">
        <w:rPr>
          <w:sz w:val="22"/>
          <w:szCs w:val="22"/>
          <w:lang w:val="sr-Latn-RS"/>
        </w:rPr>
        <w:t xml:space="preserve"> и </w:t>
      </w:r>
      <w:proofErr w:type="spellStart"/>
      <w:r w:rsidRPr="00EF5CCA">
        <w:rPr>
          <w:sz w:val="22"/>
          <w:szCs w:val="22"/>
          <w:lang w:val="sr-Latn-RS"/>
        </w:rPr>
        <w:t>упоређивање</w:t>
      </w:r>
      <w:proofErr w:type="spellEnd"/>
      <w:r w:rsidRPr="00EF5CCA">
        <w:rPr>
          <w:sz w:val="22"/>
          <w:szCs w:val="22"/>
          <w:lang w:val="sr-Latn-RS"/>
        </w:rPr>
        <w:t xml:space="preserve"> (</w:t>
      </w:r>
      <w:proofErr w:type="spellStart"/>
      <w:r w:rsidRPr="00EF5CCA">
        <w:rPr>
          <w:sz w:val="22"/>
          <w:szCs w:val="22"/>
          <w:lang w:val="sr-Latn-RS"/>
        </w:rPr>
        <w:t>по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количини</w:t>
      </w:r>
      <w:proofErr w:type="spellEnd"/>
      <w:r w:rsidRPr="00EF5CCA">
        <w:rPr>
          <w:sz w:val="22"/>
          <w:szCs w:val="22"/>
          <w:lang w:val="sr-Latn-RS"/>
        </w:rPr>
        <w:t xml:space="preserve">, </w:t>
      </w:r>
      <w:proofErr w:type="spellStart"/>
      <w:r w:rsidRPr="00EF5CCA">
        <w:rPr>
          <w:sz w:val="22"/>
          <w:szCs w:val="22"/>
          <w:lang w:val="sr-Latn-RS"/>
        </w:rPr>
        <w:t>облику</w:t>
      </w:r>
      <w:proofErr w:type="spellEnd"/>
      <w:r w:rsidRPr="00EF5CCA">
        <w:rPr>
          <w:sz w:val="22"/>
          <w:szCs w:val="22"/>
          <w:lang w:val="sr-Latn-RS"/>
        </w:rPr>
        <w:t xml:space="preserve">, </w:t>
      </w:r>
      <w:proofErr w:type="spellStart"/>
      <w:r w:rsidRPr="00EF5CCA">
        <w:rPr>
          <w:sz w:val="22"/>
          <w:szCs w:val="22"/>
          <w:lang w:val="sr-Latn-RS"/>
        </w:rPr>
        <w:t>боји</w:t>
      </w:r>
      <w:proofErr w:type="spellEnd"/>
      <w:r w:rsidRPr="00EF5CCA">
        <w:rPr>
          <w:sz w:val="22"/>
          <w:szCs w:val="22"/>
          <w:lang w:val="sr-Latn-RS"/>
        </w:rPr>
        <w:t xml:space="preserve">, </w:t>
      </w:r>
      <w:proofErr w:type="spellStart"/>
      <w:r w:rsidRPr="00EF5CCA">
        <w:rPr>
          <w:sz w:val="22"/>
          <w:szCs w:val="22"/>
          <w:lang w:val="sr-Latn-RS"/>
        </w:rPr>
        <w:t>годишњим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добима</w:t>
      </w:r>
      <w:proofErr w:type="spellEnd"/>
      <w:r w:rsidRPr="00EF5CCA">
        <w:rPr>
          <w:sz w:val="22"/>
          <w:szCs w:val="22"/>
          <w:lang w:val="sr-Latn-RS"/>
        </w:rPr>
        <w:t xml:space="preserve">, </w:t>
      </w:r>
      <w:proofErr w:type="spellStart"/>
      <w:r w:rsidRPr="00EF5CCA">
        <w:rPr>
          <w:sz w:val="22"/>
          <w:szCs w:val="22"/>
          <w:lang w:val="sr-Latn-RS"/>
        </w:rPr>
        <w:t>волим</w:t>
      </w:r>
      <w:proofErr w:type="spellEnd"/>
      <w:r w:rsidRPr="00EF5CCA">
        <w:rPr>
          <w:sz w:val="22"/>
          <w:szCs w:val="22"/>
          <w:lang w:val="sr-Latn-RS"/>
        </w:rPr>
        <w:t>/</w:t>
      </w:r>
      <w:proofErr w:type="spellStart"/>
      <w:r w:rsidRPr="00EF5CCA">
        <w:rPr>
          <w:sz w:val="22"/>
          <w:szCs w:val="22"/>
          <w:lang w:val="sr-Latn-RS"/>
        </w:rPr>
        <w:t>не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волим</w:t>
      </w:r>
      <w:proofErr w:type="spellEnd"/>
      <w:r w:rsidRPr="00EF5CCA">
        <w:rPr>
          <w:sz w:val="22"/>
          <w:szCs w:val="22"/>
          <w:lang w:val="sr-Latn-RS"/>
        </w:rPr>
        <w:t xml:space="preserve">, </w:t>
      </w:r>
      <w:proofErr w:type="spellStart"/>
      <w:r w:rsidRPr="00EF5CCA">
        <w:rPr>
          <w:sz w:val="22"/>
          <w:szCs w:val="22"/>
          <w:lang w:val="sr-Latn-RS"/>
        </w:rPr>
        <w:t>компарације</w:t>
      </w:r>
      <w:proofErr w:type="spellEnd"/>
      <w:r w:rsidRPr="00EF5CCA">
        <w:rPr>
          <w:sz w:val="22"/>
          <w:szCs w:val="22"/>
          <w:lang w:val="sr-Latn-RS"/>
        </w:rPr>
        <w:t xml:space="preserve">...); </w:t>
      </w:r>
    </w:p>
    <w:p w14:paraId="28953361" w14:textId="77777777" w:rsidR="00EF5CCA" w:rsidRPr="00EF5CCA" w:rsidRDefault="00EF5CCA" w:rsidP="00EF5CCA">
      <w:pPr>
        <w:jc w:val="both"/>
        <w:rPr>
          <w:sz w:val="22"/>
          <w:szCs w:val="22"/>
          <w:lang w:val="sr-Latn-RS"/>
        </w:rPr>
      </w:pPr>
      <w:r w:rsidRPr="00EF5CCA">
        <w:rPr>
          <w:sz w:val="22"/>
          <w:szCs w:val="22"/>
          <w:lang w:val="sr-Latn-RS"/>
        </w:rPr>
        <w:lastRenderedPageBreak/>
        <w:t xml:space="preserve">- </w:t>
      </w:r>
      <w:proofErr w:type="spellStart"/>
      <w:r w:rsidRPr="00EF5CCA">
        <w:rPr>
          <w:sz w:val="22"/>
          <w:szCs w:val="22"/>
          <w:lang w:val="sr-Latn-RS"/>
        </w:rPr>
        <w:t>погађање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предмета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или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лица</w:t>
      </w:r>
      <w:proofErr w:type="spellEnd"/>
      <w:r w:rsidRPr="00EF5CCA">
        <w:rPr>
          <w:sz w:val="22"/>
          <w:szCs w:val="22"/>
          <w:lang w:val="sr-Latn-RS"/>
        </w:rPr>
        <w:t xml:space="preserve">; </w:t>
      </w:r>
    </w:p>
    <w:p w14:paraId="7EE0D924" w14:textId="77777777" w:rsidR="00EF5CCA" w:rsidRPr="00EF5CCA" w:rsidRDefault="00EF5CCA" w:rsidP="00EF5CCA">
      <w:pPr>
        <w:jc w:val="both"/>
        <w:rPr>
          <w:sz w:val="22"/>
          <w:szCs w:val="22"/>
          <w:lang w:val="sr-Latn-RS"/>
        </w:rPr>
      </w:pPr>
      <w:r w:rsidRPr="00EF5CCA">
        <w:rPr>
          <w:sz w:val="22"/>
          <w:szCs w:val="22"/>
          <w:lang w:val="sr-Latn-RS"/>
        </w:rPr>
        <w:t xml:space="preserve">- </w:t>
      </w:r>
      <w:proofErr w:type="spellStart"/>
      <w:r w:rsidRPr="00EF5CCA">
        <w:rPr>
          <w:sz w:val="22"/>
          <w:szCs w:val="22"/>
          <w:lang w:val="sr-Latn-RS"/>
        </w:rPr>
        <w:t>решавање</w:t>
      </w:r>
      <w:proofErr w:type="spellEnd"/>
      <w:r w:rsidRPr="00EF5CCA">
        <w:rPr>
          <w:sz w:val="22"/>
          <w:szCs w:val="22"/>
          <w:lang w:val="sr-Latn-RS"/>
        </w:rPr>
        <w:t xml:space="preserve"> "</w:t>
      </w:r>
      <w:proofErr w:type="spellStart"/>
      <w:r w:rsidRPr="00EF5CCA">
        <w:rPr>
          <w:sz w:val="22"/>
          <w:szCs w:val="22"/>
          <w:lang w:val="sr-Latn-RS"/>
        </w:rPr>
        <w:t>текућих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проблема</w:t>
      </w:r>
      <w:proofErr w:type="spellEnd"/>
      <w:r w:rsidRPr="00EF5CCA">
        <w:rPr>
          <w:sz w:val="22"/>
          <w:szCs w:val="22"/>
          <w:lang w:val="sr-Latn-RS"/>
        </w:rPr>
        <w:t xml:space="preserve">" у </w:t>
      </w:r>
      <w:proofErr w:type="spellStart"/>
      <w:r w:rsidRPr="00EF5CCA">
        <w:rPr>
          <w:sz w:val="22"/>
          <w:szCs w:val="22"/>
          <w:lang w:val="sr-Latn-RS"/>
        </w:rPr>
        <w:t>разреду</w:t>
      </w:r>
      <w:proofErr w:type="spellEnd"/>
      <w:r w:rsidRPr="00EF5CCA">
        <w:rPr>
          <w:sz w:val="22"/>
          <w:szCs w:val="22"/>
          <w:lang w:val="sr-Latn-RS"/>
        </w:rPr>
        <w:t xml:space="preserve">, </w:t>
      </w:r>
      <w:proofErr w:type="spellStart"/>
      <w:r w:rsidRPr="00EF5CCA">
        <w:rPr>
          <w:sz w:val="22"/>
          <w:szCs w:val="22"/>
          <w:lang w:val="sr-Latn-RS"/>
        </w:rPr>
        <w:t>тј</w:t>
      </w:r>
      <w:proofErr w:type="spellEnd"/>
      <w:r w:rsidRPr="00EF5CCA">
        <w:rPr>
          <w:sz w:val="22"/>
          <w:szCs w:val="22"/>
          <w:lang w:val="sr-Latn-RS"/>
        </w:rPr>
        <w:t xml:space="preserve">. </w:t>
      </w:r>
      <w:proofErr w:type="spellStart"/>
      <w:r w:rsidRPr="00EF5CCA">
        <w:rPr>
          <w:sz w:val="22"/>
          <w:szCs w:val="22"/>
          <w:lang w:val="sr-Latn-RS"/>
        </w:rPr>
        <w:t>договори</w:t>
      </w:r>
      <w:proofErr w:type="spellEnd"/>
      <w:r w:rsidRPr="00EF5CCA">
        <w:rPr>
          <w:sz w:val="22"/>
          <w:szCs w:val="22"/>
          <w:lang w:val="sr-Latn-RS"/>
        </w:rPr>
        <w:t xml:space="preserve"> и </w:t>
      </w:r>
      <w:proofErr w:type="spellStart"/>
      <w:r w:rsidRPr="00EF5CCA">
        <w:rPr>
          <w:sz w:val="22"/>
          <w:szCs w:val="22"/>
          <w:lang w:val="sr-Latn-RS"/>
        </w:rPr>
        <w:t>мини-пројекти</w:t>
      </w:r>
      <w:proofErr w:type="spellEnd"/>
      <w:r w:rsidRPr="00EF5CCA">
        <w:rPr>
          <w:sz w:val="22"/>
          <w:szCs w:val="22"/>
          <w:lang w:val="sr-Latn-RS"/>
        </w:rPr>
        <w:t xml:space="preserve">; </w:t>
      </w:r>
    </w:p>
    <w:p w14:paraId="12F7302B" w14:textId="77777777" w:rsidR="00EF5CCA" w:rsidRPr="00EF5CCA" w:rsidRDefault="00EF5CCA" w:rsidP="00EF5CCA">
      <w:pPr>
        <w:jc w:val="both"/>
        <w:rPr>
          <w:sz w:val="22"/>
          <w:szCs w:val="22"/>
          <w:lang w:val="sr-Latn-RS"/>
        </w:rPr>
      </w:pPr>
      <w:r w:rsidRPr="00EF5CCA">
        <w:rPr>
          <w:sz w:val="22"/>
          <w:szCs w:val="22"/>
          <w:lang w:val="sr-Latn-RS"/>
        </w:rPr>
        <w:t xml:space="preserve">- </w:t>
      </w:r>
      <w:proofErr w:type="spellStart"/>
      <w:r w:rsidRPr="00EF5CCA">
        <w:rPr>
          <w:sz w:val="22"/>
          <w:szCs w:val="22"/>
          <w:lang w:val="sr-Latn-RS"/>
        </w:rPr>
        <w:t>игра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по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улогама</w:t>
      </w:r>
      <w:proofErr w:type="spellEnd"/>
      <w:r w:rsidRPr="00EF5CCA">
        <w:rPr>
          <w:sz w:val="22"/>
          <w:szCs w:val="22"/>
          <w:lang w:val="sr-Latn-RS"/>
        </w:rPr>
        <w:t xml:space="preserve"> (</w:t>
      </w:r>
      <w:proofErr w:type="spellStart"/>
      <w:r w:rsidRPr="00EF5CCA">
        <w:rPr>
          <w:sz w:val="22"/>
          <w:szCs w:val="22"/>
          <w:lang w:val="sr-Latn-RS"/>
        </w:rPr>
        <w:t>симулација</w:t>
      </w:r>
      <w:proofErr w:type="spellEnd"/>
      <w:r w:rsidRPr="00EF5CCA">
        <w:rPr>
          <w:sz w:val="22"/>
          <w:szCs w:val="22"/>
          <w:lang w:val="sr-Latn-RS"/>
        </w:rPr>
        <w:t xml:space="preserve">); </w:t>
      </w:r>
    </w:p>
    <w:p w14:paraId="2FFF9F4A" w14:textId="77777777" w:rsidR="00EF5CCA" w:rsidRPr="00EF5CCA" w:rsidRDefault="00EF5CCA" w:rsidP="00EF5CCA">
      <w:pPr>
        <w:jc w:val="both"/>
        <w:rPr>
          <w:sz w:val="22"/>
          <w:szCs w:val="22"/>
          <w:lang w:val="sr-Latn-RS"/>
        </w:rPr>
      </w:pPr>
      <w:r w:rsidRPr="00EF5CCA">
        <w:rPr>
          <w:sz w:val="22"/>
          <w:szCs w:val="22"/>
          <w:lang w:val="sr-Latn-RS"/>
        </w:rPr>
        <w:t xml:space="preserve">- </w:t>
      </w:r>
      <w:proofErr w:type="spellStart"/>
      <w:r w:rsidRPr="00EF5CCA">
        <w:rPr>
          <w:sz w:val="22"/>
          <w:szCs w:val="22"/>
          <w:lang w:val="sr-Latn-RS"/>
        </w:rPr>
        <w:t>цртање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по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диктату</w:t>
      </w:r>
      <w:proofErr w:type="spellEnd"/>
      <w:r w:rsidRPr="00EF5CCA">
        <w:rPr>
          <w:sz w:val="22"/>
          <w:szCs w:val="22"/>
          <w:lang w:val="sr-Latn-RS"/>
        </w:rPr>
        <w:t xml:space="preserve">; </w:t>
      </w:r>
    </w:p>
    <w:p w14:paraId="7C8EA02A" w14:textId="77777777" w:rsidR="00EF5CCA" w:rsidRPr="00EF5CCA" w:rsidRDefault="00EF5CCA" w:rsidP="00EF5CCA">
      <w:pPr>
        <w:jc w:val="both"/>
        <w:rPr>
          <w:sz w:val="22"/>
          <w:szCs w:val="22"/>
          <w:lang w:val="sr-Latn-RS"/>
        </w:rPr>
      </w:pPr>
      <w:r w:rsidRPr="00EF5CCA">
        <w:rPr>
          <w:sz w:val="22"/>
          <w:szCs w:val="22"/>
          <w:lang w:val="sr-Latn-RS"/>
        </w:rPr>
        <w:t>- "</w:t>
      </w:r>
      <w:proofErr w:type="spellStart"/>
      <w:r w:rsidRPr="00EF5CCA">
        <w:rPr>
          <w:sz w:val="22"/>
          <w:szCs w:val="22"/>
          <w:lang w:val="sr-Latn-RS"/>
        </w:rPr>
        <w:t>превођење</w:t>
      </w:r>
      <w:proofErr w:type="spellEnd"/>
      <w:r w:rsidRPr="00EF5CCA">
        <w:rPr>
          <w:sz w:val="22"/>
          <w:szCs w:val="22"/>
          <w:lang w:val="sr-Latn-RS"/>
        </w:rPr>
        <w:t xml:space="preserve">" </w:t>
      </w:r>
      <w:proofErr w:type="spellStart"/>
      <w:r w:rsidRPr="00EF5CCA">
        <w:rPr>
          <w:sz w:val="22"/>
          <w:szCs w:val="22"/>
          <w:lang w:val="sr-Latn-RS"/>
        </w:rPr>
        <w:t>исказа</w:t>
      </w:r>
      <w:proofErr w:type="spellEnd"/>
      <w:r w:rsidRPr="00EF5CCA">
        <w:rPr>
          <w:sz w:val="22"/>
          <w:szCs w:val="22"/>
          <w:lang w:val="sr-Latn-RS"/>
        </w:rPr>
        <w:t xml:space="preserve"> у </w:t>
      </w:r>
      <w:proofErr w:type="spellStart"/>
      <w:r w:rsidRPr="00EF5CCA">
        <w:rPr>
          <w:sz w:val="22"/>
          <w:szCs w:val="22"/>
          <w:lang w:val="sr-Latn-RS"/>
        </w:rPr>
        <w:t>гест</w:t>
      </w:r>
      <w:proofErr w:type="spellEnd"/>
      <w:r w:rsidRPr="00EF5CCA">
        <w:rPr>
          <w:sz w:val="22"/>
          <w:szCs w:val="22"/>
          <w:lang w:val="sr-Latn-RS"/>
        </w:rPr>
        <w:t xml:space="preserve"> и </w:t>
      </w:r>
      <w:proofErr w:type="spellStart"/>
      <w:r w:rsidRPr="00EF5CCA">
        <w:rPr>
          <w:sz w:val="22"/>
          <w:szCs w:val="22"/>
          <w:lang w:val="sr-Latn-RS"/>
        </w:rPr>
        <w:t>геста</w:t>
      </w:r>
      <w:proofErr w:type="spellEnd"/>
      <w:r w:rsidRPr="00EF5CCA">
        <w:rPr>
          <w:sz w:val="22"/>
          <w:szCs w:val="22"/>
          <w:lang w:val="sr-Latn-RS"/>
        </w:rPr>
        <w:t xml:space="preserve"> у </w:t>
      </w:r>
      <w:proofErr w:type="spellStart"/>
      <w:r w:rsidRPr="00EF5CCA">
        <w:rPr>
          <w:sz w:val="22"/>
          <w:szCs w:val="22"/>
          <w:lang w:val="sr-Latn-RS"/>
        </w:rPr>
        <w:t>исказ</w:t>
      </w:r>
      <w:proofErr w:type="spellEnd"/>
      <w:r w:rsidRPr="00EF5CCA">
        <w:rPr>
          <w:sz w:val="22"/>
          <w:szCs w:val="22"/>
          <w:lang w:val="sr-Latn-RS"/>
        </w:rPr>
        <w:t xml:space="preserve">; </w:t>
      </w:r>
    </w:p>
    <w:p w14:paraId="06A353A3" w14:textId="77777777" w:rsidR="00EF5CCA" w:rsidRPr="00EF5CCA" w:rsidRDefault="00EF5CCA" w:rsidP="00EF5CCA">
      <w:pPr>
        <w:jc w:val="both"/>
        <w:rPr>
          <w:sz w:val="22"/>
          <w:szCs w:val="22"/>
          <w:lang w:val="sr-Latn-RS"/>
        </w:rPr>
      </w:pPr>
      <w:r w:rsidRPr="00EF5CCA">
        <w:rPr>
          <w:sz w:val="22"/>
          <w:szCs w:val="22"/>
          <w:lang w:val="sr-Latn-RS"/>
        </w:rPr>
        <w:t xml:space="preserve">- </w:t>
      </w:r>
      <w:proofErr w:type="spellStart"/>
      <w:r w:rsidRPr="00EF5CCA">
        <w:rPr>
          <w:sz w:val="22"/>
          <w:szCs w:val="22"/>
          <w:lang w:val="sr-Latn-RS"/>
        </w:rPr>
        <w:t>повезивање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звучног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материјала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са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илустрацијом</w:t>
      </w:r>
      <w:proofErr w:type="spellEnd"/>
      <w:r w:rsidRPr="00EF5CCA">
        <w:rPr>
          <w:sz w:val="22"/>
          <w:szCs w:val="22"/>
          <w:lang w:val="sr-Latn-RS"/>
        </w:rPr>
        <w:t xml:space="preserve">; </w:t>
      </w:r>
    </w:p>
    <w:p w14:paraId="42CC48BD" w14:textId="77777777" w:rsidR="00EF5CCA" w:rsidRPr="00EF5CCA" w:rsidRDefault="00EF5CCA" w:rsidP="00EF5CCA">
      <w:pPr>
        <w:jc w:val="both"/>
        <w:rPr>
          <w:sz w:val="22"/>
          <w:szCs w:val="22"/>
          <w:lang w:val="sr-Latn-RS"/>
        </w:rPr>
      </w:pPr>
      <w:r w:rsidRPr="00EF5CCA">
        <w:rPr>
          <w:sz w:val="22"/>
          <w:szCs w:val="22"/>
          <w:lang w:val="sr-Latn-RS"/>
        </w:rPr>
        <w:t xml:space="preserve">- </w:t>
      </w:r>
      <w:proofErr w:type="spellStart"/>
      <w:r w:rsidRPr="00EF5CCA">
        <w:rPr>
          <w:sz w:val="22"/>
          <w:szCs w:val="22"/>
          <w:lang w:val="sr-Latn-RS"/>
        </w:rPr>
        <w:t>заједничко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прављење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илустрованих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материјала</w:t>
      </w:r>
      <w:proofErr w:type="spellEnd"/>
      <w:r w:rsidRPr="00EF5CCA">
        <w:rPr>
          <w:sz w:val="22"/>
          <w:szCs w:val="22"/>
          <w:lang w:val="sr-Latn-RS"/>
        </w:rPr>
        <w:t xml:space="preserve"> (</w:t>
      </w:r>
      <w:proofErr w:type="spellStart"/>
      <w:r w:rsidRPr="00EF5CCA">
        <w:rPr>
          <w:sz w:val="22"/>
          <w:szCs w:val="22"/>
          <w:lang w:val="sr-Latn-RS"/>
        </w:rPr>
        <w:t>албум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фотографија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одељења</w:t>
      </w:r>
      <w:proofErr w:type="spellEnd"/>
      <w:r w:rsidRPr="00EF5CCA">
        <w:rPr>
          <w:sz w:val="22"/>
          <w:szCs w:val="22"/>
          <w:lang w:val="sr-Latn-RS"/>
        </w:rPr>
        <w:t xml:space="preserve">, </w:t>
      </w:r>
      <w:proofErr w:type="spellStart"/>
      <w:r w:rsidRPr="00EF5CCA">
        <w:rPr>
          <w:sz w:val="22"/>
          <w:szCs w:val="22"/>
          <w:lang w:val="sr-Latn-RS"/>
        </w:rPr>
        <w:t>план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недељних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активности</w:t>
      </w:r>
      <w:proofErr w:type="spellEnd"/>
      <w:r w:rsidRPr="00EF5CCA">
        <w:rPr>
          <w:sz w:val="22"/>
          <w:szCs w:val="22"/>
          <w:lang w:val="sr-Latn-RS"/>
        </w:rPr>
        <w:t xml:space="preserve">). </w:t>
      </w:r>
    </w:p>
    <w:p w14:paraId="320F612A" w14:textId="77777777" w:rsidR="00EF5CCA" w:rsidRPr="00EF5CCA" w:rsidRDefault="00EF5CCA" w:rsidP="00EF5CCA">
      <w:pPr>
        <w:jc w:val="both"/>
        <w:rPr>
          <w:b/>
          <w:sz w:val="22"/>
          <w:szCs w:val="22"/>
          <w:lang w:val="sr-Latn-RS"/>
        </w:rPr>
      </w:pPr>
      <w:proofErr w:type="spellStart"/>
      <w:r w:rsidRPr="00EF5CCA">
        <w:rPr>
          <w:b/>
          <w:sz w:val="22"/>
          <w:szCs w:val="22"/>
          <w:lang w:val="sr-Latn-RS"/>
        </w:rPr>
        <w:t>Разумевање</w:t>
      </w:r>
      <w:proofErr w:type="spellEnd"/>
      <w:r w:rsidRPr="00EF5CCA">
        <w:rPr>
          <w:b/>
          <w:sz w:val="22"/>
          <w:szCs w:val="22"/>
          <w:lang w:val="sr-Latn-RS"/>
        </w:rPr>
        <w:t xml:space="preserve"> </w:t>
      </w:r>
      <w:proofErr w:type="spellStart"/>
      <w:r w:rsidRPr="00EF5CCA">
        <w:rPr>
          <w:b/>
          <w:sz w:val="22"/>
          <w:szCs w:val="22"/>
          <w:lang w:val="sr-Latn-RS"/>
        </w:rPr>
        <w:t>писаног</w:t>
      </w:r>
      <w:proofErr w:type="spellEnd"/>
      <w:r w:rsidRPr="00EF5CCA">
        <w:rPr>
          <w:b/>
          <w:sz w:val="22"/>
          <w:szCs w:val="22"/>
          <w:lang w:val="sr-Latn-RS"/>
        </w:rPr>
        <w:t xml:space="preserve"> </w:t>
      </w:r>
      <w:proofErr w:type="spellStart"/>
      <w:r w:rsidRPr="00EF5CCA">
        <w:rPr>
          <w:b/>
          <w:sz w:val="22"/>
          <w:szCs w:val="22"/>
          <w:lang w:val="sr-Latn-RS"/>
        </w:rPr>
        <w:t>језика</w:t>
      </w:r>
      <w:proofErr w:type="spellEnd"/>
      <w:r w:rsidRPr="00EF5CCA">
        <w:rPr>
          <w:b/>
          <w:sz w:val="22"/>
          <w:szCs w:val="22"/>
          <w:lang w:val="sr-Latn-RS"/>
        </w:rPr>
        <w:t xml:space="preserve">: </w:t>
      </w:r>
    </w:p>
    <w:p w14:paraId="130F4E52" w14:textId="77777777" w:rsidR="00EF5CCA" w:rsidRPr="00EF5CCA" w:rsidRDefault="00EF5CCA" w:rsidP="00EF5CCA">
      <w:pPr>
        <w:jc w:val="both"/>
        <w:rPr>
          <w:sz w:val="22"/>
          <w:szCs w:val="22"/>
          <w:lang w:val="sr-Latn-RS"/>
        </w:rPr>
      </w:pPr>
      <w:r w:rsidRPr="00EF5CCA">
        <w:rPr>
          <w:sz w:val="22"/>
          <w:szCs w:val="22"/>
          <w:lang w:val="sr-Latn-RS"/>
        </w:rPr>
        <w:t xml:space="preserve">- </w:t>
      </w:r>
      <w:proofErr w:type="spellStart"/>
      <w:r w:rsidRPr="00EF5CCA">
        <w:rPr>
          <w:sz w:val="22"/>
          <w:szCs w:val="22"/>
          <w:lang w:val="sr-Latn-RS"/>
        </w:rPr>
        <w:t>препознавање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везе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између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слова</w:t>
      </w:r>
      <w:proofErr w:type="spellEnd"/>
      <w:r w:rsidRPr="00EF5CCA">
        <w:rPr>
          <w:sz w:val="22"/>
          <w:szCs w:val="22"/>
          <w:lang w:val="sr-Latn-RS"/>
        </w:rPr>
        <w:t xml:space="preserve"> и </w:t>
      </w:r>
      <w:proofErr w:type="spellStart"/>
      <w:r w:rsidRPr="00EF5CCA">
        <w:rPr>
          <w:sz w:val="22"/>
          <w:szCs w:val="22"/>
          <w:lang w:val="sr-Latn-RS"/>
        </w:rPr>
        <w:t>гласова</w:t>
      </w:r>
      <w:proofErr w:type="spellEnd"/>
      <w:r w:rsidRPr="00EF5CCA">
        <w:rPr>
          <w:sz w:val="22"/>
          <w:szCs w:val="22"/>
          <w:lang w:val="sr-Cyrl-RS"/>
        </w:rPr>
        <w:t>;</w:t>
      </w:r>
      <w:r w:rsidRPr="00EF5CCA">
        <w:rPr>
          <w:sz w:val="22"/>
          <w:szCs w:val="22"/>
          <w:lang w:val="sr-Latn-RS"/>
        </w:rPr>
        <w:t xml:space="preserve"> </w:t>
      </w:r>
    </w:p>
    <w:p w14:paraId="4D3C4CE5" w14:textId="77777777" w:rsidR="00EF5CCA" w:rsidRPr="00EF5CCA" w:rsidRDefault="00EF5CCA" w:rsidP="00EF5CCA">
      <w:pPr>
        <w:jc w:val="both"/>
        <w:rPr>
          <w:sz w:val="22"/>
          <w:szCs w:val="22"/>
          <w:lang w:val="sr-Latn-RS"/>
        </w:rPr>
      </w:pPr>
      <w:r w:rsidRPr="00EF5CCA">
        <w:rPr>
          <w:sz w:val="22"/>
          <w:szCs w:val="22"/>
          <w:lang w:val="sr-Latn-RS"/>
        </w:rPr>
        <w:t xml:space="preserve">- </w:t>
      </w:r>
      <w:proofErr w:type="spellStart"/>
      <w:r w:rsidRPr="00EF5CCA">
        <w:rPr>
          <w:sz w:val="22"/>
          <w:szCs w:val="22"/>
          <w:lang w:val="sr-Latn-RS"/>
        </w:rPr>
        <w:t>повезивање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речи</w:t>
      </w:r>
      <w:proofErr w:type="spellEnd"/>
      <w:r w:rsidRPr="00EF5CCA">
        <w:rPr>
          <w:sz w:val="22"/>
          <w:szCs w:val="22"/>
          <w:lang w:val="sr-Latn-RS"/>
        </w:rPr>
        <w:t xml:space="preserve"> и </w:t>
      </w:r>
      <w:proofErr w:type="spellStart"/>
      <w:r w:rsidRPr="00EF5CCA">
        <w:rPr>
          <w:sz w:val="22"/>
          <w:szCs w:val="22"/>
          <w:lang w:val="sr-Latn-RS"/>
        </w:rPr>
        <w:t>слике</w:t>
      </w:r>
      <w:proofErr w:type="spellEnd"/>
      <w:r w:rsidRPr="00EF5CCA">
        <w:rPr>
          <w:sz w:val="22"/>
          <w:szCs w:val="22"/>
          <w:lang w:val="sr-Cyrl-RS"/>
        </w:rPr>
        <w:t>;</w:t>
      </w:r>
      <w:r w:rsidRPr="00EF5CCA">
        <w:rPr>
          <w:sz w:val="22"/>
          <w:szCs w:val="22"/>
          <w:lang w:val="sr-Latn-RS"/>
        </w:rPr>
        <w:t xml:space="preserve"> </w:t>
      </w:r>
    </w:p>
    <w:p w14:paraId="1D5ED45F" w14:textId="77777777" w:rsidR="00EF5CCA" w:rsidRPr="00EF5CCA" w:rsidRDefault="00EF5CCA" w:rsidP="00EF5CCA">
      <w:pPr>
        <w:jc w:val="both"/>
        <w:rPr>
          <w:sz w:val="22"/>
          <w:szCs w:val="22"/>
          <w:lang w:val="sr-Latn-RS"/>
        </w:rPr>
      </w:pPr>
      <w:r w:rsidRPr="00EF5CCA">
        <w:rPr>
          <w:sz w:val="22"/>
          <w:szCs w:val="22"/>
          <w:lang w:val="sr-Latn-RS"/>
        </w:rPr>
        <w:t xml:space="preserve">- </w:t>
      </w:r>
      <w:proofErr w:type="spellStart"/>
      <w:r w:rsidRPr="00EF5CCA">
        <w:rPr>
          <w:sz w:val="22"/>
          <w:szCs w:val="22"/>
          <w:lang w:val="sr-Latn-RS"/>
        </w:rPr>
        <w:t>одговарање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на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једноставна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питања</w:t>
      </w:r>
      <w:proofErr w:type="spellEnd"/>
      <w:r w:rsidRPr="00EF5CCA">
        <w:rPr>
          <w:sz w:val="22"/>
          <w:szCs w:val="22"/>
          <w:lang w:val="sr-Latn-RS"/>
        </w:rPr>
        <w:t xml:space="preserve"> у </w:t>
      </w:r>
      <w:proofErr w:type="spellStart"/>
      <w:r w:rsidRPr="00EF5CCA">
        <w:rPr>
          <w:sz w:val="22"/>
          <w:szCs w:val="22"/>
          <w:lang w:val="sr-Latn-RS"/>
        </w:rPr>
        <w:t>вези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са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текстом</w:t>
      </w:r>
      <w:proofErr w:type="spellEnd"/>
      <w:r w:rsidRPr="00EF5CCA">
        <w:rPr>
          <w:sz w:val="22"/>
          <w:szCs w:val="22"/>
          <w:lang w:val="sr-Cyrl-RS"/>
        </w:rPr>
        <w:t>;</w:t>
      </w:r>
      <w:r w:rsidRPr="00EF5CCA">
        <w:rPr>
          <w:sz w:val="22"/>
          <w:szCs w:val="22"/>
          <w:lang w:val="sr-Latn-RS"/>
        </w:rPr>
        <w:t xml:space="preserve"> </w:t>
      </w:r>
    </w:p>
    <w:p w14:paraId="5A05F88F" w14:textId="77777777" w:rsidR="00EF5CCA" w:rsidRPr="00EF5CCA" w:rsidRDefault="00EF5CCA" w:rsidP="00EF5CCA">
      <w:pPr>
        <w:jc w:val="both"/>
        <w:rPr>
          <w:sz w:val="22"/>
          <w:szCs w:val="22"/>
          <w:lang w:val="sr-Latn-RS"/>
        </w:rPr>
      </w:pPr>
      <w:r w:rsidRPr="00EF5CCA">
        <w:rPr>
          <w:sz w:val="22"/>
          <w:szCs w:val="22"/>
          <w:lang w:val="sr-Latn-RS"/>
        </w:rPr>
        <w:t xml:space="preserve">- </w:t>
      </w:r>
      <w:proofErr w:type="spellStart"/>
      <w:r w:rsidRPr="00EF5CCA">
        <w:rPr>
          <w:sz w:val="22"/>
          <w:szCs w:val="22"/>
          <w:lang w:val="sr-Latn-RS"/>
        </w:rPr>
        <w:t>извршавање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прочитаних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упутстава</w:t>
      </w:r>
      <w:proofErr w:type="spellEnd"/>
      <w:r w:rsidRPr="00EF5CCA">
        <w:rPr>
          <w:sz w:val="22"/>
          <w:szCs w:val="22"/>
          <w:lang w:val="sr-Latn-RS"/>
        </w:rPr>
        <w:t xml:space="preserve"> и </w:t>
      </w:r>
      <w:proofErr w:type="spellStart"/>
      <w:r w:rsidRPr="00EF5CCA">
        <w:rPr>
          <w:sz w:val="22"/>
          <w:szCs w:val="22"/>
          <w:lang w:val="sr-Latn-RS"/>
        </w:rPr>
        <w:t>наредби</w:t>
      </w:r>
      <w:proofErr w:type="spellEnd"/>
      <w:r w:rsidRPr="00EF5CCA">
        <w:rPr>
          <w:sz w:val="22"/>
          <w:szCs w:val="22"/>
          <w:lang w:val="sr-Cyrl-RS"/>
        </w:rPr>
        <w:t>;</w:t>
      </w:r>
      <w:r w:rsidRPr="00EF5CCA">
        <w:rPr>
          <w:sz w:val="22"/>
          <w:szCs w:val="22"/>
          <w:lang w:val="sr-Latn-RS"/>
        </w:rPr>
        <w:t xml:space="preserve"> </w:t>
      </w:r>
    </w:p>
    <w:p w14:paraId="321D5AB2" w14:textId="77777777" w:rsidR="00EF5CCA" w:rsidRPr="00EF5CCA" w:rsidRDefault="00EF5CCA" w:rsidP="00EF5CCA">
      <w:pPr>
        <w:jc w:val="both"/>
        <w:rPr>
          <w:b/>
          <w:sz w:val="22"/>
          <w:szCs w:val="22"/>
          <w:lang w:val="sr-Latn-RS"/>
        </w:rPr>
      </w:pPr>
      <w:proofErr w:type="spellStart"/>
      <w:r w:rsidRPr="00EF5CCA">
        <w:rPr>
          <w:b/>
          <w:sz w:val="22"/>
          <w:szCs w:val="22"/>
          <w:lang w:val="sr-Latn-RS"/>
        </w:rPr>
        <w:t>Писмено</w:t>
      </w:r>
      <w:proofErr w:type="spellEnd"/>
      <w:r w:rsidRPr="00EF5CCA">
        <w:rPr>
          <w:b/>
          <w:sz w:val="22"/>
          <w:szCs w:val="22"/>
          <w:lang w:val="sr-Latn-RS"/>
        </w:rPr>
        <w:t xml:space="preserve"> </w:t>
      </w:r>
      <w:proofErr w:type="spellStart"/>
      <w:r w:rsidRPr="00EF5CCA">
        <w:rPr>
          <w:b/>
          <w:sz w:val="22"/>
          <w:szCs w:val="22"/>
          <w:lang w:val="sr-Latn-RS"/>
        </w:rPr>
        <w:t>изражавање</w:t>
      </w:r>
      <w:proofErr w:type="spellEnd"/>
      <w:r w:rsidRPr="00EF5CCA">
        <w:rPr>
          <w:b/>
          <w:sz w:val="22"/>
          <w:szCs w:val="22"/>
          <w:lang w:val="sr-Latn-RS"/>
        </w:rPr>
        <w:t xml:space="preserve">: </w:t>
      </w:r>
    </w:p>
    <w:p w14:paraId="2B2D22DA" w14:textId="77777777" w:rsidR="00EF5CCA" w:rsidRPr="00EF5CCA" w:rsidRDefault="00EF5CCA" w:rsidP="00EF5CCA">
      <w:pPr>
        <w:jc w:val="both"/>
        <w:rPr>
          <w:sz w:val="22"/>
          <w:szCs w:val="22"/>
          <w:lang w:val="sr-Latn-RS"/>
        </w:rPr>
      </w:pPr>
      <w:r w:rsidRPr="00EF5CCA">
        <w:rPr>
          <w:sz w:val="22"/>
          <w:szCs w:val="22"/>
          <w:lang w:val="sr-Latn-RS"/>
        </w:rPr>
        <w:t xml:space="preserve">- </w:t>
      </w:r>
      <w:proofErr w:type="spellStart"/>
      <w:r w:rsidRPr="00EF5CCA">
        <w:rPr>
          <w:sz w:val="22"/>
          <w:szCs w:val="22"/>
          <w:lang w:val="sr-Latn-RS"/>
        </w:rPr>
        <w:t>повезивање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гласова</w:t>
      </w:r>
      <w:proofErr w:type="spellEnd"/>
      <w:r w:rsidRPr="00EF5CCA">
        <w:rPr>
          <w:sz w:val="22"/>
          <w:szCs w:val="22"/>
          <w:lang w:val="sr-Latn-RS"/>
        </w:rPr>
        <w:t xml:space="preserve"> и </w:t>
      </w:r>
      <w:proofErr w:type="spellStart"/>
      <w:r w:rsidRPr="00EF5CCA">
        <w:rPr>
          <w:sz w:val="22"/>
          <w:szCs w:val="22"/>
          <w:lang w:val="sr-Latn-RS"/>
        </w:rPr>
        <w:t>слова</w:t>
      </w:r>
      <w:proofErr w:type="spellEnd"/>
      <w:r w:rsidRPr="00EF5CCA">
        <w:rPr>
          <w:sz w:val="22"/>
          <w:szCs w:val="22"/>
          <w:lang w:val="sr-Cyrl-RS"/>
        </w:rPr>
        <w:t>;</w:t>
      </w:r>
      <w:r w:rsidRPr="00EF5CCA">
        <w:rPr>
          <w:sz w:val="22"/>
          <w:szCs w:val="22"/>
          <w:lang w:val="sr-Latn-RS"/>
        </w:rPr>
        <w:t xml:space="preserve"> </w:t>
      </w:r>
    </w:p>
    <w:p w14:paraId="7D9EC3E8" w14:textId="77777777" w:rsidR="00EF5CCA" w:rsidRPr="00EF5CCA" w:rsidRDefault="00EF5CCA" w:rsidP="00EF5CCA">
      <w:pPr>
        <w:jc w:val="both"/>
        <w:rPr>
          <w:sz w:val="22"/>
          <w:szCs w:val="22"/>
          <w:lang w:val="sr-Latn-RS"/>
        </w:rPr>
      </w:pPr>
      <w:r w:rsidRPr="00EF5CCA">
        <w:rPr>
          <w:sz w:val="22"/>
          <w:szCs w:val="22"/>
          <w:lang w:val="sr-Latn-RS"/>
        </w:rPr>
        <w:t xml:space="preserve">- </w:t>
      </w:r>
      <w:proofErr w:type="spellStart"/>
      <w:r w:rsidRPr="00EF5CCA">
        <w:rPr>
          <w:sz w:val="22"/>
          <w:szCs w:val="22"/>
          <w:lang w:val="sr-Latn-RS"/>
        </w:rPr>
        <w:t>замењивање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речи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цртежом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или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сликом</w:t>
      </w:r>
      <w:proofErr w:type="spellEnd"/>
      <w:r w:rsidRPr="00EF5CCA">
        <w:rPr>
          <w:sz w:val="22"/>
          <w:szCs w:val="22"/>
          <w:lang w:val="sr-Cyrl-RS"/>
        </w:rPr>
        <w:t>;</w:t>
      </w:r>
      <w:r w:rsidRPr="00EF5CCA">
        <w:rPr>
          <w:sz w:val="22"/>
          <w:szCs w:val="22"/>
          <w:lang w:val="sr-Latn-RS"/>
        </w:rPr>
        <w:t xml:space="preserve"> </w:t>
      </w:r>
    </w:p>
    <w:p w14:paraId="4ECE9CC2" w14:textId="77777777" w:rsidR="00EF5CCA" w:rsidRPr="00EF5CCA" w:rsidRDefault="00EF5CCA" w:rsidP="00EF5CCA">
      <w:pPr>
        <w:jc w:val="both"/>
        <w:rPr>
          <w:sz w:val="22"/>
          <w:szCs w:val="22"/>
          <w:lang w:val="sr-Latn-RS"/>
        </w:rPr>
      </w:pPr>
      <w:r w:rsidRPr="00EF5CCA">
        <w:rPr>
          <w:sz w:val="22"/>
          <w:szCs w:val="22"/>
          <w:lang w:val="sr-Latn-RS"/>
        </w:rPr>
        <w:t xml:space="preserve">- </w:t>
      </w:r>
      <w:proofErr w:type="spellStart"/>
      <w:r w:rsidRPr="00EF5CCA">
        <w:rPr>
          <w:sz w:val="22"/>
          <w:szCs w:val="22"/>
          <w:lang w:val="sr-Latn-RS"/>
        </w:rPr>
        <w:t>проналажење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недостајуће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речи</w:t>
      </w:r>
      <w:proofErr w:type="spellEnd"/>
      <w:r w:rsidRPr="00EF5CCA">
        <w:rPr>
          <w:sz w:val="22"/>
          <w:szCs w:val="22"/>
          <w:lang w:val="sr-Latn-RS"/>
        </w:rPr>
        <w:t xml:space="preserve"> (</w:t>
      </w:r>
      <w:proofErr w:type="spellStart"/>
      <w:r w:rsidRPr="00EF5CCA">
        <w:rPr>
          <w:sz w:val="22"/>
          <w:szCs w:val="22"/>
          <w:lang w:val="sr-Latn-RS"/>
        </w:rPr>
        <w:t>употпуњавање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низа</w:t>
      </w:r>
      <w:proofErr w:type="spellEnd"/>
      <w:r w:rsidRPr="00EF5CCA">
        <w:rPr>
          <w:sz w:val="22"/>
          <w:szCs w:val="22"/>
          <w:lang w:val="sr-Latn-RS"/>
        </w:rPr>
        <w:t xml:space="preserve">, </w:t>
      </w:r>
      <w:proofErr w:type="spellStart"/>
      <w:r w:rsidRPr="00EF5CCA">
        <w:rPr>
          <w:sz w:val="22"/>
          <w:szCs w:val="22"/>
          <w:lang w:val="sr-Latn-RS"/>
        </w:rPr>
        <w:t>пронала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жење</w:t>
      </w:r>
      <w:proofErr w:type="spellEnd"/>
      <w:r w:rsidRPr="00EF5CCA">
        <w:rPr>
          <w:sz w:val="22"/>
          <w:szCs w:val="22"/>
          <w:lang w:val="sr-Latn-RS"/>
        </w:rPr>
        <w:t xml:space="preserve"> "</w:t>
      </w:r>
      <w:proofErr w:type="spellStart"/>
      <w:r w:rsidRPr="00EF5CCA">
        <w:rPr>
          <w:sz w:val="22"/>
          <w:szCs w:val="22"/>
          <w:lang w:val="sr-Latn-RS"/>
        </w:rPr>
        <w:t>уљеза</w:t>
      </w:r>
      <w:proofErr w:type="spellEnd"/>
      <w:r w:rsidRPr="00EF5CCA">
        <w:rPr>
          <w:sz w:val="22"/>
          <w:szCs w:val="22"/>
          <w:lang w:val="sr-Latn-RS"/>
        </w:rPr>
        <w:t xml:space="preserve">", </w:t>
      </w:r>
      <w:proofErr w:type="spellStart"/>
      <w:r w:rsidRPr="00EF5CCA">
        <w:rPr>
          <w:sz w:val="22"/>
          <w:szCs w:val="22"/>
          <w:lang w:val="sr-Latn-RS"/>
        </w:rPr>
        <w:t>осмосмерке</w:t>
      </w:r>
      <w:proofErr w:type="spellEnd"/>
      <w:r w:rsidRPr="00EF5CCA">
        <w:rPr>
          <w:sz w:val="22"/>
          <w:szCs w:val="22"/>
          <w:lang w:val="sr-Latn-RS"/>
        </w:rPr>
        <w:t xml:space="preserve">, </w:t>
      </w:r>
      <w:proofErr w:type="spellStart"/>
      <w:r w:rsidRPr="00EF5CCA">
        <w:rPr>
          <w:sz w:val="22"/>
          <w:szCs w:val="22"/>
          <w:lang w:val="sr-Latn-RS"/>
        </w:rPr>
        <w:t>укрштене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речи</w:t>
      </w:r>
      <w:proofErr w:type="spellEnd"/>
      <w:r w:rsidRPr="00EF5CCA">
        <w:rPr>
          <w:sz w:val="22"/>
          <w:szCs w:val="22"/>
          <w:lang w:val="sr-Latn-RS"/>
        </w:rPr>
        <w:t xml:space="preserve">, и </w:t>
      </w:r>
      <w:proofErr w:type="spellStart"/>
      <w:r w:rsidRPr="00EF5CCA">
        <w:rPr>
          <w:sz w:val="22"/>
          <w:szCs w:val="22"/>
          <w:lang w:val="sr-Latn-RS"/>
        </w:rPr>
        <w:t>слично</w:t>
      </w:r>
      <w:proofErr w:type="spellEnd"/>
      <w:r w:rsidRPr="00EF5CCA">
        <w:rPr>
          <w:sz w:val="22"/>
          <w:szCs w:val="22"/>
          <w:lang w:val="sr-Latn-RS"/>
        </w:rPr>
        <w:t>)</w:t>
      </w:r>
      <w:r w:rsidRPr="00EF5CCA">
        <w:rPr>
          <w:sz w:val="22"/>
          <w:szCs w:val="22"/>
          <w:lang w:val="sr-Cyrl-RS"/>
        </w:rPr>
        <w:t>;</w:t>
      </w:r>
      <w:r w:rsidRPr="00EF5CCA">
        <w:rPr>
          <w:sz w:val="22"/>
          <w:szCs w:val="22"/>
          <w:lang w:val="sr-Latn-RS"/>
        </w:rPr>
        <w:t xml:space="preserve"> </w:t>
      </w:r>
    </w:p>
    <w:p w14:paraId="67609385" w14:textId="77777777" w:rsidR="00EF5CCA" w:rsidRPr="00EF5CCA" w:rsidRDefault="00EF5CCA" w:rsidP="00EF5CCA">
      <w:pPr>
        <w:jc w:val="both"/>
        <w:rPr>
          <w:sz w:val="22"/>
          <w:szCs w:val="22"/>
          <w:lang w:val="sr-Latn-RS"/>
        </w:rPr>
      </w:pPr>
      <w:r w:rsidRPr="00EF5CCA">
        <w:rPr>
          <w:sz w:val="22"/>
          <w:szCs w:val="22"/>
          <w:lang w:val="sr-Latn-RS"/>
        </w:rPr>
        <w:t xml:space="preserve">- </w:t>
      </w:r>
      <w:proofErr w:type="spellStart"/>
      <w:r w:rsidRPr="00EF5CCA">
        <w:rPr>
          <w:sz w:val="22"/>
          <w:szCs w:val="22"/>
          <w:lang w:val="sr-Latn-RS"/>
        </w:rPr>
        <w:t>повезивање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речи</w:t>
      </w:r>
      <w:proofErr w:type="spellEnd"/>
      <w:r w:rsidRPr="00EF5CCA">
        <w:rPr>
          <w:sz w:val="22"/>
          <w:szCs w:val="22"/>
          <w:lang w:val="sr-Latn-RS"/>
        </w:rPr>
        <w:t xml:space="preserve"> и </w:t>
      </w:r>
      <w:proofErr w:type="spellStart"/>
      <w:r w:rsidRPr="00EF5CCA">
        <w:rPr>
          <w:sz w:val="22"/>
          <w:szCs w:val="22"/>
          <w:lang w:val="sr-Latn-RS"/>
        </w:rPr>
        <w:t>кратких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реченица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са</w:t>
      </w:r>
      <w:proofErr w:type="spellEnd"/>
      <w:r w:rsidRPr="00EF5CCA">
        <w:rPr>
          <w:sz w:val="22"/>
          <w:szCs w:val="22"/>
          <w:lang w:val="sr-Latn-RS"/>
        </w:rPr>
        <w:t xml:space="preserve"> </w:t>
      </w:r>
      <w:proofErr w:type="spellStart"/>
      <w:r w:rsidRPr="00EF5CCA">
        <w:rPr>
          <w:sz w:val="22"/>
          <w:szCs w:val="22"/>
          <w:lang w:val="sr-Latn-RS"/>
        </w:rPr>
        <w:t>сликама</w:t>
      </w:r>
      <w:proofErr w:type="spellEnd"/>
      <w:r w:rsidRPr="00EF5CCA">
        <w:rPr>
          <w:sz w:val="22"/>
          <w:szCs w:val="22"/>
          <w:lang w:val="sr-Latn-RS"/>
        </w:rPr>
        <w:t xml:space="preserve">. </w:t>
      </w:r>
    </w:p>
    <w:p w14:paraId="7F08355F" w14:textId="77777777" w:rsidR="00EF5CCA" w:rsidRPr="00EF5CCA" w:rsidRDefault="00EF5CCA" w:rsidP="00EF5CCA">
      <w:pPr>
        <w:jc w:val="both"/>
        <w:rPr>
          <w:sz w:val="22"/>
          <w:szCs w:val="22"/>
        </w:rPr>
      </w:pPr>
    </w:p>
    <w:p w14:paraId="11796BFC" w14:textId="77777777" w:rsidR="00095C50" w:rsidRPr="00EF5CCA" w:rsidRDefault="00095C50">
      <w:pPr>
        <w:rPr>
          <w:sz w:val="22"/>
          <w:szCs w:val="22"/>
        </w:rPr>
      </w:pPr>
    </w:p>
    <w:sectPr w:rsidR="00095C50" w:rsidRPr="00EF5CCA" w:rsidSect="001416CE">
      <w:footerReference w:type="even" r:id="rId8"/>
      <w:footerReference w:type="default" r:id="rId9"/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C2EE9" w14:textId="77777777" w:rsidR="00BC2FA7" w:rsidRDefault="00BC2FA7">
      <w:r>
        <w:separator/>
      </w:r>
    </w:p>
  </w:endnote>
  <w:endnote w:type="continuationSeparator" w:id="0">
    <w:p w14:paraId="0B3BA80E" w14:textId="77777777" w:rsidR="00BC2FA7" w:rsidRDefault="00BC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96C01" w14:textId="77777777" w:rsidR="002B51EF" w:rsidRDefault="002B51EF" w:rsidP="00E809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796C02" w14:textId="77777777" w:rsidR="002B51EF" w:rsidRDefault="002B51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470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96C03" w14:textId="77777777" w:rsidR="003F20A2" w:rsidRDefault="003F20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4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796C04" w14:textId="77777777" w:rsidR="002B51EF" w:rsidRDefault="002B51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95422" w14:textId="77777777" w:rsidR="00BC2FA7" w:rsidRDefault="00BC2FA7">
      <w:r>
        <w:separator/>
      </w:r>
    </w:p>
  </w:footnote>
  <w:footnote w:type="continuationSeparator" w:id="0">
    <w:p w14:paraId="16C849CE" w14:textId="77777777" w:rsidR="00BC2FA7" w:rsidRDefault="00BC2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66EEB"/>
    <w:multiLevelType w:val="hybridMultilevel"/>
    <w:tmpl w:val="C50E678A"/>
    <w:lvl w:ilvl="0" w:tplc="C74AD8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304A9"/>
    <w:multiLevelType w:val="hybridMultilevel"/>
    <w:tmpl w:val="C3D2EF5A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2456B0"/>
    <w:multiLevelType w:val="hybridMultilevel"/>
    <w:tmpl w:val="6ACC9984"/>
    <w:lvl w:ilvl="0" w:tplc="B956A1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A713D"/>
    <w:multiLevelType w:val="hybridMultilevel"/>
    <w:tmpl w:val="C742BB40"/>
    <w:lvl w:ilvl="0" w:tplc="0096DC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2B40D4"/>
    <w:multiLevelType w:val="hybridMultilevel"/>
    <w:tmpl w:val="D58E4314"/>
    <w:lvl w:ilvl="0" w:tplc="A7E80E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B7874"/>
    <w:multiLevelType w:val="hybridMultilevel"/>
    <w:tmpl w:val="F9942C4A"/>
    <w:lvl w:ilvl="0" w:tplc="5C86FF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34AB5"/>
    <w:multiLevelType w:val="hybridMultilevel"/>
    <w:tmpl w:val="90DCF470"/>
    <w:lvl w:ilvl="0" w:tplc="D680772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A605EF"/>
    <w:multiLevelType w:val="hybridMultilevel"/>
    <w:tmpl w:val="BC549764"/>
    <w:lvl w:ilvl="0" w:tplc="5C86FF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75C0D"/>
    <w:multiLevelType w:val="hybridMultilevel"/>
    <w:tmpl w:val="C082C0BC"/>
    <w:lvl w:ilvl="0" w:tplc="0B007F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27D27"/>
    <w:multiLevelType w:val="hybridMultilevel"/>
    <w:tmpl w:val="B962820A"/>
    <w:lvl w:ilvl="0" w:tplc="268AEA9A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20D25CE9"/>
    <w:multiLevelType w:val="hybridMultilevel"/>
    <w:tmpl w:val="333255E6"/>
    <w:lvl w:ilvl="0" w:tplc="260CF5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72CBB"/>
    <w:multiLevelType w:val="hybridMultilevel"/>
    <w:tmpl w:val="69042FDA"/>
    <w:lvl w:ilvl="0" w:tplc="3D58D0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A533A"/>
    <w:multiLevelType w:val="hybridMultilevel"/>
    <w:tmpl w:val="D312113C"/>
    <w:lvl w:ilvl="0" w:tplc="5846D9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27F60"/>
    <w:multiLevelType w:val="hybridMultilevel"/>
    <w:tmpl w:val="456A8186"/>
    <w:lvl w:ilvl="0" w:tplc="0028526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0481C"/>
    <w:multiLevelType w:val="hybridMultilevel"/>
    <w:tmpl w:val="E0EC4888"/>
    <w:lvl w:ilvl="0" w:tplc="302213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222A9"/>
    <w:multiLevelType w:val="hybridMultilevel"/>
    <w:tmpl w:val="D832B920"/>
    <w:lvl w:ilvl="0" w:tplc="FD0C45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4506F"/>
    <w:multiLevelType w:val="hybridMultilevel"/>
    <w:tmpl w:val="A06840B6"/>
    <w:lvl w:ilvl="0" w:tplc="241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8C3A66"/>
    <w:multiLevelType w:val="hybridMultilevel"/>
    <w:tmpl w:val="08A88FCC"/>
    <w:lvl w:ilvl="0" w:tplc="BE00B2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C71A6E"/>
    <w:multiLevelType w:val="hybridMultilevel"/>
    <w:tmpl w:val="A928E71A"/>
    <w:lvl w:ilvl="0" w:tplc="3AE49C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4541C"/>
    <w:multiLevelType w:val="hybridMultilevel"/>
    <w:tmpl w:val="1D161ED0"/>
    <w:lvl w:ilvl="0" w:tplc="31F04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22C76"/>
    <w:multiLevelType w:val="hybridMultilevel"/>
    <w:tmpl w:val="2092F7F8"/>
    <w:lvl w:ilvl="0" w:tplc="0096DC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0F2D24"/>
    <w:multiLevelType w:val="hybridMultilevel"/>
    <w:tmpl w:val="B18E2AFC"/>
    <w:lvl w:ilvl="0" w:tplc="C0E0E7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C83A8A"/>
    <w:multiLevelType w:val="hybridMultilevel"/>
    <w:tmpl w:val="0D385D16"/>
    <w:lvl w:ilvl="0" w:tplc="0096DC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2D448B"/>
    <w:multiLevelType w:val="hybridMultilevel"/>
    <w:tmpl w:val="28349770"/>
    <w:lvl w:ilvl="0" w:tplc="0C4C276E">
      <w:numFmt w:val="bullet"/>
      <w:lvlText w:val="-"/>
      <w:lvlJc w:val="left"/>
      <w:pPr>
        <w:ind w:left="501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4">
    <w:nsid w:val="4F8C63A7"/>
    <w:multiLevelType w:val="hybridMultilevel"/>
    <w:tmpl w:val="D46A96B2"/>
    <w:lvl w:ilvl="0" w:tplc="CB7854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50C23"/>
    <w:multiLevelType w:val="hybridMultilevel"/>
    <w:tmpl w:val="D78A6580"/>
    <w:lvl w:ilvl="0" w:tplc="B7D871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277DA"/>
    <w:multiLevelType w:val="hybridMultilevel"/>
    <w:tmpl w:val="9D1E0F36"/>
    <w:lvl w:ilvl="0" w:tplc="4A10BA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53123"/>
    <w:multiLevelType w:val="hybridMultilevel"/>
    <w:tmpl w:val="C73AA188"/>
    <w:lvl w:ilvl="0" w:tplc="0096DC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08427A"/>
    <w:multiLevelType w:val="hybridMultilevel"/>
    <w:tmpl w:val="6CF8E37E"/>
    <w:lvl w:ilvl="0" w:tplc="C6BA6B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4C5D15"/>
    <w:multiLevelType w:val="hybridMultilevel"/>
    <w:tmpl w:val="5A2491CC"/>
    <w:lvl w:ilvl="0" w:tplc="0096DC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F7847F1"/>
    <w:multiLevelType w:val="hybridMultilevel"/>
    <w:tmpl w:val="349E01E8"/>
    <w:lvl w:ilvl="0" w:tplc="47FCFE2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03D06"/>
    <w:multiLevelType w:val="hybridMultilevel"/>
    <w:tmpl w:val="82382FD6"/>
    <w:lvl w:ilvl="0" w:tplc="E364F2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B70DF8"/>
    <w:multiLevelType w:val="hybridMultilevel"/>
    <w:tmpl w:val="34F06558"/>
    <w:lvl w:ilvl="0" w:tplc="B95A49F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CE22E7"/>
    <w:multiLevelType w:val="hybridMultilevel"/>
    <w:tmpl w:val="71BA5ED2"/>
    <w:lvl w:ilvl="0" w:tplc="0096DC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FA96626"/>
    <w:multiLevelType w:val="hybridMultilevel"/>
    <w:tmpl w:val="3FAE4BE6"/>
    <w:lvl w:ilvl="0" w:tplc="DBC23A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0960BE"/>
    <w:multiLevelType w:val="hybridMultilevel"/>
    <w:tmpl w:val="041AD6BE"/>
    <w:lvl w:ilvl="0" w:tplc="876A92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C853E1"/>
    <w:multiLevelType w:val="hybridMultilevel"/>
    <w:tmpl w:val="5F689340"/>
    <w:lvl w:ilvl="0" w:tplc="0096DC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431D51"/>
    <w:multiLevelType w:val="hybridMultilevel"/>
    <w:tmpl w:val="0EDA263E"/>
    <w:lvl w:ilvl="0" w:tplc="40F0AB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570986"/>
    <w:multiLevelType w:val="hybridMultilevel"/>
    <w:tmpl w:val="610ECF5C"/>
    <w:lvl w:ilvl="0" w:tplc="E474CBA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CA4716"/>
    <w:multiLevelType w:val="hybridMultilevel"/>
    <w:tmpl w:val="B254D470"/>
    <w:lvl w:ilvl="0" w:tplc="5C86FF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5D4AC1"/>
    <w:multiLevelType w:val="hybridMultilevel"/>
    <w:tmpl w:val="58FC58A0"/>
    <w:lvl w:ilvl="0" w:tplc="CA86FA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E7169"/>
    <w:multiLevelType w:val="hybridMultilevel"/>
    <w:tmpl w:val="3036F30C"/>
    <w:lvl w:ilvl="0" w:tplc="AB427C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3"/>
  </w:num>
  <w:num w:numId="4">
    <w:abstractNumId w:val="17"/>
  </w:num>
  <w:num w:numId="5">
    <w:abstractNumId w:val="1"/>
  </w:num>
  <w:num w:numId="6">
    <w:abstractNumId w:val="16"/>
  </w:num>
  <w:num w:numId="7">
    <w:abstractNumId w:val="33"/>
  </w:num>
  <w:num w:numId="8">
    <w:abstractNumId w:val="32"/>
  </w:num>
  <w:num w:numId="9">
    <w:abstractNumId w:val="35"/>
  </w:num>
  <w:num w:numId="10">
    <w:abstractNumId w:val="36"/>
  </w:num>
  <w:num w:numId="11">
    <w:abstractNumId w:val="34"/>
  </w:num>
  <w:num w:numId="12">
    <w:abstractNumId w:val="12"/>
  </w:num>
  <w:num w:numId="13">
    <w:abstractNumId w:val="20"/>
  </w:num>
  <w:num w:numId="14">
    <w:abstractNumId w:val="41"/>
  </w:num>
  <w:num w:numId="15">
    <w:abstractNumId w:val="21"/>
  </w:num>
  <w:num w:numId="16">
    <w:abstractNumId w:val="28"/>
  </w:num>
  <w:num w:numId="17">
    <w:abstractNumId w:val="27"/>
  </w:num>
  <w:num w:numId="18">
    <w:abstractNumId w:val="11"/>
  </w:num>
  <w:num w:numId="19">
    <w:abstractNumId w:val="23"/>
  </w:num>
  <w:num w:numId="20">
    <w:abstractNumId w:val="24"/>
  </w:num>
  <w:num w:numId="21">
    <w:abstractNumId w:val="38"/>
  </w:num>
  <w:num w:numId="22">
    <w:abstractNumId w:val="31"/>
  </w:num>
  <w:num w:numId="23">
    <w:abstractNumId w:val="30"/>
  </w:num>
  <w:num w:numId="24">
    <w:abstractNumId w:val="18"/>
  </w:num>
  <w:num w:numId="25">
    <w:abstractNumId w:val="14"/>
  </w:num>
  <w:num w:numId="26">
    <w:abstractNumId w:val="15"/>
  </w:num>
  <w:num w:numId="27">
    <w:abstractNumId w:val="2"/>
  </w:num>
  <w:num w:numId="28">
    <w:abstractNumId w:val="26"/>
  </w:num>
  <w:num w:numId="29">
    <w:abstractNumId w:val="37"/>
  </w:num>
  <w:num w:numId="30">
    <w:abstractNumId w:val="6"/>
  </w:num>
  <w:num w:numId="31">
    <w:abstractNumId w:val="4"/>
  </w:num>
  <w:num w:numId="32">
    <w:abstractNumId w:val="13"/>
  </w:num>
  <w:num w:numId="33">
    <w:abstractNumId w:val="5"/>
  </w:num>
  <w:num w:numId="34">
    <w:abstractNumId w:val="39"/>
  </w:num>
  <w:num w:numId="35">
    <w:abstractNumId w:val="7"/>
  </w:num>
  <w:num w:numId="36">
    <w:abstractNumId w:val="22"/>
  </w:num>
  <w:num w:numId="37">
    <w:abstractNumId w:val="19"/>
  </w:num>
  <w:num w:numId="38">
    <w:abstractNumId w:val="25"/>
  </w:num>
  <w:num w:numId="39">
    <w:abstractNumId w:val="10"/>
  </w:num>
  <w:num w:numId="40">
    <w:abstractNumId w:val="0"/>
  </w:num>
  <w:num w:numId="41">
    <w:abstractNumId w:val="40"/>
  </w:num>
  <w:num w:numId="4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76"/>
    <w:rsid w:val="00000C13"/>
    <w:rsid w:val="00001052"/>
    <w:rsid w:val="00010BF6"/>
    <w:rsid w:val="00016AE7"/>
    <w:rsid w:val="00025676"/>
    <w:rsid w:val="00027BAD"/>
    <w:rsid w:val="00036144"/>
    <w:rsid w:val="00043790"/>
    <w:rsid w:val="000438C7"/>
    <w:rsid w:val="00051DD3"/>
    <w:rsid w:val="00055187"/>
    <w:rsid w:val="000553D7"/>
    <w:rsid w:val="0006568C"/>
    <w:rsid w:val="00067BDC"/>
    <w:rsid w:val="00067CF8"/>
    <w:rsid w:val="000730D0"/>
    <w:rsid w:val="00074474"/>
    <w:rsid w:val="00074DF7"/>
    <w:rsid w:val="00075417"/>
    <w:rsid w:val="0008527F"/>
    <w:rsid w:val="0009411B"/>
    <w:rsid w:val="00095C50"/>
    <w:rsid w:val="000A1143"/>
    <w:rsid w:val="000A1260"/>
    <w:rsid w:val="000B2EAB"/>
    <w:rsid w:val="000B3959"/>
    <w:rsid w:val="000B5846"/>
    <w:rsid w:val="000C66FA"/>
    <w:rsid w:val="000C6B21"/>
    <w:rsid w:val="000C7E49"/>
    <w:rsid w:val="000D0C05"/>
    <w:rsid w:val="000D3D8D"/>
    <w:rsid w:val="000D55A9"/>
    <w:rsid w:val="000D55EB"/>
    <w:rsid w:val="000F042B"/>
    <w:rsid w:val="000F14C3"/>
    <w:rsid w:val="000F28B4"/>
    <w:rsid w:val="000F682B"/>
    <w:rsid w:val="000F73DE"/>
    <w:rsid w:val="000F7A9B"/>
    <w:rsid w:val="001125D9"/>
    <w:rsid w:val="001152FF"/>
    <w:rsid w:val="001222BF"/>
    <w:rsid w:val="00124F0E"/>
    <w:rsid w:val="00134B4C"/>
    <w:rsid w:val="001416CE"/>
    <w:rsid w:val="00145229"/>
    <w:rsid w:val="00145D74"/>
    <w:rsid w:val="00154E45"/>
    <w:rsid w:val="00155E56"/>
    <w:rsid w:val="0016248C"/>
    <w:rsid w:val="00180CD7"/>
    <w:rsid w:val="00182654"/>
    <w:rsid w:val="00186CC1"/>
    <w:rsid w:val="00187C1E"/>
    <w:rsid w:val="00190682"/>
    <w:rsid w:val="001939F6"/>
    <w:rsid w:val="0019561B"/>
    <w:rsid w:val="00195779"/>
    <w:rsid w:val="001A5A28"/>
    <w:rsid w:val="001A7B26"/>
    <w:rsid w:val="001B2AB5"/>
    <w:rsid w:val="001B4466"/>
    <w:rsid w:val="001C4729"/>
    <w:rsid w:val="001C7DA0"/>
    <w:rsid w:val="001D5450"/>
    <w:rsid w:val="001E3108"/>
    <w:rsid w:val="001E5AFF"/>
    <w:rsid w:val="001F695D"/>
    <w:rsid w:val="002016AD"/>
    <w:rsid w:val="00210EFD"/>
    <w:rsid w:val="00212F84"/>
    <w:rsid w:val="0022342F"/>
    <w:rsid w:val="002241BF"/>
    <w:rsid w:val="002328ED"/>
    <w:rsid w:val="00232D32"/>
    <w:rsid w:val="00233626"/>
    <w:rsid w:val="00236B48"/>
    <w:rsid w:val="0024117A"/>
    <w:rsid w:val="00251C69"/>
    <w:rsid w:val="002558C7"/>
    <w:rsid w:val="002635B4"/>
    <w:rsid w:val="002802B3"/>
    <w:rsid w:val="00286911"/>
    <w:rsid w:val="00295F27"/>
    <w:rsid w:val="0029775E"/>
    <w:rsid w:val="00297A8C"/>
    <w:rsid w:val="002A06AB"/>
    <w:rsid w:val="002A1632"/>
    <w:rsid w:val="002B04B1"/>
    <w:rsid w:val="002B51EF"/>
    <w:rsid w:val="002C33D7"/>
    <w:rsid w:val="002C4E8B"/>
    <w:rsid w:val="002D2B2B"/>
    <w:rsid w:val="002E5F85"/>
    <w:rsid w:val="002F26CC"/>
    <w:rsid w:val="002F4F94"/>
    <w:rsid w:val="002F52E5"/>
    <w:rsid w:val="002F5CC3"/>
    <w:rsid w:val="00301C4F"/>
    <w:rsid w:val="003021FD"/>
    <w:rsid w:val="003072F4"/>
    <w:rsid w:val="003112D9"/>
    <w:rsid w:val="0032040D"/>
    <w:rsid w:val="00323B88"/>
    <w:rsid w:val="003323B3"/>
    <w:rsid w:val="00333FB7"/>
    <w:rsid w:val="003361FD"/>
    <w:rsid w:val="00336AC0"/>
    <w:rsid w:val="00355DA6"/>
    <w:rsid w:val="0036131A"/>
    <w:rsid w:val="003658A0"/>
    <w:rsid w:val="00372741"/>
    <w:rsid w:val="00385ECF"/>
    <w:rsid w:val="00386E09"/>
    <w:rsid w:val="003A242D"/>
    <w:rsid w:val="003B1C07"/>
    <w:rsid w:val="003B4F40"/>
    <w:rsid w:val="003C0253"/>
    <w:rsid w:val="003C4F95"/>
    <w:rsid w:val="003E60D7"/>
    <w:rsid w:val="003F20A2"/>
    <w:rsid w:val="003F7BD5"/>
    <w:rsid w:val="00407264"/>
    <w:rsid w:val="0040776F"/>
    <w:rsid w:val="0041426F"/>
    <w:rsid w:val="00431E75"/>
    <w:rsid w:val="0043294B"/>
    <w:rsid w:val="00441704"/>
    <w:rsid w:val="00445171"/>
    <w:rsid w:val="00446EEB"/>
    <w:rsid w:val="00446F4E"/>
    <w:rsid w:val="0045219C"/>
    <w:rsid w:val="00460076"/>
    <w:rsid w:val="00465E99"/>
    <w:rsid w:val="00466103"/>
    <w:rsid w:val="004A108C"/>
    <w:rsid w:val="004A3DF7"/>
    <w:rsid w:val="004D090C"/>
    <w:rsid w:val="004E3B2B"/>
    <w:rsid w:val="004E4E16"/>
    <w:rsid w:val="004F0100"/>
    <w:rsid w:val="004F681C"/>
    <w:rsid w:val="00500072"/>
    <w:rsid w:val="00503D85"/>
    <w:rsid w:val="00514443"/>
    <w:rsid w:val="00524123"/>
    <w:rsid w:val="00534B13"/>
    <w:rsid w:val="00535BC4"/>
    <w:rsid w:val="00536C2F"/>
    <w:rsid w:val="00536F8B"/>
    <w:rsid w:val="005466AE"/>
    <w:rsid w:val="00550CF7"/>
    <w:rsid w:val="00552519"/>
    <w:rsid w:val="0055359A"/>
    <w:rsid w:val="0055361C"/>
    <w:rsid w:val="005568F3"/>
    <w:rsid w:val="00572749"/>
    <w:rsid w:val="00576005"/>
    <w:rsid w:val="00586E3D"/>
    <w:rsid w:val="005A457C"/>
    <w:rsid w:val="005B721C"/>
    <w:rsid w:val="005C209C"/>
    <w:rsid w:val="005D1159"/>
    <w:rsid w:val="005D186D"/>
    <w:rsid w:val="005D1BC9"/>
    <w:rsid w:val="005E1F4A"/>
    <w:rsid w:val="005E2DEF"/>
    <w:rsid w:val="005E4D13"/>
    <w:rsid w:val="005F31DB"/>
    <w:rsid w:val="005F33DD"/>
    <w:rsid w:val="005F6C81"/>
    <w:rsid w:val="00601220"/>
    <w:rsid w:val="00601223"/>
    <w:rsid w:val="0060322E"/>
    <w:rsid w:val="006055C5"/>
    <w:rsid w:val="00614229"/>
    <w:rsid w:val="006206E8"/>
    <w:rsid w:val="006244C5"/>
    <w:rsid w:val="006331C9"/>
    <w:rsid w:val="006406D9"/>
    <w:rsid w:val="00641BD1"/>
    <w:rsid w:val="00645B2F"/>
    <w:rsid w:val="00652E0B"/>
    <w:rsid w:val="00656248"/>
    <w:rsid w:val="00657D96"/>
    <w:rsid w:val="00657EC5"/>
    <w:rsid w:val="006645AF"/>
    <w:rsid w:val="00676002"/>
    <w:rsid w:val="00676259"/>
    <w:rsid w:val="00676C3B"/>
    <w:rsid w:val="006801DF"/>
    <w:rsid w:val="00685BCD"/>
    <w:rsid w:val="00695BBC"/>
    <w:rsid w:val="006A1F94"/>
    <w:rsid w:val="006B57A0"/>
    <w:rsid w:val="006C2C38"/>
    <w:rsid w:val="006C3DF5"/>
    <w:rsid w:val="006D61D0"/>
    <w:rsid w:val="006E33CA"/>
    <w:rsid w:val="006E4E6A"/>
    <w:rsid w:val="006F3492"/>
    <w:rsid w:val="006F58E2"/>
    <w:rsid w:val="006F67A8"/>
    <w:rsid w:val="007100A4"/>
    <w:rsid w:val="007136D8"/>
    <w:rsid w:val="00726D75"/>
    <w:rsid w:val="0077603E"/>
    <w:rsid w:val="00780D4F"/>
    <w:rsid w:val="00790C7D"/>
    <w:rsid w:val="007A0B69"/>
    <w:rsid w:val="007A4C29"/>
    <w:rsid w:val="007A7974"/>
    <w:rsid w:val="007B0093"/>
    <w:rsid w:val="007B11F6"/>
    <w:rsid w:val="007B2DFA"/>
    <w:rsid w:val="007B47DF"/>
    <w:rsid w:val="007B4814"/>
    <w:rsid w:val="007C16C3"/>
    <w:rsid w:val="007C1ED4"/>
    <w:rsid w:val="007C2CCE"/>
    <w:rsid w:val="007C3A71"/>
    <w:rsid w:val="007E4848"/>
    <w:rsid w:val="007F2BF9"/>
    <w:rsid w:val="008010BA"/>
    <w:rsid w:val="008110F1"/>
    <w:rsid w:val="0081455A"/>
    <w:rsid w:val="008421C4"/>
    <w:rsid w:val="00843834"/>
    <w:rsid w:val="00845CAD"/>
    <w:rsid w:val="00854EAF"/>
    <w:rsid w:val="0085601F"/>
    <w:rsid w:val="00862640"/>
    <w:rsid w:val="00863DE0"/>
    <w:rsid w:val="00866A9F"/>
    <w:rsid w:val="00871DA7"/>
    <w:rsid w:val="00875D0C"/>
    <w:rsid w:val="008777E8"/>
    <w:rsid w:val="00877F86"/>
    <w:rsid w:val="00882CAA"/>
    <w:rsid w:val="008830B4"/>
    <w:rsid w:val="0088724C"/>
    <w:rsid w:val="008902A3"/>
    <w:rsid w:val="00892ED3"/>
    <w:rsid w:val="00893DB7"/>
    <w:rsid w:val="008A0B8E"/>
    <w:rsid w:val="008A705E"/>
    <w:rsid w:val="008B2472"/>
    <w:rsid w:val="008B41C5"/>
    <w:rsid w:val="008D5C1B"/>
    <w:rsid w:val="008F1D0B"/>
    <w:rsid w:val="008F3D08"/>
    <w:rsid w:val="008F56A3"/>
    <w:rsid w:val="008F59B0"/>
    <w:rsid w:val="008F720A"/>
    <w:rsid w:val="0090392A"/>
    <w:rsid w:val="00904AC9"/>
    <w:rsid w:val="00913947"/>
    <w:rsid w:val="00913A35"/>
    <w:rsid w:val="009203F8"/>
    <w:rsid w:val="0092336B"/>
    <w:rsid w:val="009406CE"/>
    <w:rsid w:val="0095293C"/>
    <w:rsid w:val="009576E1"/>
    <w:rsid w:val="009578CB"/>
    <w:rsid w:val="009649BC"/>
    <w:rsid w:val="00964DEC"/>
    <w:rsid w:val="00967223"/>
    <w:rsid w:val="009672B6"/>
    <w:rsid w:val="00986579"/>
    <w:rsid w:val="009B7BA6"/>
    <w:rsid w:val="009D5C95"/>
    <w:rsid w:val="009D6D1A"/>
    <w:rsid w:val="009D733B"/>
    <w:rsid w:val="009E05A9"/>
    <w:rsid w:val="009F353D"/>
    <w:rsid w:val="00A03D87"/>
    <w:rsid w:val="00A15774"/>
    <w:rsid w:val="00A20202"/>
    <w:rsid w:val="00A23A1D"/>
    <w:rsid w:val="00A26FA6"/>
    <w:rsid w:val="00A34854"/>
    <w:rsid w:val="00A41A11"/>
    <w:rsid w:val="00A44D78"/>
    <w:rsid w:val="00A46F4E"/>
    <w:rsid w:val="00A5100B"/>
    <w:rsid w:val="00A55CC4"/>
    <w:rsid w:val="00A57F7F"/>
    <w:rsid w:val="00A614C1"/>
    <w:rsid w:val="00A63D27"/>
    <w:rsid w:val="00A659B8"/>
    <w:rsid w:val="00A73104"/>
    <w:rsid w:val="00A743DB"/>
    <w:rsid w:val="00A81E9C"/>
    <w:rsid w:val="00A838DA"/>
    <w:rsid w:val="00A8799F"/>
    <w:rsid w:val="00A925D7"/>
    <w:rsid w:val="00AA589A"/>
    <w:rsid w:val="00AB5C8D"/>
    <w:rsid w:val="00AC2272"/>
    <w:rsid w:val="00AC57F7"/>
    <w:rsid w:val="00AD376C"/>
    <w:rsid w:val="00AF0052"/>
    <w:rsid w:val="00AF1CCC"/>
    <w:rsid w:val="00B01F95"/>
    <w:rsid w:val="00B12376"/>
    <w:rsid w:val="00B13398"/>
    <w:rsid w:val="00B14FC5"/>
    <w:rsid w:val="00B17C09"/>
    <w:rsid w:val="00B17E01"/>
    <w:rsid w:val="00B2763C"/>
    <w:rsid w:val="00B434AF"/>
    <w:rsid w:val="00B44AF9"/>
    <w:rsid w:val="00B460A7"/>
    <w:rsid w:val="00B50383"/>
    <w:rsid w:val="00B603DC"/>
    <w:rsid w:val="00B72874"/>
    <w:rsid w:val="00B728FB"/>
    <w:rsid w:val="00B73D0B"/>
    <w:rsid w:val="00B9021A"/>
    <w:rsid w:val="00BA61A2"/>
    <w:rsid w:val="00BB000D"/>
    <w:rsid w:val="00BB0081"/>
    <w:rsid w:val="00BB4D08"/>
    <w:rsid w:val="00BC2FA7"/>
    <w:rsid w:val="00BC4119"/>
    <w:rsid w:val="00BD488A"/>
    <w:rsid w:val="00BE2D7F"/>
    <w:rsid w:val="00BE72FB"/>
    <w:rsid w:val="00BF06C5"/>
    <w:rsid w:val="00C037D5"/>
    <w:rsid w:val="00C26AD6"/>
    <w:rsid w:val="00C43DF0"/>
    <w:rsid w:val="00C47DEC"/>
    <w:rsid w:val="00C557EF"/>
    <w:rsid w:val="00C61496"/>
    <w:rsid w:val="00C6237B"/>
    <w:rsid w:val="00C672F6"/>
    <w:rsid w:val="00C77D35"/>
    <w:rsid w:val="00C81966"/>
    <w:rsid w:val="00C83AEF"/>
    <w:rsid w:val="00C83C1F"/>
    <w:rsid w:val="00C90EAB"/>
    <w:rsid w:val="00C94FFE"/>
    <w:rsid w:val="00CB09E3"/>
    <w:rsid w:val="00CB5226"/>
    <w:rsid w:val="00CC18F0"/>
    <w:rsid w:val="00CC7BB9"/>
    <w:rsid w:val="00CD087B"/>
    <w:rsid w:val="00CD24ED"/>
    <w:rsid w:val="00CD4CB7"/>
    <w:rsid w:val="00CD4D4F"/>
    <w:rsid w:val="00CD7793"/>
    <w:rsid w:val="00CE1827"/>
    <w:rsid w:val="00CE6FC5"/>
    <w:rsid w:val="00CE7EC2"/>
    <w:rsid w:val="00CF0F5A"/>
    <w:rsid w:val="00D04ED8"/>
    <w:rsid w:val="00D23E5D"/>
    <w:rsid w:val="00D26226"/>
    <w:rsid w:val="00D51BF6"/>
    <w:rsid w:val="00D54FE6"/>
    <w:rsid w:val="00D6258B"/>
    <w:rsid w:val="00D65F92"/>
    <w:rsid w:val="00D673BF"/>
    <w:rsid w:val="00D675B6"/>
    <w:rsid w:val="00D731BB"/>
    <w:rsid w:val="00D7795C"/>
    <w:rsid w:val="00D84D0A"/>
    <w:rsid w:val="00D96799"/>
    <w:rsid w:val="00D972E8"/>
    <w:rsid w:val="00DA2427"/>
    <w:rsid w:val="00DA67C9"/>
    <w:rsid w:val="00DB3987"/>
    <w:rsid w:val="00DB560F"/>
    <w:rsid w:val="00DC7A9F"/>
    <w:rsid w:val="00DD73B1"/>
    <w:rsid w:val="00DE41A3"/>
    <w:rsid w:val="00DF3E8A"/>
    <w:rsid w:val="00DF6E09"/>
    <w:rsid w:val="00E044DF"/>
    <w:rsid w:val="00E07381"/>
    <w:rsid w:val="00E10877"/>
    <w:rsid w:val="00E358FC"/>
    <w:rsid w:val="00E4196B"/>
    <w:rsid w:val="00E4437C"/>
    <w:rsid w:val="00E514FE"/>
    <w:rsid w:val="00E621F9"/>
    <w:rsid w:val="00E63210"/>
    <w:rsid w:val="00E712CD"/>
    <w:rsid w:val="00E809ED"/>
    <w:rsid w:val="00E8149A"/>
    <w:rsid w:val="00E8257D"/>
    <w:rsid w:val="00E83E53"/>
    <w:rsid w:val="00E86329"/>
    <w:rsid w:val="00EA455B"/>
    <w:rsid w:val="00EC0DEA"/>
    <w:rsid w:val="00EC155E"/>
    <w:rsid w:val="00EC3DBF"/>
    <w:rsid w:val="00EC3F7D"/>
    <w:rsid w:val="00EC64C3"/>
    <w:rsid w:val="00EC64ED"/>
    <w:rsid w:val="00EC7349"/>
    <w:rsid w:val="00EC7445"/>
    <w:rsid w:val="00ED08A1"/>
    <w:rsid w:val="00ED0C90"/>
    <w:rsid w:val="00ED6FEC"/>
    <w:rsid w:val="00EF4596"/>
    <w:rsid w:val="00EF4950"/>
    <w:rsid w:val="00EF4B66"/>
    <w:rsid w:val="00EF5CCA"/>
    <w:rsid w:val="00F03708"/>
    <w:rsid w:val="00F067A3"/>
    <w:rsid w:val="00F12F8D"/>
    <w:rsid w:val="00F14AFA"/>
    <w:rsid w:val="00F16FEC"/>
    <w:rsid w:val="00F2362B"/>
    <w:rsid w:val="00F2396E"/>
    <w:rsid w:val="00F4690E"/>
    <w:rsid w:val="00F47CDA"/>
    <w:rsid w:val="00F60676"/>
    <w:rsid w:val="00F62E47"/>
    <w:rsid w:val="00F64B7B"/>
    <w:rsid w:val="00F74232"/>
    <w:rsid w:val="00F7730E"/>
    <w:rsid w:val="00F82005"/>
    <w:rsid w:val="00F97477"/>
    <w:rsid w:val="00FA000C"/>
    <w:rsid w:val="00FA73A9"/>
    <w:rsid w:val="00FB4C65"/>
    <w:rsid w:val="00FD23F7"/>
    <w:rsid w:val="00FD3295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96AC8"/>
  <w15:chartTrackingRefBased/>
  <w15:docId w15:val="{B6C5C9B7-05F1-4F7F-B3F0-F7CA7506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67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67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C7DA0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1C7DA0"/>
  </w:style>
  <w:style w:type="paragraph" w:styleId="ListParagraph">
    <w:name w:val="List Paragraph"/>
    <w:basedOn w:val="Normal"/>
    <w:uiPriority w:val="34"/>
    <w:qFormat/>
    <w:rsid w:val="00027B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Header">
    <w:name w:val="header"/>
    <w:basedOn w:val="Normal"/>
    <w:link w:val="HeaderChar"/>
    <w:rsid w:val="00B603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603DC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E044DF"/>
    <w:rPr>
      <w:rFonts w:ascii="Calibri" w:hAnsi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DD7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73B1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73B1"/>
    <w:rPr>
      <w:rFonts w:asciiTheme="minorHAnsi" w:eastAsiaTheme="minorHAnsi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D7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D73B1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DD73B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D73B1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odyText1">
    <w:name w:val="Body Text1"/>
    <w:basedOn w:val="DefaultParagraphFont"/>
    <w:rsid w:val="00DD73B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DD73B1"/>
  </w:style>
  <w:style w:type="paragraph" w:styleId="NormalWeb">
    <w:name w:val="Normal (Web)"/>
    <w:basedOn w:val="Normal"/>
    <w:uiPriority w:val="99"/>
    <w:unhideWhenUsed/>
    <w:rsid w:val="00DD73B1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DD73B1"/>
    <w:rPr>
      <w:rFonts w:ascii="Arial" w:eastAsia="Arial" w:hAnsi="Arial" w:cs="Arial"/>
      <w:color w:val="000000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20A2"/>
    <w:rPr>
      <w:sz w:val="24"/>
      <w:szCs w:val="24"/>
      <w:lang w:val="en-US" w:eastAsia="en-US"/>
    </w:rPr>
  </w:style>
  <w:style w:type="paragraph" w:customStyle="1" w:styleId="Default">
    <w:name w:val="Default"/>
    <w:rsid w:val="008777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1DC24-3150-4F7C-B484-73A4E974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ЕНГЛЕСКИ ЈЕЗИК – 8</vt:lpstr>
    </vt:vector>
  </TitlesOfParts>
  <Company>home</Company>
  <LinksUpToDate>false</LinksUpToDate>
  <CharactersWithSpaces>16517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ЕНГЛЕСКИ ЈЕЗИК – 8</dc:title>
  <dc:subject/>
  <dc:creator>Goca</dc:creator>
  <cp:keywords/>
  <dc:description/>
  <cp:lastModifiedBy>Marina</cp:lastModifiedBy>
  <cp:revision>7</cp:revision>
  <cp:lastPrinted>2008-06-07T23:08:00Z</cp:lastPrinted>
  <dcterms:created xsi:type="dcterms:W3CDTF">2018-06-05T21:02:00Z</dcterms:created>
  <dcterms:modified xsi:type="dcterms:W3CDTF">2018-06-08T00:38:00Z</dcterms:modified>
</cp:coreProperties>
</file>