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7D" w:rsidRDefault="0099337D" w:rsidP="0099337D">
      <w:pPr>
        <w:jc w:val="center"/>
        <w:rPr>
          <w:rFonts w:ascii="Times New Roman" w:hAnsi="Times New Roman"/>
          <w:b/>
          <w:sz w:val="28"/>
        </w:rPr>
      </w:pPr>
      <w:r w:rsidRPr="002B2B8F">
        <w:rPr>
          <w:rFonts w:ascii="Times New Roman" w:hAnsi="Times New Roman"/>
          <w:b/>
          <w:sz w:val="28"/>
        </w:rPr>
        <w:t>ОПЕРАТИВНИ ПЛАН РАДА</w:t>
      </w:r>
    </w:p>
    <w:p w:rsidR="0099337D" w:rsidRPr="002B2B8F" w:rsidRDefault="0099337D" w:rsidP="0099337D">
      <w:pPr>
        <w:jc w:val="center"/>
        <w:rPr>
          <w:rFonts w:ascii="Times New Roman" w:hAnsi="Times New Roman"/>
          <w:b/>
          <w:sz w:val="14"/>
        </w:rPr>
      </w:pPr>
    </w:p>
    <w:p w:rsidR="0099337D" w:rsidRPr="000B14EE" w:rsidRDefault="0099337D" w:rsidP="0099337D">
      <w:pPr>
        <w:spacing w:after="240"/>
        <w:rPr>
          <w:rFonts w:ascii="Times New Roman" w:hAnsi="Times New Roman"/>
          <w:b/>
          <w:sz w:val="24"/>
        </w:rPr>
      </w:pPr>
      <w:r w:rsidRPr="002B2B8F">
        <w:rPr>
          <w:rFonts w:ascii="Times New Roman" w:hAnsi="Times New Roman"/>
          <w:b/>
          <w:sz w:val="24"/>
        </w:rPr>
        <w:t>ПРЕДМЕТ</w:t>
      </w:r>
      <w:r w:rsidRPr="002B2B8F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  <w:lang w:val="sr-Cyrl-RS"/>
        </w:rPr>
        <w:t>немачки</w:t>
      </w:r>
      <w:r w:rsidRPr="000B14EE">
        <w:rPr>
          <w:rFonts w:ascii="Times New Roman" w:hAnsi="Times New Roman"/>
          <w:b/>
          <w:sz w:val="24"/>
        </w:rPr>
        <w:t xml:space="preserve"> језик</w:t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  <w:t>РАЗРЕД:</w:t>
      </w:r>
      <w:r>
        <w:rPr>
          <w:rFonts w:ascii="Times New Roman" w:hAnsi="Times New Roman"/>
          <w:b/>
          <w:sz w:val="24"/>
          <w:lang w:val="sr-Cyrl-RS"/>
        </w:rPr>
        <w:t xml:space="preserve"> седми</w:t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  <w:t>Недељни фонд часова:2</w:t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  <w:r w:rsidRPr="000B14EE">
        <w:rPr>
          <w:rFonts w:ascii="Times New Roman" w:hAnsi="Times New Roman"/>
          <w:b/>
          <w:sz w:val="24"/>
        </w:rPr>
        <w:tab/>
      </w: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  <w:r w:rsidRPr="000B14EE">
        <w:rPr>
          <w:rFonts w:ascii="Times New Roman" w:hAnsi="Times New Roman"/>
          <w:b/>
          <w:sz w:val="24"/>
        </w:rPr>
        <w:t xml:space="preserve">УЏБЕНИК: </w:t>
      </w:r>
      <w:r>
        <w:rPr>
          <w:rFonts w:ascii="Times New Roman" w:hAnsi="Times New Roman"/>
          <w:b/>
          <w:sz w:val="24"/>
        </w:rPr>
        <w:t>prima plus A2.1</w:t>
      </w:r>
      <w:r w:rsidRPr="000B14EE">
        <w:rPr>
          <w:rFonts w:ascii="Times New Roman" w:hAnsi="Times New Roman"/>
          <w:b/>
          <w:sz w:val="24"/>
          <w:lang w:val="sr-Cyrl-RS"/>
        </w:rPr>
        <w:t>, Дата Статус</w:t>
      </w:r>
      <w:r w:rsidRPr="000B14EE">
        <w:rPr>
          <w:rFonts w:ascii="Times New Roman" w:hAnsi="Times New Roman"/>
          <w:b/>
          <w:sz w:val="24"/>
        </w:rPr>
        <w:tab/>
      </w: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99337D" w:rsidRPr="00F86E0E" w:rsidTr="00912E09">
        <w:tc>
          <w:tcPr>
            <w:tcW w:w="1188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99337D" w:rsidRPr="00F86E0E" w:rsidTr="00912E09">
        <w:trPr>
          <w:cantSplit/>
          <w:trHeight w:val="5961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СЕПТЕМБАР</w:t>
            </w:r>
          </w:p>
        </w:tc>
        <w:tc>
          <w:tcPr>
            <w:tcW w:w="4950" w:type="dxa"/>
          </w:tcPr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>- разумеју једноставније текстове који се односе на описивање особа, места, појава, радњи, стања, збивања</w:t>
            </w:r>
          </w:p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>- опишу и упореде жива бића, предмете, места, појаве, радње, стања и збивања користећи једноставна језичка средства</w:t>
            </w:r>
          </w:p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>-  разумеју једноставне текстове у којима се описују догађаји, искуства и способности у прошлости</w:t>
            </w:r>
          </w:p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 xml:space="preserve">- размене појединачне информације и/или неколико информација у низу о догађајима, искуствима и способностима  из прошлости </w:t>
            </w:r>
          </w:p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>- опишу у неколико краћих, везаних исказа догађај из прошлости</w:t>
            </w:r>
          </w:p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5923F1">
              <w:rPr>
                <w:rFonts w:ascii="Times New Roman" w:hAnsi="Times New Roman"/>
                <w:color w:val="000000"/>
                <w:lang w:val="uz-Cyrl-UZ"/>
              </w:rPr>
              <w:t>разумеју једноставније изразе који се односе на  поседовање и припадност</w:t>
            </w:r>
          </w:p>
          <w:p w:rsidR="0099337D" w:rsidRDefault="0099337D" w:rsidP="00912E09">
            <w:pPr>
              <w:jc w:val="both"/>
              <w:rPr>
                <w:rFonts w:ascii="Times New Roman" w:hAnsi="Times New Roman"/>
                <w:color w:val="000000"/>
                <w:lang w:val="uz-Cyrl-UZ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5923F1">
              <w:rPr>
                <w:rFonts w:ascii="Times New Roman" w:hAnsi="Times New Roman"/>
                <w:color w:val="000000"/>
                <w:lang w:val="uz-Cyrl-UZ"/>
              </w:rPr>
              <w:t>формулишу једноставније исказе који се односе на  поседовање и припадност</w:t>
            </w:r>
          </w:p>
          <w:p w:rsidR="00B258CB" w:rsidRPr="00B258CB" w:rsidRDefault="00B258CB" w:rsidP="00912E09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B258CB">
              <w:rPr>
                <w:rFonts w:ascii="Times New Roman" w:hAnsi="Times New Roman"/>
                <w:lang w:val="uz-Cyrl-UZ"/>
              </w:rPr>
              <w:t>- пита и каже шта неко и</w:t>
            </w:r>
            <w:bookmarkStart w:id="0" w:name="_GoBack"/>
            <w:bookmarkEnd w:id="0"/>
            <w:r w:rsidRPr="00B258CB">
              <w:rPr>
                <w:rFonts w:ascii="Times New Roman" w:hAnsi="Times New Roman"/>
                <w:lang w:val="uz-Cyrl-UZ"/>
              </w:rPr>
              <w:t>ма/нема и чије је нешто</w:t>
            </w:r>
          </w:p>
        </w:tc>
        <w:tc>
          <w:tcPr>
            <w:tcW w:w="990" w:type="dxa"/>
          </w:tcPr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sz w:val="24"/>
                <w:lang w:val="sr-Cyrl-RS"/>
              </w:rPr>
              <w:t>1</w:t>
            </w: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sz w:val="24"/>
                <w:lang w:val="sr-Cyrl-RS"/>
              </w:rPr>
              <w:t>2</w:t>
            </w: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sz w:val="24"/>
                <w:lang w:val="sr-Cyrl-RS"/>
              </w:rPr>
              <w:t>3</w:t>
            </w: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 w:rsidRPr="00F86E0E">
              <w:rPr>
                <w:rFonts w:ascii="Times New Roman" w:hAnsi="Times New Roman"/>
                <w:sz w:val="24"/>
                <w:lang w:val="de-DE"/>
              </w:rPr>
              <w:t>4</w:t>
            </w: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 w:rsidRPr="00F86E0E">
              <w:rPr>
                <w:rFonts w:ascii="Times New Roman" w:hAnsi="Times New Roman"/>
                <w:sz w:val="24"/>
                <w:lang w:val="de-DE"/>
              </w:rPr>
              <w:t>5</w:t>
            </w: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 w:rsidRPr="00F86E0E">
              <w:rPr>
                <w:rFonts w:ascii="Times New Roman" w:hAnsi="Times New Roman"/>
                <w:sz w:val="24"/>
                <w:lang w:val="de-DE"/>
              </w:rPr>
              <w:t>6</w:t>
            </w: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 w:rsidRPr="00F86E0E">
              <w:rPr>
                <w:rFonts w:ascii="Times New Roman" w:hAnsi="Times New Roman"/>
                <w:sz w:val="24"/>
                <w:lang w:val="de-DE"/>
              </w:rPr>
              <w:t>7</w:t>
            </w: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 w:rsidRPr="00F86E0E">
              <w:rPr>
                <w:rFonts w:ascii="Times New Roman" w:hAnsi="Times New Roman"/>
                <w:sz w:val="24"/>
                <w:lang w:val="de-DE"/>
              </w:rPr>
              <w:t>8</w:t>
            </w:r>
          </w:p>
        </w:tc>
        <w:tc>
          <w:tcPr>
            <w:tcW w:w="1710" w:type="dxa"/>
          </w:tcPr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Wie war's in den Ferien?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3E0FE7">
              <w:rPr>
                <w:rFonts w:ascii="Times New Roman" w:hAnsi="Times New Roman"/>
                <w:lang w:val="de-DE"/>
              </w:rPr>
              <w:t>Da war richtig was los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Wetter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3E0FE7">
              <w:rPr>
                <w:rFonts w:ascii="Times New Roman" w:hAnsi="Times New Roman"/>
                <w:lang w:val="de-DE"/>
              </w:rPr>
              <w:t>Von den Ferien erzählen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3E0FE7">
              <w:rPr>
                <w:rFonts w:ascii="Times New Roman" w:hAnsi="Times New Roman"/>
                <w:lang w:val="de-DE"/>
              </w:rPr>
              <w:t>Biggis Abenteuer in der Schweiz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3E0FE7">
              <w:rPr>
                <w:rFonts w:ascii="Times New Roman" w:hAnsi="Times New Roman"/>
                <w:lang w:val="de-DE"/>
              </w:rPr>
              <w:t>Partizipien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3E0FE7">
              <w:rPr>
                <w:rFonts w:ascii="Times New Roman" w:hAnsi="Times New Roman"/>
                <w:lang w:val="de-DE"/>
              </w:rPr>
              <w:t>Zurück aus den Ferien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3E0FE7">
              <w:rPr>
                <w:rFonts w:ascii="Times New Roman" w:hAnsi="Times New Roman"/>
                <w:lang w:val="de-DE"/>
              </w:rPr>
              <w:t>Dialoge spielen</w:t>
            </w:r>
          </w:p>
        </w:tc>
        <w:tc>
          <w:tcPr>
            <w:tcW w:w="2250" w:type="dxa"/>
          </w:tcPr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o</w:t>
            </w:r>
            <w:r w:rsidRPr="003E0FE7">
              <w:rPr>
                <w:rFonts w:ascii="Times New Roman" w:hAnsi="Times New Roman"/>
                <w:lang w:val="sr-Cyrl-RS"/>
              </w:rPr>
              <w:t>брада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o</w:t>
            </w:r>
            <w:r w:rsidRPr="003E0FE7">
              <w:rPr>
                <w:rFonts w:ascii="Times New Roman" w:hAnsi="Times New Roman"/>
                <w:lang w:val="sr-Cyrl-RS"/>
              </w:rPr>
              <w:t>брада</w:t>
            </w:r>
            <w:r w:rsidRPr="003E0FE7">
              <w:rPr>
                <w:rFonts w:ascii="Times New Roman" w:hAnsi="Times New Roman"/>
                <w:lang w:val="de-DE"/>
              </w:rPr>
              <w:t>/утврђивање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o</w:t>
            </w:r>
            <w:r w:rsidRPr="003E0FE7">
              <w:rPr>
                <w:rFonts w:ascii="Times New Roman" w:hAnsi="Times New Roman"/>
                <w:lang w:val="sr-Cyrl-RS"/>
              </w:rPr>
              <w:t>брада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утврђивање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утврђивање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обнављање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o</w:t>
            </w:r>
            <w:r w:rsidRPr="003E0FE7">
              <w:rPr>
                <w:rFonts w:ascii="Times New Roman" w:hAnsi="Times New Roman"/>
                <w:lang w:val="sr-Cyrl-RS"/>
              </w:rPr>
              <w:t>брада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de-DE"/>
              </w:rPr>
              <w:t>утврђивање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српски језик, географија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српски језик, грађанско васпитање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српски језик, географија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D21623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 xml:space="preserve">српски језик, географија, 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географија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српски језик, грађанско васпитање</w:t>
            </w:r>
          </w:p>
          <w:p w:rsidR="0099337D" w:rsidRPr="003E0FE7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2194" w:type="dxa"/>
          </w:tcPr>
          <w:p w:rsidR="0099337D" w:rsidRPr="00F86E0E" w:rsidRDefault="0099337D" w:rsidP="00912E09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99337D" w:rsidRPr="003E0FE7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99337D" w:rsidRPr="003E0FE7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3E0FE7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F86E0E" w:rsidRDefault="0099337D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3E0FE7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Pr="00A918F0" w:rsidRDefault="0099337D" w:rsidP="0099337D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99337D" w:rsidRPr="00F86E0E" w:rsidTr="00912E09">
        <w:tc>
          <w:tcPr>
            <w:tcW w:w="1188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99337D" w:rsidRPr="00F86E0E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ОКТОБАР</w:t>
            </w:r>
          </w:p>
        </w:tc>
        <w:tc>
          <w:tcPr>
            <w:tcW w:w="4950" w:type="dxa"/>
          </w:tcPr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86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5923F1">
              <w:rPr>
                <w:rFonts w:ascii="Times New Roman" w:hAnsi="Times New Roman"/>
                <w:lang w:val="sr-Cyrl-RS" w:eastAsia="sr-Latn-RS"/>
              </w:rPr>
              <w:t>разумеју једноставније текстове који се односе на описивање особа, места, појава, радњи, стања, збивања</w:t>
            </w:r>
          </w:p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>-  разумеју једноставне текстове у којима се описују догађаји, искуства и способности у прошлости</w:t>
            </w:r>
          </w:p>
          <w:p w:rsidR="0099337D" w:rsidRPr="005923F1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5923F1">
              <w:rPr>
                <w:rFonts w:ascii="Times New Roman" w:hAnsi="Times New Roman"/>
                <w:lang w:val="sr-Cyrl-RS" w:eastAsia="sr-Latn-RS"/>
              </w:rPr>
              <w:t>- опишу у неколико краћих, везаних исказа догађај из прошлости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>-  разумеју једноставне текстове у којима се описују догађаји, искуства и способности у прошлости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>- размене појединачне информације и/или неко</w:t>
            </w:r>
            <w:r>
              <w:rPr>
                <w:rFonts w:ascii="Times New Roman" w:hAnsi="Times New Roman"/>
                <w:lang w:val="sr-Cyrl-RS" w:eastAsia="sr-Latn-RS"/>
              </w:rPr>
              <w:t>л</w:t>
            </w:r>
            <w:r w:rsidRPr="00F06485">
              <w:rPr>
                <w:rFonts w:ascii="Times New Roman" w:hAnsi="Times New Roman"/>
                <w:lang w:val="sr-Cyrl-RS" w:eastAsia="sr-Latn-RS"/>
              </w:rPr>
              <w:t xml:space="preserve">ико информација у низу о догађајима, искуствима и способностима  из прошлости 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>- опишу у неколико краћих, везаних исказа догађај из прошлости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разумеју једноставније исказе који се односе на одлуке, обећања, планове,  намере и предвиђања и реагује на њих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размене једноставније исказе у вези са обећањима, одлукама, плановима, намерама и предвиђањима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саопште шта он/ она или неко други планира, намерава, предвиђа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разумеју уобичајене изразе у вези са жељама, интересовањима, потребама, осетима и осећањима и реагује на њих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изразе жеље, интересовања, потребе, осете и осећања једноставнијим језичким средствима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разумеју једноставније исказе којима се тражи мишљење и реагује на њих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06485">
              <w:rPr>
                <w:rFonts w:ascii="Times New Roman" w:hAnsi="Times New Roman"/>
                <w:color w:val="000000"/>
                <w:lang w:val="uz-Cyrl-UZ"/>
              </w:rPr>
              <w:t>- изражавају мишљење, слагање/ неслагање и даје кратко образложење</w:t>
            </w:r>
          </w:p>
        </w:tc>
        <w:tc>
          <w:tcPr>
            <w:tcW w:w="990" w:type="dxa"/>
          </w:tcPr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9</w:t>
            </w: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10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11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12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13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14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15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16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17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</w:t>
            </w:r>
          </w:p>
        </w:tc>
        <w:tc>
          <w:tcPr>
            <w:tcW w:w="1710" w:type="dxa"/>
          </w:tcPr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Was kann ich jetzt?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Meine Pläne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Ich glaube, dass...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Berufe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Berufe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Nebensätze mit weil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Betriebspraktikum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Das Turnier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2714A">
              <w:rPr>
                <w:rFonts w:ascii="Times New Roman" w:hAnsi="Times New Roman"/>
                <w:lang w:val="de-DE"/>
              </w:rPr>
              <w:t>Einen Trainingsplan machen</w:t>
            </w:r>
          </w:p>
          <w:p w:rsidR="0099337D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Einen Tagebucheintrag schreiben</w:t>
            </w:r>
          </w:p>
        </w:tc>
        <w:tc>
          <w:tcPr>
            <w:tcW w:w="2250" w:type="dxa"/>
          </w:tcPr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обнављање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обрада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обрада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99337D" w:rsidRDefault="0099337D" w:rsidP="00912E09">
            <w:pPr>
              <w:ind w:firstLine="708"/>
              <w:rPr>
                <w:rFonts w:ascii="Times New Roman" w:hAnsi="Times New Roman"/>
                <w:lang w:val="de-DE"/>
              </w:rPr>
            </w:pP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обрада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de-DE"/>
              </w:rPr>
              <w:t>утврђивање</w:t>
            </w: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обрада</w:t>
            </w: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de-DE"/>
              </w:rPr>
              <w:t>o</w:t>
            </w:r>
            <w:r w:rsidRPr="0072714A">
              <w:rPr>
                <w:rFonts w:ascii="Times New Roman" w:hAnsi="Times New Roman"/>
                <w:lang w:val="sr-Cyrl-RS"/>
              </w:rPr>
              <w:t>брада</w:t>
            </w:r>
            <w:r w:rsidRPr="0072714A">
              <w:rPr>
                <w:rFonts w:ascii="Times New Roman" w:hAnsi="Times New Roman"/>
                <w:lang w:val="de-DE"/>
              </w:rPr>
              <w:t>/утврђивање</w:t>
            </w: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de-DE"/>
              </w:rPr>
              <w:t>утврђивање</w:t>
            </w: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de-DE"/>
              </w:rPr>
              <w:t>утврђивање</w:t>
            </w: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de-DE"/>
              </w:rPr>
              <w:t>утврђивање</w:t>
            </w: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језик, географија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језик, ликовна култура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физичко и здравствено васпитање</w:t>
            </w:r>
          </w:p>
          <w:p w:rsidR="0099337D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99337D" w:rsidRPr="0072714A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94" w:type="dxa"/>
          </w:tcPr>
          <w:p w:rsidR="0099337D" w:rsidRPr="0072714A" w:rsidRDefault="0099337D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99337D" w:rsidRPr="0072714A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2714A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72714A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Pr="00A918F0" w:rsidRDefault="0099337D" w:rsidP="0099337D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99337D" w:rsidRPr="00807E1B" w:rsidRDefault="0099337D" w:rsidP="0099337D">
      <w:pPr>
        <w:rPr>
          <w:rFonts w:ascii="Times New Roman" w:hAnsi="Times New Roman"/>
          <w:b/>
          <w:sz w:val="24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99337D" w:rsidRPr="00F86E0E" w:rsidTr="00912E09">
        <w:tc>
          <w:tcPr>
            <w:tcW w:w="1188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99337D" w:rsidRPr="00F86E0E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НОВЕМБАР</w:t>
            </w:r>
          </w:p>
        </w:tc>
        <w:tc>
          <w:tcPr>
            <w:tcW w:w="4950" w:type="dxa"/>
          </w:tcPr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разумеју уобичајене изразе у вези са жељама, интересовањима, потребама, осетима и осећањима и реагује на њих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изразе жеље, интересовања, потребе, осете и осећања једноставнијим језичким средствима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>-  разумеју једноставне текстове у којима се описују догађаји, искуства и способности у прошлости</w:t>
            </w:r>
          </w:p>
          <w:p w:rsidR="0099337D" w:rsidRPr="00F06485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06485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F06485">
              <w:rPr>
                <w:rFonts w:ascii="Times New Roman" w:hAnsi="Times New Roman"/>
                <w:color w:val="000000"/>
                <w:lang w:val="uz-Cyrl-UZ"/>
              </w:rPr>
              <w:t>саопште шта он/ она или неко други планира, намерава, предвиђа</w:t>
            </w:r>
          </w:p>
          <w:p w:rsidR="0099337D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06485">
              <w:rPr>
                <w:rFonts w:ascii="Times New Roman" w:hAnsi="Times New Roman"/>
                <w:color w:val="000000"/>
                <w:lang w:val="uz-Cyrl-UZ"/>
              </w:rPr>
              <w:t>- изражавају мишљење, слагање/ неслагање и даје кратко образложење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који се односе на опис особа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опишу и упореди жива бића користећи једноставнија језичка средства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разумеју уобичајене молбе и захтеве и реагује на њих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упуте уобичајене молбе и захтеве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990" w:type="dxa"/>
          </w:tcPr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en-US"/>
              </w:rPr>
            </w:pPr>
            <w:r w:rsidRPr="007B2804">
              <w:rPr>
                <w:rFonts w:ascii="Times New Roman" w:hAnsi="Times New Roman"/>
                <w:lang w:val="sr-Cyrl-RS"/>
              </w:rPr>
              <w:t>1</w:t>
            </w:r>
            <w:r w:rsidRPr="007B2804">
              <w:rPr>
                <w:rFonts w:ascii="Times New Roman" w:hAnsi="Times New Roman"/>
                <w:lang w:val="en-US"/>
              </w:rPr>
              <w:t>9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en-US"/>
              </w:rPr>
            </w:pPr>
            <w:r w:rsidRPr="007B2804">
              <w:rPr>
                <w:rFonts w:ascii="Times New Roman" w:hAnsi="Times New Roman"/>
                <w:lang w:val="en-US"/>
              </w:rPr>
              <w:t>20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21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de-DE"/>
              </w:rPr>
              <w:t>2</w:t>
            </w:r>
            <w:r w:rsidRPr="007B2804">
              <w:rPr>
                <w:rFonts w:ascii="Times New Roman" w:hAnsi="Times New Roman"/>
                <w:lang w:val="sr-Cyrl-RS"/>
              </w:rPr>
              <w:t>2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de-DE"/>
              </w:rPr>
              <w:t>2</w:t>
            </w:r>
            <w:r w:rsidRPr="007B2804">
              <w:rPr>
                <w:rFonts w:ascii="Times New Roman" w:hAnsi="Times New Roman"/>
                <w:lang w:val="sr-Cyrl-RS"/>
              </w:rPr>
              <w:t>3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lang w:val="de-DE"/>
              </w:rPr>
              <w:t>24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lang w:val="de-DE"/>
              </w:rPr>
              <w:t>25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lang w:val="de-DE"/>
              </w:rPr>
              <w:t>26</w:t>
            </w:r>
          </w:p>
        </w:tc>
        <w:tc>
          <w:tcPr>
            <w:tcW w:w="1710" w:type="dxa"/>
          </w:tcPr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7B2804">
              <w:rPr>
                <w:rFonts w:ascii="Times New Roman" w:hAnsi="Times New Roman"/>
                <w:color w:val="000000"/>
              </w:rPr>
              <w:t>Was kann ich jetzt</w:t>
            </w:r>
            <w:r w:rsidRPr="007B2804">
              <w:rPr>
                <w:rFonts w:ascii="Times New Roman" w:hAnsi="Times New Roman"/>
                <w:color w:val="000000"/>
                <w:lang w:val="de-DE"/>
              </w:rPr>
              <w:t>?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de-DE"/>
              </w:rPr>
              <w:t>Vorbereitung auf den Test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lang w:val="de-DE"/>
              </w:rPr>
              <w:t>Test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</w:rPr>
              <w:t>Test - Berichtigung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color w:val="000000"/>
              </w:rPr>
              <w:t>Freundschaft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color w:val="000000"/>
              </w:rPr>
              <w:t>Personalpronomen im Dativ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color w:val="000000"/>
              </w:rPr>
              <w:t>Nachhilfe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7B2804">
              <w:rPr>
                <w:rFonts w:ascii="Times New Roman" w:hAnsi="Times New Roman"/>
                <w:lang w:val="de-DE"/>
              </w:rPr>
              <w:t>Wie ist ein guter Freund - Eigenschaften</w:t>
            </w:r>
          </w:p>
        </w:tc>
        <w:tc>
          <w:tcPr>
            <w:tcW w:w="2250" w:type="dxa"/>
          </w:tcPr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обнављање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вежбање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провера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ind w:firstLine="708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ind w:firstLine="708"/>
              <w:rPr>
                <w:rFonts w:ascii="Times New Roman" w:hAnsi="Times New Roman"/>
                <w:lang w:val="de-DE"/>
              </w:rPr>
            </w:pPr>
          </w:p>
          <w:p w:rsidR="0099337D" w:rsidRPr="007B2804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de-DE"/>
              </w:rPr>
              <w:t>o</w:t>
            </w:r>
            <w:r w:rsidRPr="007B2804">
              <w:rPr>
                <w:rFonts w:ascii="Times New Roman" w:hAnsi="Times New Roman"/>
                <w:lang w:val="sr-Cyrl-RS"/>
              </w:rPr>
              <w:t>брада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de-DE"/>
              </w:rPr>
              <w:t>o</w:t>
            </w:r>
            <w:r w:rsidRPr="007B2804">
              <w:rPr>
                <w:rFonts w:ascii="Times New Roman" w:hAnsi="Times New Roman"/>
                <w:lang w:val="sr-Cyrl-RS"/>
              </w:rPr>
              <w:t>брада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de-DE"/>
              </w:rPr>
              <w:t>o</w:t>
            </w:r>
            <w:r w:rsidRPr="007B2804">
              <w:rPr>
                <w:rFonts w:ascii="Times New Roman" w:hAnsi="Times New Roman"/>
                <w:lang w:val="sr-Cyrl-RS"/>
              </w:rPr>
              <w:t>брада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језик, географија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језик, географија, ликовна култура</w:t>
            </w:r>
          </w:p>
          <w:p w:rsidR="0099337D" w:rsidRP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језик, географија, ликовна култура</w:t>
            </w:r>
          </w:p>
          <w:p w:rsidR="0099337D" w:rsidRP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језик, географија, ликовна култура</w:t>
            </w:r>
          </w:p>
          <w:p w:rsidR="0099337D" w:rsidRP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7B2804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7B2804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94" w:type="dxa"/>
          </w:tcPr>
          <w:p w:rsidR="0099337D" w:rsidRPr="007B2804" w:rsidRDefault="0099337D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99337D" w:rsidRPr="007B2804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7B2804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7B2804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Pr="00A918F0" w:rsidRDefault="0099337D" w:rsidP="0099337D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Pr="00807E1B" w:rsidRDefault="0099337D" w:rsidP="0099337D">
      <w:pPr>
        <w:rPr>
          <w:rFonts w:ascii="Times New Roman" w:hAnsi="Times New Roman"/>
          <w:b/>
          <w:sz w:val="24"/>
        </w:rPr>
      </w:pPr>
    </w:p>
    <w:p w:rsidR="0099337D" w:rsidRDefault="0099337D" w:rsidP="0099337D">
      <w:pPr>
        <w:rPr>
          <w:rFonts w:ascii="Times New Roman" w:hAnsi="Times New Roman"/>
          <w:b/>
          <w:sz w:val="24"/>
        </w:rPr>
      </w:pPr>
    </w:p>
    <w:p w:rsidR="0099337D" w:rsidRDefault="0099337D" w:rsidP="0099337D">
      <w:pPr>
        <w:rPr>
          <w:rFonts w:ascii="Times New Roman" w:hAnsi="Times New Roman"/>
          <w:b/>
          <w:sz w:val="24"/>
        </w:rPr>
      </w:pPr>
    </w:p>
    <w:p w:rsidR="0099337D" w:rsidRPr="00807E1B" w:rsidRDefault="0099337D" w:rsidP="0099337D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99337D" w:rsidRPr="00F86E0E" w:rsidTr="00912E09">
        <w:tc>
          <w:tcPr>
            <w:tcW w:w="1188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99337D" w:rsidRPr="00F86E0E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99337D" w:rsidRPr="00F86E0E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99337D" w:rsidRPr="00F86E0E" w:rsidRDefault="0099337D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ДЕЦЕМБАР</w:t>
            </w:r>
          </w:p>
        </w:tc>
        <w:tc>
          <w:tcPr>
            <w:tcW w:w="4950" w:type="dxa"/>
          </w:tcPr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86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који се односе на опис особа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опишу и упореди жива бића користећи једноставнија језичка средства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разумеју уобичајене молбе и захтеве и реагује на њих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упуте уобичајене молбе и захтеве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у којима се описују радње и ситуације у садашњости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размене појединачне информације и/или неколико информација у низу које се односе на радње у садашњости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опише радње, способности и умећа користећи неколико везаних исказа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1F1F1B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1F1F1B">
              <w:rPr>
                <w:rFonts w:ascii="Times New Roman" w:hAnsi="Times New Roman"/>
                <w:color w:val="000000"/>
                <w:lang w:val="uz-Cyrl-UZ"/>
              </w:rPr>
              <w:t>разумеју једноставније исказе којима се тражи мишљење и реагује на њих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 w:rsidRPr="001F1F1B">
              <w:rPr>
                <w:rFonts w:ascii="Times New Roman" w:hAnsi="Times New Roman"/>
                <w:color w:val="000000"/>
                <w:lang w:val="uz-Cyrl-UZ"/>
              </w:rPr>
              <w:t>- изражавају мишљење, слагање/ неслагање и даје кратко образложење</w:t>
            </w:r>
            <w:r w:rsidRPr="001F1F1B"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</w:p>
          <w:p w:rsidR="0099337D" w:rsidRPr="001F1F1B" w:rsidRDefault="0099337D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</w:tcPr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lang w:val="sr-Cyrl-RS"/>
              </w:rPr>
              <w:t>2</w:t>
            </w:r>
            <w:r w:rsidRPr="005C6FC0">
              <w:rPr>
                <w:rFonts w:ascii="Times New Roman" w:hAnsi="Times New Roman"/>
                <w:lang w:val="de-DE"/>
              </w:rPr>
              <w:t>7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lang w:val="de-DE"/>
              </w:rPr>
              <w:t>28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lang w:val="de-DE"/>
              </w:rPr>
              <w:t>29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30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lang w:val="de-DE"/>
              </w:rPr>
              <w:t>31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de-DE"/>
              </w:rPr>
              <w:t>3</w:t>
            </w:r>
            <w:r w:rsidRPr="005C6FC0">
              <w:rPr>
                <w:rFonts w:ascii="Times New Roman" w:hAnsi="Times New Roman"/>
                <w:lang w:val="sr-Cyrl-RS"/>
              </w:rPr>
              <w:t>2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33</w:t>
            </w:r>
          </w:p>
        </w:tc>
        <w:tc>
          <w:tcPr>
            <w:tcW w:w="1710" w:type="dxa"/>
          </w:tcPr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color w:val="000000"/>
              </w:rPr>
              <w:t>Mein Freund/Meine Freundin und ich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lang w:val="de-DE"/>
              </w:rPr>
              <w:t>Gleich und nicht gleich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color w:val="000000"/>
              </w:rPr>
              <w:t>Forum zum Thema „Freundschaft“/Komplimente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lang w:val="de-DE"/>
              </w:rPr>
              <w:t>Was kann ich jetzt?</w:t>
            </w:r>
          </w:p>
          <w:p w:rsidR="0099337D" w:rsidRPr="005C6FC0" w:rsidRDefault="0099337D" w:rsidP="00912E09">
            <w:pPr>
              <w:rPr>
                <w:color w:val="000000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color w:val="000000"/>
              </w:rPr>
              <w:t>Vorbereitung auf die erste schriftliche Klassenarbeit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color w:val="000000"/>
              </w:rPr>
              <w:t>Die erste schriftliche Klassenarbeit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de-DE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5C6FC0">
              <w:rPr>
                <w:rFonts w:ascii="Times New Roman" w:hAnsi="Times New Roman"/>
                <w:lang w:val="de-DE"/>
              </w:rPr>
              <w:t>Die Berichtigung der ersten schriftlichen Klassenarbeit</w:t>
            </w:r>
          </w:p>
        </w:tc>
        <w:tc>
          <w:tcPr>
            <w:tcW w:w="2250" w:type="dxa"/>
          </w:tcPr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de-DE"/>
              </w:rPr>
              <w:t>o</w:t>
            </w:r>
            <w:r w:rsidRPr="005C6FC0">
              <w:rPr>
                <w:rFonts w:ascii="Times New Roman" w:hAnsi="Times New Roman"/>
                <w:lang w:val="sr-Cyrl-RS"/>
              </w:rPr>
              <w:t>брада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обнављање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вежбање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провера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информатика и рачунарство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</w:tc>
        <w:tc>
          <w:tcPr>
            <w:tcW w:w="2194" w:type="dxa"/>
          </w:tcPr>
          <w:p w:rsidR="0099337D" w:rsidRPr="005C6FC0" w:rsidRDefault="0099337D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99337D" w:rsidRPr="005C6FC0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rPr>
                <w:rFonts w:ascii="Times New Roman" w:hAnsi="Times New Roman"/>
                <w:lang w:val="sr-Cyrl-RS"/>
              </w:rPr>
            </w:pPr>
          </w:p>
          <w:p w:rsidR="0099337D" w:rsidRPr="005C6FC0" w:rsidRDefault="0099337D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5C6FC0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Pr="00A918F0" w:rsidRDefault="0099337D" w:rsidP="0099337D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99337D">
      <w:pPr>
        <w:tabs>
          <w:tab w:val="left" w:pos="600"/>
        </w:tabs>
        <w:rPr>
          <w:rFonts w:ascii="Times New Roman" w:hAnsi="Times New Roman"/>
          <w:b/>
          <w:sz w:val="28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B91AB2" w:rsidRPr="00F86E0E" w:rsidTr="00912E09">
        <w:tc>
          <w:tcPr>
            <w:tcW w:w="1188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B91AB2" w:rsidRPr="00F86E0E" w:rsidTr="00912E09">
        <w:trPr>
          <w:cantSplit/>
          <w:trHeight w:val="5961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ЈАНУАР</w:t>
            </w:r>
          </w:p>
        </w:tc>
        <w:tc>
          <w:tcPr>
            <w:tcW w:w="4950" w:type="dxa"/>
          </w:tcPr>
          <w:p w:rsidR="00B91AB2" w:rsidRPr="00D029F6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у којима се описују радње и ситуације у садашњости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размене појединачне информације и/или неколико информација у низу које се односе на радње у садашњости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разумеју једноставније забране, правила понашања, своје и туђе обавезе и реагује на њих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color w:val="000000"/>
                <w:lang w:val="uz-Cyrl-UZ"/>
              </w:rPr>
              <w:t>- размене једноставније информације које се односе на забране и правила понашања у школи и на јавном месту, као и на своје и туђе обавезе</w:t>
            </w:r>
          </w:p>
          <w:p w:rsidR="00B91AB2" w:rsidRPr="00D029F6" w:rsidRDefault="00B91AB2" w:rsidP="00912E09">
            <w:pPr>
              <w:jc w:val="both"/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color w:val="000000"/>
                <w:lang w:val="uz-Cyrl-UZ"/>
              </w:rPr>
              <w:t>- саопште правила понашања, забрана и листу својих и туђих обавеза користећи одговарајућа језичка средства</w:t>
            </w:r>
          </w:p>
          <w:p w:rsidR="00B91AB2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опише радње, способности и умећа користећи неколико везаних исказа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- изрази допадање/недопадање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разумеју и следе једноставнија упутства у вези с уобичајеним ситуацијама из свакодневног живота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пруже једноставнија упутства у вези с уобичајеним ситуацијама из свакодневног живота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разумеју једноставније предлоге, савете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упуте предлоге, савете користећи ситуационо прикладне комуникационе моделе</w:t>
            </w:r>
          </w:p>
          <w:p w:rsidR="00B91AB2" w:rsidRPr="00D029F6" w:rsidRDefault="00B91AB2" w:rsidP="00912E09">
            <w:pPr>
              <w:jc w:val="both"/>
              <w:rPr>
                <w:rFonts w:ascii="Times New Roman" w:hAnsi="Times New Roman"/>
                <w:b/>
                <w:sz w:val="24"/>
                <w:lang w:val="uz-Cyrl-UZ"/>
              </w:rPr>
            </w:pPr>
          </w:p>
        </w:tc>
        <w:tc>
          <w:tcPr>
            <w:tcW w:w="99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34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35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36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37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38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  <w:p w:rsidR="00B91AB2" w:rsidRPr="00855BBE" w:rsidRDefault="00B91AB2" w:rsidP="00912E09">
            <w:pPr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39</w:t>
            </w:r>
          </w:p>
        </w:tc>
        <w:tc>
          <w:tcPr>
            <w:tcW w:w="171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Ein Tag im Leben von Luisa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Ich darf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855BBE">
              <w:rPr>
                <w:rFonts w:ascii="Times New Roman" w:hAnsi="Times New Roman"/>
                <w:color w:val="000000"/>
              </w:rPr>
              <w:t>Interview mit Jonny</w:t>
            </w:r>
          </w:p>
          <w:p w:rsidR="00B91AB2" w:rsidRPr="00855BBE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Nebensatz mit wenn</w:t>
            </w:r>
          </w:p>
          <w:p w:rsidR="00B91AB2" w:rsidRPr="00855BBE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Fernsehen</w:t>
            </w:r>
          </w:p>
          <w:p w:rsidR="00B91AB2" w:rsidRPr="00855BBE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Pr="00855BBE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Du sollst</w:t>
            </w:r>
          </w:p>
        </w:tc>
        <w:tc>
          <w:tcPr>
            <w:tcW w:w="2250" w:type="dxa"/>
          </w:tcPr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Pr="00855BBE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обрада/утврђивање</w:t>
            </w: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463E65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Pr="00855BBE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855BBE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855BBE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855BBE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обрада/утврђивање</w:t>
            </w:r>
          </w:p>
        </w:tc>
        <w:tc>
          <w:tcPr>
            <w:tcW w:w="207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информатика и рачунарство</w:t>
            </w: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информатика и рачунарство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енглески језик</w:t>
            </w:r>
          </w:p>
          <w:p w:rsidR="00B91AB2" w:rsidRPr="00A757D1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Pr="00973BC4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94" w:type="dxa"/>
          </w:tcPr>
          <w:p w:rsidR="00B91AB2" w:rsidRPr="00F86E0E" w:rsidRDefault="00B91AB2" w:rsidP="00912E09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B91AB2" w:rsidRPr="003E0FE7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B91AB2" w:rsidRPr="003E0FE7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3E0FE7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F86E0E" w:rsidRDefault="00B91AB2" w:rsidP="00912E0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3E0FE7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3E0FE7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Pr="00A918F0" w:rsidRDefault="00B91AB2" w:rsidP="00B91AB2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B91AB2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B91AB2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B91AB2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B91AB2">
      <w:pPr>
        <w:rPr>
          <w:rFonts w:ascii="Times New Roman" w:hAnsi="Times New Roman"/>
          <w:b/>
          <w:sz w:val="24"/>
          <w:lang w:val="sr-Cyrl-RS"/>
        </w:rPr>
      </w:pPr>
    </w:p>
    <w:p w:rsidR="0099337D" w:rsidRDefault="0099337D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B91AB2" w:rsidRPr="00F86E0E" w:rsidTr="00912E09">
        <w:tc>
          <w:tcPr>
            <w:tcW w:w="1188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B91AB2" w:rsidRPr="00F86E0E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ФЕБРУАР</w:t>
            </w:r>
          </w:p>
        </w:tc>
        <w:tc>
          <w:tcPr>
            <w:tcW w:w="4950" w:type="dxa"/>
          </w:tcPr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разумеју и следе једноставнија упутства у вези с уобичајеним ситуацијама из свакодневног живота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пруже једноставнија упутства у вези с уобичајеним ситуацијама из свакодневног живота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разумеју једноставније предлоге, савете</w:t>
            </w:r>
          </w:p>
          <w:p w:rsidR="00B91AB2" w:rsidRPr="00D029F6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D029F6">
              <w:rPr>
                <w:rFonts w:ascii="Times New Roman" w:hAnsi="Times New Roman"/>
                <w:color w:val="000000"/>
                <w:lang w:val="uz-Cyrl-UZ"/>
              </w:rPr>
              <w:t>упуте предлоге, савете користећи ситуационо прикладне комуникационе моделе</w:t>
            </w:r>
          </w:p>
          <w:p w:rsidR="00B91AB2" w:rsidRPr="00B91AB2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D029F6">
              <w:rPr>
                <w:rFonts w:ascii="Times New Roman" w:hAnsi="Times New Roman"/>
                <w:color w:val="000000"/>
                <w:lang w:val="uz-Cyrl-UZ"/>
              </w:rPr>
              <w:t>- саопште правила понашања, забрана и листу својих и туђих обавеза користећи одговарајућа језичка средства</w:t>
            </w:r>
          </w:p>
          <w:p w:rsidR="00B91AB2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9E6FA0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9E6FA0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који се односе на опис особа, биљака, животиња, предмета, места, појaва, радњи, стања и збивања</w:t>
            </w:r>
          </w:p>
          <w:p w:rsidR="00B91AB2" w:rsidRPr="009522DE" w:rsidRDefault="00B91AB2" w:rsidP="00912E09">
            <w:pPr>
              <w:contextualSpacing/>
              <w:jc w:val="both"/>
              <w:rPr>
                <w:rFonts w:ascii="Times New Roman" w:hAnsi="Times New Roman"/>
                <w:lang w:val="sr-Cyrl-RS" w:eastAsia="sr-Latn-RS"/>
              </w:rPr>
            </w:pPr>
            <w:r w:rsidRPr="009522DE">
              <w:rPr>
                <w:rFonts w:ascii="Times New Roman" w:hAnsi="Times New Roman"/>
                <w:lang w:val="sr-Cyrl-RS" w:eastAsia="sr-Latn-RS"/>
              </w:rPr>
              <w:t xml:space="preserve">- опишу карактеристике простора користећи једноставна језичка средства </w:t>
            </w:r>
          </w:p>
          <w:p w:rsidR="00B91AB2" w:rsidRPr="00E5641B" w:rsidRDefault="00B91AB2" w:rsidP="00912E09">
            <w:pPr>
              <w:rPr>
                <w:rFonts w:ascii="Times New Roman" w:hAnsi="Times New Roman"/>
                <w:color w:val="000000"/>
                <w:lang w:val="sr-Cyrl-RS"/>
              </w:rPr>
            </w:pPr>
            <w:r w:rsidRPr="009522DE">
              <w:rPr>
                <w:rFonts w:ascii="Times New Roman" w:hAnsi="Times New Roman"/>
                <w:lang w:val="sr-Cyrl-RS" w:eastAsia="sr-Latn-RS"/>
              </w:rPr>
              <w:t>- повежу неколико исказа у целину на тему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2F453C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2F453C">
              <w:rPr>
                <w:rFonts w:ascii="Times New Roman" w:hAnsi="Times New Roman"/>
                <w:color w:val="000000"/>
                <w:lang w:val="uz-Cyrl-UZ"/>
              </w:rPr>
              <w:t>разумеју једноставнија питања која се односе на оријентацију у простору и правац кретања и одговоре на њих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2F453C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2F453C">
              <w:rPr>
                <w:rFonts w:ascii="Times New Roman" w:hAnsi="Times New Roman"/>
                <w:color w:val="000000"/>
                <w:lang w:val="uz-Cyrl-UZ"/>
              </w:rPr>
              <w:t>затраже и разумеју обавештења о оријентацији у простору и правцу кретања</w:t>
            </w:r>
          </w:p>
          <w:p w:rsidR="00B91AB2" w:rsidRPr="002F453C" w:rsidRDefault="00B91AB2" w:rsidP="00912E09">
            <w:pPr>
              <w:jc w:val="both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B91AB2" w:rsidRPr="00F06485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</w:p>
          <w:p w:rsidR="00B91AB2" w:rsidRPr="00F06485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t>40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41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42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43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44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45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46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Pr="00855BBE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47</w:t>
            </w:r>
          </w:p>
        </w:tc>
        <w:tc>
          <w:tcPr>
            <w:tcW w:w="171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Sorgen - Chat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Was kann ich jetzt?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9705FC">
              <w:rPr>
                <w:rFonts w:ascii="Times New Roman" w:hAnsi="Times New Roman"/>
                <w:color w:val="000000"/>
              </w:rPr>
              <w:t>Die Carl-Strehl-Schule in Marburg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9705FC">
              <w:rPr>
                <w:rFonts w:ascii="Times New Roman" w:hAnsi="Times New Roman"/>
                <w:color w:val="000000"/>
              </w:rPr>
              <w:t>Die Carl-Strehl-Schule in Marburg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9705FC">
              <w:rPr>
                <w:rFonts w:ascii="Times New Roman" w:hAnsi="Times New Roman"/>
                <w:color w:val="000000"/>
              </w:rPr>
              <w:t>Besondere Schulen - Präsentation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Die Wohngruppe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Gefühle zeigen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Pr="009705FC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Streit am Morgen</w:t>
            </w:r>
          </w:p>
        </w:tc>
        <w:tc>
          <w:tcPr>
            <w:tcW w:w="225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обнављање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9705F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9705F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9705F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Pr="009705FC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информатика и рачунарство</w:t>
            </w: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P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P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94" w:type="dxa"/>
          </w:tcPr>
          <w:p w:rsidR="00B91AB2" w:rsidRPr="0072714A" w:rsidRDefault="00B91AB2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B91AB2" w:rsidRPr="0072714A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2714A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2714A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2714A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2714A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B91AB2" w:rsidRPr="0072714A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72714A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72714A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72714A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72714A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B91AB2" w:rsidRP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Pr="00A918F0" w:rsidRDefault="00B91AB2" w:rsidP="00B91AB2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B91AB2" w:rsidRPr="00807E1B" w:rsidRDefault="00B91AB2" w:rsidP="00B91AB2">
      <w:pPr>
        <w:rPr>
          <w:rFonts w:ascii="Times New Roman" w:hAnsi="Times New Roman"/>
          <w:b/>
          <w:sz w:val="24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de-DE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de-DE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de-DE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de-DE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de-DE"/>
        </w:rPr>
      </w:pPr>
    </w:p>
    <w:p w:rsidR="00B91AB2" w:rsidRPr="009705FC" w:rsidRDefault="00B91AB2" w:rsidP="00B91AB2">
      <w:pPr>
        <w:rPr>
          <w:rFonts w:ascii="Times New Roman" w:hAnsi="Times New Roman"/>
          <w:b/>
          <w:sz w:val="24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B91AB2" w:rsidRPr="00F86E0E" w:rsidTr="00912E09">
        <w:tc>
          <w:tcPr>
            <w:tcW w:w="1188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B91AB2" w:rsidRPr="00F86E0E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МАРТ</w:t>
            </w:r>
          </w:p>
        </w:tc>
        <w:tc>
          <w:tcPr>
            <w:tcW w:w="4950" w:type="dxa"/>
          </w:tcPr>
          <w:p w:rsidR="00B91AB2" w:rsidRPr="00B91AB2" w:rsidRDefault="00B91AB2" w:rsidP="00912E09">
            <w:pPr>
              <w:rPr>
                <w:rFonts w:ascii="Times New Roman" w:hAnsi="Times New Roman"/>
                <w:color w:val="000000"/>
                <w:lang w:val="sr-Cyrl-RS"/>
              </w:rPr>
            </w:pPr>
            <w:r w:rsidRPr="002F453C">
              <w:rPr>
                <w:rFonts w:ascii="Times New Roman" w:hAnsi="Times New Roman"/>
                <w:color w:val="000000"/>
                <w:lang w:val="uz-Cyrl-UZ"/>
              </w:rPr>
              <w:t>- саопште правила понашања, забрана и листу својих и туђих обавеза користећи одговарајућа језичка средства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F453C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2F453C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који се односе на опис особа, биљака, животиња, предмета, места, појaва, радњи, стања и збивања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2F453C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2F453C">
              <w:rPr>
                <w:rFonts w:ascii="Times New Roman" w:hAnsi="Times New Roman"/>
                <w:color w:val="000000"/>
                <w:lang w:val="uz-Cyrl-UZ"/>
              </w:rPr>
              <w:t>разумеју уобичајене изразе у вези са осетима и осећањима и реагују на њих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F453C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2F453C">
              <w:rPr>
                <w:rFonts w:ascii="Times New Roman" w:hAnsi="Times New Roman"/>
                <w:color w:val="000000"/>
                <w:lang w:val="uz-Cyrl-UZ"/>
              </w:rPr>
              <w:t>разумеју једноставније забране, правила понашања, своје и туђе обавезе и реагује на њих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F453C">
              <w:rPr>
                <w:rFonts w:ascii="Times New Roman" w:hAnsi="Times New Roman"/>
                <w:color w:val="000000"/>
                <w:lang w:val="uz-Cyrl-UZ"/>
              </w:rPr>
              <w:t>- разуме једноставније исказе који се односе на изражавање допадања и недопадања и реагује на њих</w:t>
            </w:r>
          </w:p>
          <w:p w:rsidR="00B91AB2" w:rsidRPr="00B91AB2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F453C">
              <w:rPr>
                <w:rFonts w:ascii="Times New Roman" w:hAnsi="Times New Roman"/>
                <w:color w:val="000000"/>
                <w:lang w:val="uz-Cyrl-UZ"/>
              </w:rPr>
              <w:t>- изрази допадање и недопадање уз једноставно образложење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F453C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2F453C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који се односе на опис особа, биљака, животиња, предмета, места, појaва, радњи, стања и збивања</w:t>
            </w:r>
          </w:p>
          <w:p w:rsidR="00B91AB2" w:rsidRPr="002F453C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</w:p>
          <w:p w:rsidR="00B91AB2" w:rsidRPr="002F453C" w:rsidRDefault="00B91AB2" w:rsidP="00912E09">
            <w:pPr>
              <w:rPr>
                <w:rFonts w:ascii="Times New Roman" w:hAnsi="Times New Roman"/>
                <w:sz w:val="24"/>
                <w:lang w:val="uz-Cyrl-UZ"/>
              </w:rPr>
            </w:pPr>
          </w:p>
        </w:tc>
        <w:tc>
          <w:tcPr>
            <w:tcW w:w="99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t>48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49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50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de-DE"/>
              </w:rPr>
              <w:t>51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52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t>53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54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Pr="009705FC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55</w:t>
            </w:r>
          </w:p>
        </w:tc>
        <w:tc>
          <w:tcPr>
            <w:tcW w:w="171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Dialoge spielen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Was gehört zum Zusammenleben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Was kann ich jetzt?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Vorbereitung auf den Test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Test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Test</w:t>
            </w:r>
            <w:r>
              <w:rPr>
                <w:rFonts w:ascii="Times New Roman" w:hAnsi="Times New Roman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lang w:val="de-DE"/>
              </w:rPr>
              <w:t>Berichtigung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Das gefällt mir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Pr="009705FC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Adjektiv vor dem Nomen</w:t>
            </w:r>
          </w:p>
        </w:tc>
        <w:tc>
          <w:tcPr>
            <w:tcW w:w="225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обнављање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вежбање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9705F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9705F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Pr="009705F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B91AB2" w:rsidRPr="00C91EAA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B91AB2" w:rsidRPr="00C91EAA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</w:t>
            </w:r>
          </w:p>
          <w:p w:rsidR="00B91AB2" w:rsidRPr="00DB6D54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DB6D54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</w:t>
            </w:r>
          </w:p>
          <w:p w:rsidR="00B91AB2" w:rsidRPr="00DB6D54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94" w:type="dxa"/>
          </w:tcPr>
          <w:p w:rsidR="00B91AB2" w:rsidRPr="007B2804" w:rsidRDefault="00B91AB2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B91AB2" w:rsidRPr="007B2804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B91AB2" w:rsidRPr="007B2804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7B2804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7B2804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Pr="00A918F0" w:rsidRDefault="00B91AB2" w:rsidP="00B91AB2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Pr="00807E1B" w:rsidRDefault="00B91AB2" w:rsidP="00B91AB2">
      <w:pPr>
        <w:rPr>
          <w:rFonts w:ascii="Times New Roman" w:hAnsi="Times New Roman"/>
          <w:b/>
          <w:sz w:val="24"/>
        </w:rPr>
      </w:pPr>
    </w:p>
    <w:p w:rsidR="00B91AB2" w:rsidRDefault="00B91AB2" w:rsidP="00B91AB2">
      <w:pPr>
        <w:rPr>
          <w:rFonts w:ascii="Times New Roman" w:hAnsi="Times New Roman"/>
          <w:b/>
          <w:sz w:val="24"/>
        </w:rPr>
      </w:pPr>
    </w:p>
    <w:p w:rsidR="00B91AB2" w:rsidRDefault="00B91AB2" w:rsidP="00B91AB2">
      <w:pPr>
        <w:rPr>
          <w:rFonts w:ascii="Times New Roman" w:hAnsi="Times New Roman"/>
          <w:b/>
          <w:sz w:val="24"/>
        </w:rPr>
      </w:pPr>
    </w:p>
    <w:p w:rsidR="00B91AB2" w:rsidRDefault="00B91AB2" w:rsidP="00B91AB2">
      <w:pPr>
        <w:rPr>
          <w:rFonts w:ascii="Times New Roman" w:hAnsi="Times New Roman"/>
          <w:b/>
          <w:sz w:val="24"/>
        </w:rPr>
      </w:pPr>
    </w:p>
    <w:p w:rsidR="00B91AB2" w:rsidRDefault="00B91AB2" w:rsidP="00B91AB2">
      <w:pPr>
        <w:rPr>
          <w:rFonts w:ascii="Times New Roman" w:hAnsi="Times New Roman"/>
          <w:b/>
          <w:sz w:val="24"/>
        </w:rPr>
      </w:pPr>
    </w:p>
    <w:p w:rsidR="00B91AB2" w:rsidRPr="00807E1B" w:rsidRDefault="00B91AB2" w:rsidP="00B91AB2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B91AB2" w:rsidRPr="00F86E0E" w:rsidTr="00912E09">
        <w:tc>
          <w:tcPr>
            <w:tcW w:w="1188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B91AB2" w:rsidRPr="00F86E0E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АПРИЛ</w:t>
            </w:r>
          </w:p>
        </w:tc>
        <w:tc>
          <w:tcPr>
            <w:tcW w:w="4950" w:type="dxa"/>
          </w:tcPr>
          <w:p w:rsidR="00B91AB2" w:rsidRPr="00B91AB2" w:rsidRDefault="00B91AB2" w:rsidP="00912E09">
            <w:pPr>
              <w:rPr>
                <w:rFonts w:ascii="Times New Roman" w:hAnsi="Times New Roman"/>
                <w:color w:val="000000"/>
                <w:lang w:val="sr-Cyrl-RS"/>
              </w:rPr>
            </w:pPr>
            <w:r w:rsidRPr="00F86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080C0A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080C0A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који се односе на опис особа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080C0A">
              <w:rPr>
                <w:rFonts w:ascii="Times New Roman" w:hAnsi="Times New Roman"/>
                <w:color w:val="000000"/>
                <w:lang w:val="uz-Cyrl-UZ"/>
              </w:rPr>
              <w:t>- разуме једноставније исказе који се односе на изражавање допадања и недопадања и реагује на њих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080C0A">
              <w:rPr>
                <w:rFonts w:ascii="Times New Roman" w:hAnsi="Times New Roman"/>
                <w:color w:val="000000"/>
                <w:lang w:val="uz-Cyrl-UZ"/>
              </w:rPr>
              <w:t>- изрази допадање и недопадање уз једноставно образложење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080C0A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080C0A">
              <w:rPr>
                <w:rFonts w:ascii="Times New Roman" w:hAnsi="Times New Roman"/>
                <w:color w:val="000000"/>
                <w:lang w:val="uz-Cyrl-UZ"/>
              </w:rPr>
              <w:t>разумеју једноставније исказе којима се тражи мишљење и реагује на њих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080C0A">
              <w:rPr>
                <w:rFonts w:ascii="Times New Roman" w:hAnsi="Times New Roman"/>
                <w:color w:val="000000"/>
                <w:lang w:val="uz-Cyrl-UZ"/>
              </w:rPr>
              <w:t>- изражавају мишљење, слагање/ неслагање и даје кратко образложење</w:t>
            </w:r>
            <w:r w:rsidRPr="00080C0A">
              <w:rPr>
                <w:rFonts w:ascii="Times New Roman" w:hAnsi="Times New Roman"/>
                <w:lang w:val="sr-Cyrl-RS" w:eastAsia="sr-Latn-RS"/>
              </w:rPr>
              <w:t xml:space="preserve"> 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080C0A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080C0A">
              <w:rPr>
                <w:rFonts w:ascii="Times New Roman" w:hAnsi="Times New Roman"/>
                <w:color w:val="000000"/>
                <w:lang w:val="uz-Cyrl-UZ"/>
              </w:rPr>
              <w:t>разумеју једноставније изразе који се односе на количину и цену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 xml:space="preserve">- </w:t>
            </w:r>
            <w:r w:rsidRPr="00080C0A">
              <w:rPr>
                <w:rFonts w:ascii="Times New Roman" w:hAnsi="Times New Roman"/>
                <w:color w:val="000000"/>
                <w:lang w:val="uz-Cyrl-UZ"/>
              </w:rPr>
              <w:t>питају и саопште колико нечега има/ нема, користећи једноставнија језичка средства</w:t>
            </w:r>
          </w:p>
          <w:p w:rsidR="00B91AB2" w:rsidRPr="00B91AB2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080C0A">
              <w:rPr>
                <w:rFonts w:ascii="Times New Roman" w:hAnsi="Times New Roman"/>
                <w:color w:val="000000"/>
                <w:lang w:val="uz-Cyrl-UZ"/>
              </w:rPr>
              <w:t>- питају/ кажу/ израчунају колико нешто кошта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080C0A">
              <w:rPr>
                <w:rFonts w:ascii="Times New Roman" w:hAnsi="Times New Roman"/>
                <w:lang w:val="uz-Cyrl-UZ" w:eastAsia="sr-Latn-RS"/>
              </w:rPr>
              <w:t>-</w:t>
            </w:r>
            <w:r w:rsidRPr="00080C0A">
              <w:rPr>
                <w:rFonts w:ascii="Times New Roman" w:hAnsi="Times New Roman"/>
                <w:lang w:val="sr-Cyrl-RS" w:eastAsia="sr-Latn-RS"/>
              </w:rPr>
              <w:t xml:space="preserve"> </w:t>
            </w:r>
            <w:r w:rsidRPr="00080C0A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у којима се описују радње и ситуације у садашњости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080C0A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080C0A">
              <w:rPr>
                <w:rFonts w:ascii="Times New Roman" w:hAnsi="Times New Roman"/>
                <w:color w:val="000000"/>
                <w:lang w:val="uz-Cyrl-UZ"/>
              </w:rPr>
              <w:t>размене појединачне информације и/или неколико информација у низу које се односе на радње у садашњости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080C0A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080C0A">
              <w:rPr>
                <w:rFonts w:ascii="Times New Roman" w:hAnsi="Times New Roman"/>
                <w:color w:val="000000"/>
                <w:lang w:val="uz-Cyrl-UZ"/>
              </w:rPr>
              <w:t>опише радње, способности и умећа користећи неколико везаних исказа</w:t>
            </w:r>
          </w:p>
          <w:p w:rsidR="00B91AB2" w:rsidRPr="00080C0A" w:rsidRDefault="00B91AB2" w:rsidP="00912E09">
            <w:pPr>
              <w:rPr>
                <w:rFonts w:ascii="Times New Roman" w:hAnsi="Times New Roman"/>
                <w:b/>
                <w:sz w:val="24"/>
                <w:lang w:val="uz-Cyrl-UZ"/>
              </w:rPr>
            </w:pPr>
          </w:p>
        </w:tc>
        <w:tc>
          <w:tcPr>
            <w:tcW w:w="99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t>56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57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58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59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Pr="00276695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60</w:t>
            </w:r>
          </w:p>
        </w:tc>
        <w:tc>
          <w:tcPr>
            <w:tcW w:w="171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Die sehen cool aus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Online einkaufen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Einkaufen</w:t>
            </w:r>
          </w:p>
          <w:p w:rsidR="00B91AB2" w:rsidRPr="00276695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276695">
              <w:rPr>
                <w:rFonts w:ascii="Times New Roman" w:hAnsi="Times New Roman"/>
                <w:color w:val="000000"/>
              </w:rPr>
              <w:t>Das kaufen Jugendliche in Deutschland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Pr="00276695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Was kann ich jetzt?</w:t>
            </w:r>
          </w:p>
        </w:tc>
        <w:tc>
          <w:tcPr>
            <w:tcW w:w="225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7B2804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B2804">
              <w:rPr>
                <w:rFonts w:ascii="Times New Roman" w:hAnsi="Times New Roman"/>
                <w:lang w:val="sr-Cyrl-RS"/>
              </w:rPr>
              <w:t>обнављање</w:t>
            </w:r>
          </w:p>
          <w:p w:rsidR="00B91AB2" w:rsidRPr="00276695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ликовна култура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математика</w:t>
            </w: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Pr="005547A7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94" w:type="dxa"/>
          </w:tcPr>
          <w:p w:rsidR="00B91AB2" w:rsidRPr="005C6FC0" w:rsidRDefault="00B91AB2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B91AB2" w:rsidRPr="005C6FC0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5C6FC0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Pr="00A918F0" w:rsidRDefault="00B91AB2" w:rsidP="00B91AB2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B91AB2" w:rsidRPr="00F86E0E" w:rsidTr="00912E09">
        <w:tc>
          <w:tcPr>
            <w:tcW w:w="1188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B91AB2" w:rsidRPr="005C6FC0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МАЈ</w:t>
            </w:r>
          </w:p>
        </w:tc>
        <w:tc>
          <w:tcPr>
            <w:tcW w:w="4950" w:type="dxa"/>
          </w:tcPr>
          <w:p w:rsidR="00B91AB2" w:rsidRPr="00B91AB2" w:rsidRDefault="00B91AB2" w:rsidP="00912E09">
            <w:pPr>
              <w:rPr>
                <w:rFonts w:ascii="Times New Roman" w:hAnsi="Times New Roman"/>
                <w:color w:val="000000"/>
                <w:lang w:val="sr-Cyrl-RS"/>
              </w:rPr>
            </w:pPr>
            <w:r w:rsidRPr="00F86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C0973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CC0973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</w:t>
            </w:r>
            <w:r>
              <w:rPr>
                <w:rFonts w:ascii="Times New Roman" w:hAnsi="Times New Roman"/>
                <w:color w:val="000000"/>
                <w:lang w:val="uz-Cyrl-UZ"/>
              </w:rPr>
              <w:t>ве који се односе на опис особа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color w:val="000000"/>
                <w:lang w:val="sr-Cyrl-RS"/>
              </w:rPr>
            </w:pPr>
            <w:r w:rsidRPr="00CC0973">
              <w:rPr>
                <w:rFonts w:ascii="Times New Roman" w:hAnsi="Times New Roman"/>
                <w:color w:val="000000"/>
                <w:lang w:val="sr-Cyrl-RS"/>
              </w:rPr>
              <w:t>- у неколико везаних исказа дају информације о себи и другима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Pr="00CC0973">
              <w:rPr>
                <w:rFonts w:ascii="Times New Roman" w:hAnsi="Times New Roman"/>
                <w:lang w:val="sr-Cyrl-RS" w:eastAsia="sr-Latn-RS"/>
              </w:rPr>
              <w:t>разумеју једноставне текстове у којима се описују догађаји, искуства и способности у прошлости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lang w:val="sr-Cyrl-RS" w:eastAsia="sr-Latn-RS"/>
              </w:rPr>
              <w:t xml:space="preserve">- размене појединачне информације и/или некоико информација у низу о догађајима, искуствима и способностима  из прошлости 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lang w:val="sr-Cyrl-RS" w:eastAsia="sr-Latn-RS"/>
              </w:rPr>
              <w:t>- опишу у неколико краћих, везаних исказа догађај из прошлости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CC0973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CC0973">
              <w:rPr>
                <w:rFonts w:ascii="Times New Roman" w:hAnsi="Times New Roman"/>
                <w:color w:val="000000"/>
                <w:lang w:val="uz-Cyrl-UZ"/>
              </w:rPr>
              <w:t>разумеју једноставније исказе којима се тражи мишљење и реагује на њих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color w:val="000000"/>
                <w:lang w:val="uz-Cyrl-UZ"/>
              </w:rPr>
              <w:t>- изражавају мишљење, слагање/ неслагање и даје кратко образложење</w:t>
            </w:r>
            <w:r w:rsidRPr="00CC0973">
              <w:rPr>
                <w:rFonts w:ascii="Times New Roman" w:hAnsi="Times New Roman"/>
                <w:lang w:val="sr-Cyrl-RS" w:eastAsia="sr-Latn-RS"/>
              </w:rPr>
              <w:t xml:space="preserve"> 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61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62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63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64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t>65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66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67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Pr="00276695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68</w:t>
            </w:r>
          </w:p>
        </w:tc>
        <w:tc>
          <w:tcPr>
            <w:tcW w:w="171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276695">
              <w:rPr>
                <w:rFonts w:ascii="Times New Roman" w:hAnsi="Times New Roman"/>
                <w:color w:val="000000"/>
              </w:rPr>
              <w:t>Vorbereitung auf die erste schriftliche Klassenarbeit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Pr="00276695">
              <w:rPr>
                <w:rFonts w:ascii="Times New Roman" w:hAnsi="Times New Roman"/>
                <w:color w:val="000000"/>
              </w:rPr>
              <w:t>ie erste schriftliche Klassenarbeit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276695">
              <w:rPr>
                <w:rFonts w:ascii="Times New Roman" w:hAnsi="Times New Roman"/>
                <w:lang w:val="de-DE"/>
              </w:rPr>
              <w:t>Die Berichtigung der ersten schriftlichen Klassenarbeit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276695">
              <w:rPr>
                <w:rFonts w:ascii="Times New Roman" w:hAnsi="Times New Roman"/>
                <w:color w:val="000000"/>
              </w:rPr>
              <w:t>Mehr über mich/Ordinalzahlen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Welches Datum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276695">
              <w:rPr>
                <w:rFonts w:ascii="Times New Roman" w:hAnsi="Times New Roman"/>
                <w:color w:val="000000"/>
              </w:rPr>
              <w:t>Berühmte Leute - Präsentation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Von klein bis groß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Pr="000B16C3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0B16C3">
              <w:rPr>
                <w:rFonts w:ascii="Times New Roman" w:hAnsi="Times New Roman"/>
                <w:color w:val="000000"/>
              </w:rPr>
              <w:t>Wichtige Stationen im (Schul-) Leben</w:t>
            </w:r>
          </w:p>
        </w:tc>
        <w:tc>
          <w:tcPr>
            <w:tcW w:w="2250" w:type="dxa"/>
          </w:tcPr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вежбање</w:t>
            </w: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276695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Pr="000B16C3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70" w:type="dxa"/>
          </w:tcPr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A25A59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A25A59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</w:t>
            </w:r>
          </w:p>
          <w:p w:rsidR="00B91AB2" w:rsidRP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P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историја</w:t>
            </w:r>
          </w:p>
          <w:p w:rsidR="00B91AB2" w:rsidRP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Историја, грађ. васпитање</w:t>
            </w: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A56B1E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музичка култура</w:t>
            </w:r>
          </w:p>
        </w:tc>
        <w:tc>
          <w:tcPr>
            <w:tcW w:w="2194" w:type="dxa"/>
          </w:tcPr>
          <w:p w:rsidR="00B91AB2" w:rsidRPr="005C6FC0" w:rsidRDefault="00B91AB2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B91AB2" w:rsidRPr="005C6FC0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5C6FC0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sz w:val="24"/>
          <w:lang w:val="sr-Cyrl-RS"/>
        </w:rPr>
      </w:pPr>
    </w:p>
    <w:p w:rsidR="00B91AB2" w:rsidRPr="00A918F0" w:rsidRDefault="00B91AB2" w:rsidP="00B91AB2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B91AB2" w:rsidRDefault="00B91AB2" w:rsidP="00B91AB2">
      <w:pPr>
        <w:rPr>
          <w:rFonts w:ascii="Times New Roman" w:hAnsi="Times New Roman"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sz w:val="24"/>
          <w:lang w:val="de-DE"/>
        </w:rPr>
      </w:pPr>
    </w:p>
    <w:p w:rsidR="00B91AB2" w:rsidRDefault="00B91AB2" w:rsidP="00B91AB2">
      <w:pPr>
        <w:rPr>
          <w:rFonts w:ascii="Times New Roman" w:hAnsi="Times New Roman"/>
          <w:sz w:val="24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990"/>
        <w:gridCol w:w="1710"/>
        <w:gridCol w:w="2250"/>
        <w:gridCol w:w="2070"/>
        <w:gridCol w:w="2194"/>
      </w:tblGrid>
      <w:tr w:rsidR="00B91AB2" w:rsidRPr="00F86E0E" w:rsidTr="00912E09">
        <w:tc>
          <w:tcPr>
            <w:tcW w:w="1188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МЕСЕЦ</w:t>
            </w:r>
          </w:p>
        </w:tc>
        <w:tc>
          <w:tcPr>
            <w:tcW w:w="49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ИСХОДИ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Накрају месеца ученик ће бити у стању да:</w:t>
            </w:r>
          </w:p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Ред. бр. часа</w:t>
            </w:r>
          </w:p>
        </w:tc>
        <w:tc>
          <w:tcPr>
            <w:tcW w:w="171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Наставне јединице</w:t>
            </w:r>
          </w:p>
        </w:tc>
        <w:tc>
          <w:tcPr>
            <w:tcW w:w="225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Тип часа</w:t>
            </w:r>
          </w:p>
        </w:tc>
        <w:tc>
          <w:tcPr>
            <w:tcW w:w="2070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Међупредметно повезивање</w:t>
            </w:r>
          </w:p>
        </w:tc>
        <w:tc>
          <w:tcPr>
            <w:tcW w:w="2194" w:type="dxa"/>
            <w:shd w:val="clear" w:color="auto" w:fill="EEECE1"/>
          </w:tcPr>
          <w:p w:rsidR="00B91AB2" w:rsidRPr="00F86E0E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86E0E">
              <w:rPr>
                <w:rFonts w:ascii="Times New Roman" w:hAnsi="Times New Roman"/>
                <w:b/>
                <w:sz w:val="24"/>
                <w:lang w:val="sr-Cyrl-RS"/>
              </w:rPr>
              <w:t>Евалуација квалитета испланираног</w:t>
            </w:r>
          </w:p>
        </w:tc>
      </w:tr>
      <w:tr w:rsidR="00B91AB2" w:rsidRPr="005C6FC0" w:rsidTr="00912E09">
        <w:trPr>
          <w:cantSplit/>
          <w:trHeight w:val="6879"/>
        </w:trPr>
        <w:tc>
          <w:tcPr>
            <w:tcW w:w="1188" w:type="dxa"/>
            <w:shd w:val="clear" w:color="auto" w:fill="EEECE1"/>
            <w:textDirection w:val="btLr"/>
            <w:vAlign w:val="center"/>
          </w:tcPr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B91AB2" w:rsidRPr="00F86E0E" w:rsidRDefault="00B91AB2" w:rsidP="00912E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ЈУНИ</w:t>
            </w:r>
          </w:p>
        </w:tc>
        <w:tc>
          <w:tcPr>
            <w:tcW w:w="4950" w:type="dxa"/>
          </w:tcPr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F86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C0973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Pr="00CC0973">
              <w:rPr>
                <w:rFonts w:ascii="Times New Roman" w:hAnsi="Times New Roman"/>
                <w:lang w:val="sr-Cyrl-RS" w:eastAsia="sr-Latn-RS"/>
              </w:rPr>
              <w:t>разумеју једноставне текстове у којима се описују догађаји, искуства и способности у прошлости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lang w:val="sr-Cyrl-RS" w:eastAsia="sr-Latn-RS"/>
              </w:rPr>
              <w:t xml:space="preserve">- размене појединачне информације и/или некоико информација у низу о догађајима, искуствима и способностима  из прошлости </w:t>
            </w:r>
          </w:p>
          <w:p w:rsidR="00B91AB2" w:rsidRPr="00B91AB2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lang w:val="sr-Cyrl-RS" w:eastAsia="sr-Latn-RS"/>
              </w:rPr>
              <w:t>- опишу у неколико краћих, везаних исказа догађај из прошлости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color w:val="000000"/>
                <w:lang w:val="uz-Cyrl-UZ"/>
              </w:rPr>
              <w:t>- изражавају мишљење, слагање/ неслагање и даје кратко образложење</w:t>
            </w:r>
            <w:r w:rsidRPr="00CC0973">
              <w:rPr>
                <w:rFonts w:ascii="Times New Roman" w:hAnsi="Times New Roman"/>
                <w:lang w:val="sr-Cyrl-RS" w:eastAsia="sr-Latn-RS"/>
              </w:rPr>
              <w:t xml:space="preserve"> </w:t>
            </w:r>
          </w:p>
          <w:p w:rsidR="00B91AB2" w:rsidRPr="00CC0973" w:rsidRDefault="00B91AB2" w:rsidP="00912E09">
            <w:pPr>
              <w:rPr>
                <w:rFonts w:ascii="Times New Roman" w:hAnsi="Times New Roman"/>
                <w:lang w:val="sr-Cyrl-RS" w:eastAsia="sr-Latn-RS"/>
              </w:rPr>
            </w:pPr>
            <w:r w:rsidRPr="00CC0973">
              <w:rPr>
                <w:rFonts w:ascii="Times New Roman" w:hAnsi="Times New Roman"/>
                <w:lang w:val="sr-Cyrl-RS" w:eastAsia="sr-Latn-RS"/>
              </w:rPr>
              <w:t xml:space="preserve">- </w:t>
            </w:r>
            <w:r w:rsidRPr="00CC0973">
              <w:rPr>
                <w:rFonts w:ascii="Times New Roman" w:hAnsi="Times New Roman"/>
                <w:color w:val="000000"/>
                <w:lang w:val="uz-Cyrl-UZ"/>
              </w:rPr>
              <w:t>разумеју једноставније текстове који се односе на опис особа</w:t>
            </w:r>
          </w:p>
          <w:p w:rsidR="00B91AB2" w:rsidRPr="009705FC" w:rsidRDefault="00B91AB2" w:rsidP="00912E09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99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69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70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71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0B16C3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72</w:t>
            </w:r>
          </w:p>
        </w:tc>
        <w:tc>
          <w:tcPr>
            <w:tcW w:w="1710" w:type="dxa"/>
          </w:tcPr>
          <w:p w:rsidR="00B91AB2" w:rsidRPr="000B16C3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0B16C3">
              <w:rPr>
                <w:rFonts w:ascii="Times New Roman" w:hAnsi="Times New Roman"/>
                <w:color w:val="000000"/>
              </w:rPr>
              <w:t>Emma ist weg</w:t>
            </w:r>
          </w:p>
          <w:p w:rsidR="00B91AB2" w:rsidRPr="000B16C3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Pr="000B16C3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0B16C3">
              <w:rPr>
                <w:rFonts w:ascii="Times New Roman" w:hAnsi="Times New Roman"/>
                <w:color w:val="000000"/>
              </w:rPr>
              <w:t>Emma ist weg</w:t>
            </w:r>
          </w:p>
          <w:p w:rsidR="00B91AB2" w:rsidRPr="000B16C3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0B16C3">
              <w:rPr>
                <w:rFonts w:ascii="Times New Roman" w:hAnsi="Times New Roman"/>
                <w:color w:val="000000"/>
              </w:rPr>
              <w:t>Was kann ich jetzt?</w:t>
            </w:r>
          </w:p>
          <w:p w:rsidR="00B91AB2" w:rsidRDefault="00B91AB2" w:rsidP="00912E09">
            <w:pPr>
              <w:rPr>
                <w:rFonts w:ascii="Times New Roman" w:hAnsi="Times New Roman"/>
                <w:lang w:val="de-DE"/>
              </w:rPr>
            </w:pPr>
          </w:p>
          <w:p w:rsidR="00B91AB2" w:rsidRPr="000B16C3" w:rsidRDefault="00B91AB2" w:rsidP="00912E09">
            <w:pPr>
              <w:jc w:val="center"/>
              <w:rPr>
                <w:rFonts w:ascii="Times New Roman" w:hAnsi="Times New Roman"/>
                <w:lang w:val="de-DE"/>
              </w:rPr>
            </w:pPr>
            <w:r w:rsidRPr="000B16C3">
              <w:rPr>
                <w:rFonts w:ascii="Times New Roman" w:hAnsi="Times New Roman"/>
                <w:color w:val="000000"/>
              </w:rPr>
              <w:t>Alles über mich – spielen und wiederholen</w:t>
            </w:r>
          </w:p>
        </w:tc>
        <w:tc>
          <w:tcPr>
            <w:tcW w:w="225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  <w:p w:rsidR="00B91AB2" w:rsidRDefault="00B91AB2" w:rsidP="00912E09">
            <w:pPr>
              <w:ind w:firstLine="708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обнављање</w:t>
            </w:r>
          </w:p>
          <w:p w:rsidR="00B91AB2" w:rsidRPr="000B16C3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0B16C3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обнављање</w:t>
            </w:r>
          </w:p>
        </w:tc>
        <w:tc>
          <w:tcPr>
            <w:tcW w:w="2070" w:type="dxa"/>
          </w:tcPr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</w:t>
            </w:r>
          </w:p>
          <w:p w:rsidR="00B91AB2" w:rsidRPr="00B015BC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Pr="009901CC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језик, грађ. васпитање</w:t>
            </w:r>
          </w:p>
          <w:p w:rsidR="00B91AB2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91AB2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EA0EF5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2194" w:type="dxa"/>
          </w:tcPr>
          <w:p w:rsidR="00B91AB2" w:rsidRPr="005C6FC0" w:rsidRDefault="00B91AB2" w:rsidP="00912E0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добро испланирана динамика реализације?</w:t>
            </w:r>
          </w:p>
          <w:p w:rsidR="00B91AB2" w:rsidRPr="005C6FC0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rPr>
                <w:rFonts w:ascii="Times New Roman" w:hAnsi="Times New Roman"/>
                <w:lang w:val="sr-Cyrl-RS"/>
              </w:rPr>
            </w:pPr>
          </w:p>
          <w:p w:rsidR="00B91AB2" w:rsidRPr="005C6FC0" w:rsidRDefault="00B91AB2" w:rsidP="00912E0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Да ли је међупредметна повезан</w:t>
            </w:r>
            <w:r w:rsidRPr="005C6FC0">
              <w:rPr>
                <w:rFonts w:ascii="Times New Roman" w:eastAsia="Times New Roman" w:hAnsi="Times New Roman"/>
                <w:color w:val="000000"/>
                <w:lang w:val="en-US"/>
              </w:rPr>
              <w:t>o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t>ст добро испланирана?</w:t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</w:r>
            <w:r w:rsidRPr="005C6FC0">
              <w:rPr>
                <w:rFonts w:ascii="Times New Roman" w:eastAsia="Times New Roman" w:hAnsi="Times New Roman"/>
                <w:color w:val="000000"/>
                <w:lang w:val="sr-Cyrl-RS"/>
              </w:rPr>
              <w:br/>
              <w:t>Да ли је за тему предвиђен одговарајући број часова?</w:t>
            </w:r>
          </w:p>
        </w:tc>
      </w:tr>
    </w:tbl>
    <w:p w:rsidR="00B91AB2" w:rsidRDefault="00B91AB2" w:rsidP="00B91AB2">
      <w:pPr>
        <w:rPr>
          <w:rFonts w:ascii="Times New Roman" w:hAnsi="Times New Roman"/>
          <w:b/>
          <w:sz w:val="24"/>
          <w:lang w:val="sr-Cyrl-RS"/>
        </w:rPr>
      </w:pPr>
    </w:p>
    <w:p w:rsidR="00B91AB2" w:rsidRDefault="00B91AB2" w:rsidP="00B91AB2">
      <w:pPr>
        <w:rPr>
          <w:rFonts w:ascii="Times New Roman" w:hAnsi="Times New Roman"/>
          <w:sz w:val="24"/>
          <w:lang w:val="sr-Cyrl-RS"/>
        </w:rPr>
      </w:pPr>
    </w:p>
    <w:p w:rsidR="00B91AB2" w:rsidRPr="00A918F0" w:rsidRDefault="00B91AB2" w:rsidP="00B91AB2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Припремио(ла) _________________________________</w:t>
      </w:r>
    </w:p>
    <w:p w:rsidR="00B91AB2" w:rsidRPr="000B16C3" w:rsidRDefault="00B91AB2" w:rsidP="00B91AB2">
      <w:pPr>
        <w:rPr>
          <w:rFonts w:ascii="Times New Roman" w:hAnsi="Times New Roman"/>
          <w:sz w:val="24"/>
          <w:lang w:val="de-DE"/>
        </w:rPr>
      </w:pPr>
    </w:p>
    <w:p w:rsidR="00C00A8C" w:rsidRDefault="00C00A8C"/>
    <w:sectPr w:rsidR="00C00A8C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6D"/>
    <w:rsid w:val="0020236D"/>
    <w:rsid w:val="0099337D"/>
    <w:rsid w:val="00B258CB"/>
    <w:rsid w:val="00B91AB2"/>
    <w:rsid w:val="00C0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B2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B2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2505</Words>
  <Characters>14279</Characters>
  <Application>Microsoft Office Word</Application>
  <DocSecurity>0</DocSecurity>
  <Lines>118</Lines>
  <Paragraphs>33</Paragraphs>
  <ScaleCrop>false</ScaleCrop>
  <Company/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Vujke</dc:creator>
  <cp:keywords/>
  <dc:description/>
  <cp:lastModifiedBy>Vujke</cp:lastModifiedBy>
  <cp:revision>4</cp:revision>
  <dcterms:created xsi:type="dcterms:W3CDTF">2020-03-08T22:21:00Z</dcterms:created>
  <dcterms:modified xsi:type="dcterms:W3CDTF">2020-03-08T22:27:00Z</dcterms:modified>
</cp:coreProperties>
</file>