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1"/>
        <w:gridCol w:w="1411"/>
        <w:gridCol w:w="1102"/>
        <w:gridCol w:w="1166"/>
        <w:gridCol w:w="3969"/>
        <w:gridCol w:w="3119"/>
        <w:gridCol w:w="2798"/>
      </w:tblGrid>
      <w:tr w:rsidR="005B4333" w14:paraId="6D391B23" w14:textId="77777777" w:rsidTr="009A2E6A">
        <w:trPr>
          <w:trHeight w:val="853"/>
        </w:trPr>
        <w:tc>
          <w:tcPr>
            <w:tcW w:w="15126" w:type="dxa"/>
            <w:gridSpan w:val="7"/>
          </w:tcPr>
          <w:p w14:paraId="0BB9AD46" w14:textId="06F95672" w:rsidR="005B4333" w:rsidRDefault="005B4333" w:rsidP="0032055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ОПЕРАТИВНИ ПЛАН РАДА (</w:t>
            </w:r>
            <w:r w:rsidR="00472EA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Војводина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)</w:t>
            </w:r>
          </w:p>
        </w:tc>
      </w:tr>
      <w:tr w:rsidR="00320553" w14:paraId="0E009D45" w14:textId="77777777" w:rsidTr="00320553">
        <w:trPr>
          <w:trHeight w:val="412"/>
        </w:trPr>
        <w:tc>
          <w:tcPr>
            <w:tcW w:w="2972" w:type="dxa"/>
            <w:gridSpan w:val="2"/>
          </w:tcPr>
          <w:p w14:paraId="42D2FD35" w14:textId="1E0062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Предмет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2268" w:type="dxa"/>
            <w:gridSpan w:val="2"/>
          </w:tcPr>
          <w:p w14:paraId="3348BEE2" w14:textId="269A6E04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48225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Разред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шести</w:t>
            </w:r>
          </w:p>
        </w:tc>
        <w:tc>
          <w:tcPr>
            <w:tcW w:w="3969" w:type="dxa"/>
          </w:tcPr>
          <w:p w14:paraId="08CFBBC5" w14:textId="0A5E9998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Уџбеник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  <w:r w:rsidR="002912C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Биологија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за 6. разред</w:t>
            </w:r>
          </w:p>
        </w:tc>
        <w:tc>
          <w:tcPr>
            <w:tcW w:w="3119" w:type="dxa"/>
          </w:tcPr>
          <w:p w14:paraId="4DEBE39D" w14:textId="7577ADDE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Недељни фонд часова: </w:t>
            </w:r>
            <w:r w:rsidRPr="00320553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798" w:type="dxa"/>
          </w:tcPr>
          <w:p w14:paraId="24633BFA" w14:textId="1787C060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Издавач</w:t>
            </w:r>
            <w:r w:rsidRPr="0048225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: Дата Статус</w:t>
            </w:r>
          </w:p>
        </w:tc>
      </w:tr>
      <w:tr w:rsidR="00320553" w14:paraId="64B5C95D" w14:textId="77777777" w:rsidTr="00320553">
        <w:tc>
          <w:tcPr>
            <w:tcW w:w="2972" w:type="dxa"/>
            <w:gridSpan w:val="2"/>
          </w:tcPr>
          <w:p w14:paraId="38D2885D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268" w:type="dxa"/>
            <w:gridSpan w:val="2"/>
          </w:tcPr>
          <w:p w14:paraId="7FC62209" w14:textId="77777777" w:rsidR="00320553" w:rsidRPr="00482252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</w:tcPr>
          <w:p w14:paraId="6F14B3B2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119" w:type="dxa"/>
          </w:tcPr>
          <w:p w14:paraId="0F158230" w14:textId="77777777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2798" w:type="dxa"/>
          </w:tcPr>
          <w:p w14:paraId="083E9A65" w14:textId="6D87D579" w:rsidR="00320553" w:rsidRDefault="00320553" w:rsidP="009B52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  <w:tr w:rsidR="00320553" w14:paraId="54906147" w14:textId="77777777" w:rsidTr="00300DC8">
        <w:trPr>
          <w:trHeight w:val="577"/>
        </w:trPr>
        <w:tc>
          <w:tcPr>
            <w:tcW w:w="1561" w:type="dxa"/>
            <w:vAlign w:val="bottom"/>
          </w:tcPr>
          <w:p w14:paraId="17440752" w14:textId="16490848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Саставио/ла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513" w:type="dxa"/>
            <w:gridSpan w:val="2"/>
            <w:tcBorders>
              <w:bottom w:val="single" w:sz="4" w:space="0" w:color="7F7F7F" w:themeColor="text1" w:themeTint="80"/>
            </w:tcBorders>
            <w:vAlign w:val="bottom"/>
          </w:tcPr>
          <w:p w14:paraId="37E1C3F6" w14:textId="77777777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1166" w:type="dxa"/>
            <w:vAlign w:val="bottom"/>
          </w:tcPr>
          <w:p w14:paraId="27D986EB" w14:textId="432685A4" w:rsidR="00320553" w:rsidRPr="00482252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969" w:type="dxa"/>
            <w:vAlign w:val="bottom"/>
          </w:tcPr>
          <w:p w14:paraId="5F19ACB4" w14:textId="5C6EF022" w:rsidR="00320553" w:rsidRDefault="00300DC8" w:rsidP="00300DC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ОШ „_________________“</w:t>
            </w:r>
          </w:p>
        </w:tc>
        <w:tc>
          <w:tcPr>
            <w:tcW w:w="3119" w:type="dxa"/>
            <w:vAlign w:val="bottom"/>
          </w:tcPr>
          <w:p w14:paraId="1E972C3B" w14:textId="6262D105" w:rsidR="00320553" w:rsidRDefault="00320553" w:rsidP="0032055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 w:rsidRPr="001820DE">
              <w:rPr>
                <w:rFonts w:ascii="Times New Roman" w:hAnsi="Times New Roman" w:cs="Times New Roman"/>
                <w:b/>
                <w:bCs/>
                <w:lang w:val="sr-Cyrl-RS"/>
              </w:rPr>
              <w:t>Датум</w:t>
            </w:r>
            <w:r w:rsidRPr="001820DE">
              <w:rPr>
                <w:rFonts w:ascii="Times New Roman" w:hAnsi="Times New Roman" w:cs="Times New Roman"/>
                <w:lang w:val="sr-Cyrl-RS"/>
              </w:rPr>
              <w:t>:</w:t>
            </w:r>
          </w:p>
        </w:tc>
        <w:tc>
          <w:tcPr>
            <w:tcW w:w="2798" w:type="dxa"/>
            <w:tcBorders>
              <w:bottom w:val="single" w:sz="4" w:space="0" w:color="7F7F7F" w:themeColor="text1" w:themeTint="80"/>
            </w:tcBorders>
            <w:vAlign w:val="bottom"/>
          </w:tcPr>
          <w:p w14:paraId="77034C3B" w14:textId="47302F66" w:rsidR="00320553" w:rsidRDefault="00320553" w:rsidP="00320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</w:p>
        </w:tc>
      </w:tr>
    </w:tbl>
    <w:p w14:paraId="28A4BF10" w14:textId="77777777" w:rsidR="009B52C0" w:rsidRDefault="009B52C0" w:rsidP="009B52C0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14:paraId="5A8DC788" w14:textId="4550FB2F" w:rsidR="003601E4" w:rsidRDefault="003601E4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5"/>
        <w:gridCol w:w="880"/>
        <w:gridCol w:w="3963"/>
        <w:gridCol w:w="1413"/>
        <w:gridCol w:w="1876"/>
        <w:gridCol w:w="1622"/>
      </w:tblGrid>
      <w:tr w:rsidR="002912C9" w:rsidRPr="002912C9" w14:paraId="3074D64A" w14:textId="77777777" w:rsidTr="00300DC8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C94A2CB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D363F2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520B8B8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1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35B3BB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E0DCEC4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C20A66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5915B2AF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2912C9" w14:paraId="2F9B646F" w14:textId="77777777" w:rsidTr="00300DC8">
        <w:trPr>
          <w:trHeight w:val="51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D4DB23F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СЕПТЕМБАР</w:t>
            </w:r>
          </w:p>
        </w:tc>
        <w:tc>
          <w:tcPr>
            <w:tcW w:w="151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8BBDACC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наброји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увелачавајућа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средства-оптичке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инструменте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9C5C1FD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AFE6BF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Увод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Учили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смо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петом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разреду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Упознавање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наставним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планом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уџбеником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133ED1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E812494" w14:textId="77777777" w:rsid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</w:p>
          <w:p w14:paraId="567C4E97" w14:textId="74DD07CC" w:rsidR="009D1D41" w:rsidRPr="002912C9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Српски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језик</w:t>
            </w:r>
            <w:proofErr w:type="spellEnd"/>
          </w:p>
          <w:p w14:paraId="79DFCF6B" w14:textId="3565D669" w:rsidR="009D1D41" w:rsidRPr="002912C9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  <w:p w14:paraId="401ADAE1" w14:textId="754599D3" w:rsidR="009D1D41" w:rsidRPr="002912C9" w:rsidRDefault="009D1D41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center"/>
            <w:hideMark/>
          </w:tcPr>
          <w:p w14:paraId="614BAF92" w14:textId="4DD2F158" w:rsidR="009D1D41" w:rsidRPr="002912C9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70AC4DE3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768BB7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7ED50A1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усавршио</w:t>
            </w:r>
            <w:proofErr w:type="spellEnd"/>
            <w:proofErr w:type="gram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3AD62E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A37643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Иницијални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тест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0A0BC8E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128021F" w14:textId="2628DFD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6E60074" w14:textId="1DD956D0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3D789546" w14:textId="77777777" w:rsidTr="00300DC8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D34EA7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2147BFA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препозна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именује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механичке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оптичке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чему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служе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6E4F2FF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4AFDE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Светлосни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електронски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3FFC260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4C4FA2" w14:textId="5980E16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597D94F" w14:textId="4753F95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9FE01F5" w14:textId="77777777" w:rsidTr="00300DC8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60375A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DC52543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направе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једноставан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F3371E0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A485D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Руковање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једноставног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9AFD030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8D2B307" w14:textId="0F511E6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62AFB77" w14:textId="1272A735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584BB07E" w14:textId="77777777" w:rsidTr="00300DC8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09E0C6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A4F1460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лабораторијски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прибор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6CD86DC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BB738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ћелије-ћелијска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мембрана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цитоплазма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једро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органеле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34CA29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5E0667CD" w14:textId="49F99F62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36C90182" w14:textId="241F2C2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55395810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ABEAA90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FA23985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правилно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користи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одржава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рукује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микроскопом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7D8569AC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DAD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A5ECDD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20C3868" w14:textId="241E7CF1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69DCC333" w14:textId="04A6F1D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3E1F522" w14:textId="77777777" w:rsidTr="00300DC8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3F4442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E7DDBF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израчуна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увеличање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микроскопа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6329DBD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DA1BB9" w14:textId="63C323E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Посматрање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покорице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црног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лука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70666DA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2489C3FD" w14:textId="3963F1F8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430816C" w14:textId="63460622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5494718D" w14:textId="77777777" w:rsidTr="00300DC8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85FE9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845CD1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теорију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1E98AE0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1A21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2335449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center"/>
            <w:hideMark/>
          </w:tcPr>
          <w:p w14:paraId="4D946F8D" w14:textId="0E80E45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52885E3F" w14:textId="6E2FB2A0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212A792E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D4FFD1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F66EDB6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именује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обележи</w:t>
            </w:r>
            <w:proofErr w:type="spellEnd"/>
            <w:proofErr w:type="gram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ABA3177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86D9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1C92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C6F6C1C" w14:textId="6AEAC17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799340D1" w14:textId="0EFCF303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77AA7828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57798DF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830A7F0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DA75EA7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E71CE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F43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34425041" w14:textId="78073013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6F0D98C4" w14:textId="1FC10BD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3D1D8523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1D0988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7878F1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самостално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направие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препарат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AC47FBB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4FC0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5833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A28AE2D" w14:textId="0D9D38CC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25AEC738" w14:textId="0139969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081C39E7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8968B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2839FAF" w14:textId="77777777" w:rsidR="009D1D41" w:rsidRPr="002912C9" w:rsidRDefault="009D1D41" w:rsidP="002912C9">
            <w:pPr>
              <w:pStyle w:val="ListParagraph"/>
              <w:numPr>
                <w:ilvl w:val="0"/>
                <w:numId w:val="2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2E91B692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15C92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5C9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6636157E" w14:textId="575671F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43E3756A" w14:textId="23F9E0FC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15D026B3" w14:textId="77777777" w:rsidTr="00300DC8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DE616F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0B65C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334C8D03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CA806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single" w:sz="4" w:space="0" w:color="8080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noWrap/>
            <w:vAlign w:val="bottom"/>
            <w:hideMark/>
          </w:tcPr>
          <w:p w14:paraId="65AC16B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noWrap/>
            <w:vAlign w:val="bottom"/>
            <w:hideMark/>
          </w:tcPr>
          <w:p w14:paraId="15EFCED6" w14:textId="6BB9B9C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6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noWrap/>
            <w:vAlign w:val="bottom"/>
            <w:hideMark/>
          </w:tcPr>
          <w:p w14:paraId="2BDE9A3F" w14:textId="2073581C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57096E77" w14:textId="77777777" w:rsidR="005A1A89" w:rsidRDefault="005A1A89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  <w:br w:type="page"/>
      </w:r>
    </w:p>
    <w:p w14:paraId="5B2EA910" w14:textId="77777777" w:rsidR="005B4333" w:rsidRPr="002912C9" w:rsidRDefault="005B4333">
      <w:pPr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7"/>
        <w:gridCol w:w="4529"/>
        <w:gridCol w:w="880"/>
        <w:gridCol w:w="3954"/>
        <w:gridCol w:w="1419"/>
        <w:gridCol w:w="1882"/>
        <w:gridCol w:w="1625"/>
      </w:tblGrid>
      <w:tr w:rsidR="002912C9" w:rsidRPr="002912C9" w14:paraId="2ECA1A80" w14:textId="77777777" w:rsidTr="002912C9">
        <w:trPr>
          <w:trHeight w:val="855"/>
        </w:trPr>
        <w:tc>
          <w:tcPr>
            <w:tcW w:w="27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EC3A3CE" w14:textId="42113A4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sr-Cyrl-RS"/>
              </w:rPr>
              <w:t>есец</w:t>
            </w:r>
          </w:p>
        </w:tc>
        <w:tc>
          <w:tcPr>
            <w:tcW w:w="149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2701B82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DC25D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0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A56EBE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6965898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0D1BCCE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0944C870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2912C9" w14:paraId="4BB92E83" w14:textId="77777777" w:rsidTr="00300DC8">
        <w:trPr>
          <w:trHeight w:val="547"/>
        </w:trPr>
        <w:tc>
          <w:tcPr>
            <w:tcW w:w="277" w:type="pct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1A676D1E" w14:textId="77777777" w:rsidR="009D1D41" w:rsidRPr="002912C9" w:rsidRDefault="009D1D41" w:rsidP="009D1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ОКТОБАР</w:t>
            </w:r>
          </w:p>
        </w:tc>
        <w:tc>
          <w:tcPr>
            <w:tcW w:w="149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D1D41B" w14:textId="77777777" w:rsidR="009D1D41" w:rsidRPr="002912C9" w:rsidRDefault="009D1D41" w:rsidP="009D1D41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грађу биљне, животињске и бактеријске ћелије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C2D47A" w14:textId="77777777" w:rsidR="009D1D41" w:rsidRPr="002912C9" w:rsidRDefault="009D1D41" w:rsidP="009D1D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5E4B84" w14:textId="77777777" w:rsidR="009D1D41" w:rsidRPr="002912C9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proofErr w:type="gram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D83B40F" w14:textId="77777777" w:rsidR="009D1D41" w:rsidRPr="002912C9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9F8AA1" w14:textId="672EE51B" w:rsidR="009D1D41" w:rsidRPr="002912C9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Ликовна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култура</w:t>
            </w:r>
            <w:proofErr w:type="spellEnd"/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395FA89" w14:textId="14580D98" w:rsidR="009D1D41" w:rsidRPr="002912C9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30F0DF4D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A3A422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081DCB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објасни процес стварања хране код биљака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6BCFDB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11FFF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Прављење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E9586D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963A7D8" w14:textId="6A3D390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F2B0878" w14:textId="487330F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5F3A62AA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B3629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DB127A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 xml:space="preserve">објасни процес фотосинтезе и улогу хлоропласта и хлорофила у процесу фотосинтезе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60AC4E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5BF324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биљака-фотосинтеза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F9D1D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4F440E3" w14:textId="4876ABC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969E9C8" w14:textId="237A64A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1DE88780" w14:textId="77777777" w:rsidTr="009D1D41">
        <w:trPr>
          <w:trHeight w:val="255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DE7F8C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3F24FC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CS"/>
              </w:rPr>
              <w:t>објасне процес ћелијског дисања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7AB0B6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DA15CD" w14:textId="2F7F76BA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Доказивање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фотосинтезе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сложени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шећер</w:t>
            </w:r>
            <w:proofErr w:type="spellEnd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103F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скроб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E833196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A1238B6" w14:textId="39C026BE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8166333" w14:textId="2E3F5E2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1E12EBC" w14:textId="77777777" w:rsidTr="009D1D41">
        <w:trPr>
          <w:trHeight w:val="30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CA3098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5B13339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разликује процесе фотосинтезе и ћелијског дисање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06C795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23699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6974E4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5A2D402" w14:textId="5F3FEFC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2AC2A57" w14:textId="548EA1FE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056F8A26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CAC80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6967D2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Упореди основне карактеристике спољашње грађе биљака, животиња и гљива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C0DFF8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D108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94FC00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386437B" w14:textId="6369FAE8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0D779FC" w14:textId="7C504A95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985EF20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3137FD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E1D13A2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разлику између једноћелијских и вишећелијских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86F93A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1141BE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ослобађају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угљен-диоксид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806F06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3012CB" w14:textId="1313661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44DD8E0" w14:textId="270ECD9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102C8F9C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233923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F7E126B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сличности и разлике између биљне и животињске ћелије и ћелије гљиве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9547B2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EC53A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ћелијско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52EFC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4C5C711" w14:textId="7D441BD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7290DF" w14:textId="521B4555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25A235C6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88E09E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C1F69B2" w14:textId="77777777" w:rsidR="009D1D41" w:rsidRPr="002912C9" w:rsidRDefault="009D1D41" w:rsidP="002912C9">
            <w:pPr>
              <w:pStyle w:val="ListParagraph"/>
              <w:numPr>
                <w:ilvl w:val="0"/>
                <w:numId w:val="3"/>
              </w:numPr>
              <w:ind w:left="190" w:hanging="15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Изврши поделу живог света на домене и царства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2685A9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E2A6D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фотосинтеза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ћелијко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E278F7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EB706AB" w14:textId="57933008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E87AA6F" w14:textId="33AAF2B3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077CC37C" w14:textId="77777777" w:rsidTr="009D1D41">
        <w:trPr>
          <w:trHeight w:val="510"/>
        </w:trPr>
        <w:tc>
          <w:tcPr>
            <w:tcW w:w="277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AF5B16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9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A40A1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242BB7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30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ADBBA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спољашња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унутрашња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1805145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5EB290D" w14:textId="46120F58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9929576" w14:textId="0ADF6ED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7922CC90" w14:textId="4A7F303C" w:rsidR="005A1A89" w:rsidRDefault="005A1A89">
      <w:pPr>
        <w:rPr>
          <w:color w:val="FFFFFF" w:themeColor="background1"/>
          <w:lang w:val="sr-Cyrl-RS"/>
        </w:rPr>
      </w:pPr>
    </w:p>
    <w:p w14:paraId="0C6A4158" w14:textId="77777777" w:rsidR="005A1A89" w:rsidRDefault="005A1A89">
      <w:pPr>
        <w:rPr>
          <w:color w:val="FFFFFF" w:themeColor="background1"/>
          <w:lang w:val="sr-Cyrl-RS"/>
        </w:rPr>
      </w:pPr>
      <w:r>
        <w:rPr>
          <w:color w:val="FFFFFF" w:themeColor="background1"/>
          <w:lang w:val="sr-Cyrl-RS"/>
        </w:rPr>
        <w:br w:type="page"/>
      </w:r>
      <w:bookmarkStart w:id="0" w:name="_GoBack"/>
      <w:bookmarkEnd w:id="0"/>
    </w:p>
    <w:p w14:paraId="6477A586" w14:textId="5D15FF70" w:rsidR="002912C9" w:rsidRDefault="002912C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85"/>
        <w:gridCol w:w="880"/>
        <w:gridCol w:w="3963"/>
        <w:gridCol w:w="1413"/>
        <w:gridCol w:w="1876"/>
        <w:gridCol w:w="1622"/>
      </w:tblGrid>
      <w:tr w:rsidR="002912C9" w:rsidRPr="002912C9" w14:paraId="72CD8D21" w14:textId="77777777" w:rsidTr="009D1D41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A4BA1A" w14:textId="77777777" w:rsidR="002912C9" w:rsidRPr="002912C9" w:rsidRDefault="002912C9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16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A8443DF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F2CA657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10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EF639C4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7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712C5E1" w14:textId="77777777" w:rsidR="002912C9" w:rsidRPr="002912C9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3E32FC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2B36DD1E" w14:textId="77777777" w:rsidR="002912C9" w:rsidRPr="00300DC8" w:rsidRDefault="002912C9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2912C9" w14:paraId="0ED3DA0B" w14:textId="77777777" w:rsidTr="00300DC8">
        <w:trPr>
          <w:trHeight w:val="510"/>
        </w:trPr>
        <w:tc>
          <w:tcPr>
            <w:tcW w:w="260" w:type="pct"/>
            <w:vMerge w:val="restart"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2AC24E5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НОВЕМБАР</w:t>
            </w:r>
          </w:p>
        </w:tc>
        <w:tc>
          <w:tcPr>
            <w:tcW w:w="1516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110536A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упореди основне карактеристике спољашње грађе биљака, животиња и гљива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5CC466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E7746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169EDE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62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7D8D098" w14:textId="5CB75E86" w:rsidR="009D1D41" w:rsidRP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3C745F7" w14:textId="4E287752" w:rsidR="009D1D41" w:rsidRPr="002912C9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6594C8B" w14:textId="77777777" w:rsidTr="009D1D41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0608C2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2ED5177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разлику између једноћелијских и вишећелијских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5B1CF8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732EA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квасци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4D1D7B1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14C9A62" w14:textId="5DDFA6F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CB8FD2" w14:textId="6E64E92E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75169F76" w14:textId="77777777" w:rsidTr="009D1D41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ADA67D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CF23F5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сличности и разлике између биљне и животињске ћелије и ћелије гљиве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36151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D94F3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једноћелијских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Удруживање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колоније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9C1F02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2751CC" w14:textId="50B8EAD0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F79F772" w14:textId="2372168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39209986" w14:textId="77777777" w:rsidTr="009D1D41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F063E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435A6CE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изврши поделу живог света на домене и царства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4CF97D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0C034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пупљењем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CE6B6F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A05615F" w14:textId="30F3F280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B752BDD" w14:textId="54FA64E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50C98914" w14:textId="77777777" w:rsidTr="009D1D41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2AE742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AB117F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разлике између бесполног и полног размножавања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2CB35B6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8D87BA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0BBAA4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103CF51" w14:textId="7FDFD0F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A351092" w14:textId="5A2F330E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5093C8F" w14:textId="77777777" w:rsidTr="009D1D41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9CAE8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BDFC729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oбјасни разлику између колонијалних и вишећелијких организама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83522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4B068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људског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6467D8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4B64A9" w14:textId="6867DB70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1C618A74" w14:textId="7BA7304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0CE6FC31" w14:textId="77777777" w:rsidTr="009D1D41">
        <w:trPr>
          <w:trHeight w:val="30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E65318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B2A2AB6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вегетативне и репродуктивне биљне органе и њихову улогу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B56F12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A72CF3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18379D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BE634A6" w14:textId="275D7EAA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797EB4B2" w14:textId="1DF95CE2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47AD9CD7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4658A1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6F673B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опишуе спољашњу грашу тела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D7F1DD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966844C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CEE4FB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D752633" w14:textId="2A5ACAC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24762FF" w14:textId="586E38BC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3B147AF8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A66B38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1023091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системе органа човека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0DDB14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9A752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8CDA7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A4FE44" w14:textId="7007756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24BB28AF" w14:textId="1E6C3074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2BEE934C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BE5B2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BCBA71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значај процеса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496CE0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E28F8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8A9638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55BBC9D" w14:textId="3D8A5F39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4B5F8E9A" w14:textId="2927C233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293C0DFD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A958CE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64C0A0E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објасни аутотрофан, хетеротрофан  и миксоторфан начин исхране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2AB080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1EA2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41ABB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A6596D8" w14:textId="6CE2DE45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658D6FA" w14:textId="66B08A05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4449E0C0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FF15C3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96C1B8C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улогу сапрофита у природи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69BB13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3AB35A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8FF4973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4B1C519" w14:textId="4C89DFEE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62E347E4" w14:textId="53F65B7C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452AA113" w14:textId="77777777" w:rsidTr="009D1D41">
        <w:trPr>
          <w:trHeight w:val="33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140074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652834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улогу чланове ланца исхране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C4502B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44766F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680610E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6184309" w14:textId="090E8CC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3BD067CB" w14:textId="708F990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4DEA929C" w14:textId="77777777" w:rsidTr="009D1D41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F7236F0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BB25148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и шематски представи процес ћелијског дисања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E5048E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6ECADC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0D37E3D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C9EC6EC" w14:textId="1032DE66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24220A1" w14:textId="2863C5FF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6A03E26" w14:textId="77777777" w:rsidTr="009D1D41">
        <w:trPr>
          <w:trHeight w:val="255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B074782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14F2217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наведе органе за дисање човека и њихову улогу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DB9A5A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BD7245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D59968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D6B0A89" w14:textId="6BFDC72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0E802F38" w14:textId="029FA35D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2912C9" w14:paraId="6D1B346D" w14:textId="77777777" w:rsidTr="009D1D41">
        <w:trPr>
          <w:trHeight w:val="510"/>
        </w:trPr>
        <w:tc>
          <w:tcPr>
            <w:tcW w:w="260" w:type="pct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7D2A99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16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8D7ED8C" w14:textId="77777777" w:rsidR="009D1D41" w:rsidRPr="002912C9" w:rsidRDefault="009D1D41" w:rsidP="002912C9">
            <w:pPr>
              <w:pStyle w:val="ListParagraph"/>
              <w:numPr>
                <w:ilvl w:val="0"/>
                <w:numId w:val="4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објасни дисање код риба, водоземаца, птица i једноставно грађених организама и гљива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C0F603" w14:textId="77777777" w:rsidR="009D1D41" w:rsidRPr="002912C9" w:rsidRDefault="009D1D41" w:rsidP="002912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0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AACF57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62E13F5B" w14:textId="7777777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912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0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6485E8C" w14:textId="008FA537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bottom"/>
            <w:hideMark/>
          </w:tcPr>
          <w:p w14:paraId="51600E8E" w14:textId="6841840A" w:rsidR="009D1D41" w:rsidRPr="002912C9" w:rsidRDefault="009D1D41" w:rsidP="002912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FF54BE6" w14:textId="51BF81D0" w:rsidR="002912C9" w:rsidRDefault="002912C9">
      <w:pPr>
        <w:rPr>
          <w:lang w:val="sr-Cyrl-RS"/>
        </w:rPr>
      </w:pPr>
    </w:p>
    <w:p w14:paraId="3AE3EFF7" w14:textId="660EA380" w:rsidR="005A1A89" w:rsidRDefault="005A1A89">
      <w:pPr>
        <w:rPr>
          <w:lang w:val="sr-Cyrl-RS"/>
        </w:rPr>
      </w:pPr>
      <w:r>
        <w:rPr>
          <w:lang w:val="sr-Cyrl-RS"/>
        </w:rPr>
        <w:br w:type="page"/>
      </w:r>
    </w:p>
    <w:p w14:paraId="5182D37C" w14:textId="26761068" w:rsidR="002912C9" w:rsidRDefault="002912C9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87"/>
        <w:gridCol w:w="4561"/>
        <w:gridCol w:w="883"/>
        <w:gridCol w:w="3969"/>
        <w:gridCol w:w="1419"/>
        <w:gridCol w:w="1882"/>
        <w:gridCol w:w="1625"/>
      </w:tblGrid>
      <w:tr w:rsidR="00472EAC" w:rsidRPr="00472EAC" w14:paraId="0441D21F" w14:textId="77777777" w:rsidTr="00472EAC">
        <w:trPr>
          <w:trHeight w:val="855"/>
        </w:trPr>
        <w:tc>
          <w:tcPr>
            <w:tcW w:w="26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78296BC" w14:textId="77777777" w:rsidR="00472EAC" w:rsidRPr="00472EAC" w:rsidRDefault="00472EAC" w:rsidP="0047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508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7DD723A" w14:textId="77777777" w:rsidR="00472EAC" w:rsidRPr="00472EAC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74034D" w14:textId="77777777" w:rsidR="00472EAC" w:rsidRPr="00472EAC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12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EAF478F" w14:textId="77777777" w:rsidR="00472EAC" w:rsidRPr="00472EAC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69" w:type="pct"/>
            <w:tcBorders>
              <w:top w:val="single" w:sz="4" w:space="0" w:color="7F7F7F" w:themeColor="text1" w:themeTint="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55927B2" w14:textId="77777777" w:rsidR="00472EAC" w:rsidRPr="00472EAC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22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8549CF9" w14:textId="77777777" w:rsidR="00472EAC" w:rsidRPr="00300DC8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2F2F2"/>
            <w:vAlign w:val="center"/>
            <w:hideMark/>
          </w:tcPr>
          <w:p w14:paraId="2116D6F9" w14:textId="77777777" w:rsidR="00472EAC" w:rsidRPr="00300DC8" w:rsidRDefault="00472EAC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472EAC" w14:paraId="4AE68AF8" w14:textId="77777777" w:rsidTr="00300DC8">
        <w:trPr>
          <w:trHeight w:val="300"/>
        </w:trPr>
        <w:tc>
          <w:tcPr>
            <w:tcW w:w="260" w:type="pct"/>
            <w:vMerge w:val="restart"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C26A38F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ДЕЦЕМБАР</w:t>
            </w:r>
          </w:p>
        </w:tc>
        <w:tc>
          <w:tcPr>
            <w:tcW w:w="1508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15D9CE9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направи једноставан модел плућа и демонстрирају њихов рад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F596925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236365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плућа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A8E0F3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3ECEFE5" w14:textId="03BBDF8A" w:rsid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  <w:p w14:paraId="15CA9A27" w14:textId="1EFABB37" w:rsidR="009D1D41" w:rsidRPr="00281C3C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Техника и технологија</w:t>
            </w: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88895C6" w14:textId="63DF72B0" w:rsidR="009D1D41" w:rsidRPr="00472EAC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2CABD753" w14:textId="77777777" w:rsidTr="009D1D41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96E3539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FC791D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 функционисање плућа (удисаја и издисаја)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BF2A38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C39AA2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A100F19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51FE82F" w14:textId="4C7B2170" w:rsidR="009D1D41" w:rsidRPr="00281C3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541B0C18" w14:textId="48075E1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3F8C5AB4" w14:textId="77777777" w:rsidTr="009D1D41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770667D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E18B35D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грађу живих бића, њихову исхрану и дисање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A5A41D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5E89E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Грађа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дисање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09C772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5353649" w14:textId="2FE02CA0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05704825" w14:textId="3393B1CB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542B719B" w14:textId="77777777" w:rsidTr="009D1D41">
        <w:trPr>
          <w:trHeight w:val="30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808C20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8C6E36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 xml:space="preserve">објасни процес излучивања и наведе органе за излучивање човека 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6CC525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D3C069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8936D1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208C305" w14:textId="7987B9AD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352E8184" w14:textId="32EDCE73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7A15CDAC" w14:textId="77777777" w:rsidTr="009D1D41">
        <w:trPr>
          <w:trHeight w:val="510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1B21A2E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8A32C81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направи једноставан модел бубрега и демонстрира њихов рад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EF29E1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0266E7D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модел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бубрега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;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излучивање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696B68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04A3EE3" w14:textId="2EA2496D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B5B5697" w14:textId="3EC37386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392BE0FD" w14:textId="77777777" w:rsidTr="009D1D41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1803233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E12ABF7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значај транспирације за биљке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5BE99D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A1DFF6E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остварености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исхода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закључивање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BDCFF2B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835F726" w14:textId="2AFAC4C4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49576789" w14:textId="7907AFD1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1CB70F54" w14:textId="77777777" w:rsidTr="009D1D41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3632B2A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E7BE19E" w14:textId="77777777" w:rsidR="009D1D41" w:rsidRPr="00472EAC" w:rsidRDefault="009D1D41" w:rsidP="00472EAC">
            <w:pPr>
              <w:pStyle w:val="ListParagraph"/>
              <w:numPr>
                <w:ilvl w:val="0"/>
                <w:numId w:val="7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објасни како излучују једноћелијски организми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18B51CD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8CDF26C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FDA07FB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A70EDA5" w14:textId="2F7E77DB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9599508" w14:textId="229C46A9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472EAC" w14:paraId="74368FD4" w14:textId="77777777" w:rsidTr="009D1D41">
        <w:trPr>
          <w:trHeight w:val="255"/>
        </w:trPr>
        <w:tc>
          <w:tcPr>
            <w:tcW w:w="260" w:type="pct"/>
            <w:vMerge/>
            <w:tcBorders>
              <w:top w:val="single" w:sz="4" w:space="0" w:color="8080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5D3BE91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08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7428B3B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sr-Cyrl-RS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E42601" w14:textId="77777777" w:rsidR="009D1D41" w:rsidRPr="00472EAC" w:rsidRDefault="009D1D41" w:rsidP="00472EA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2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92F0D2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3D2D76E4" w14:textId="77777777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72E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22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1436D110" w14:textId="12BF0DB8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5FF0A30" w14:textId="5A7126E9" w:rsidR="009D1D41" w:rsidRPr="00472EAC" w:rsidRDefault="009D1D41" w:rsidP="00472EA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1A603A14" w14:textId="6206420D" w:rsidR="00472EAC" w:rsidRPr="009D1D41" w:rsidRDefault="009D1D41">
      <w:pPr>
        <w:rPr>
          <w:color w:val="FFFFFF" w:themeColor="background1"/>
          <w:lang w:val="sr-Cyrl-RS"/>
        </w:rPr>
      </w:pPr>
      <w:r w:rsidRPr="009D1D41">
        <w:rPr>
          <w:color w:val="FFFFFF" w:themeColor="background1"/>
          <w:lang w:val="sr-Cyrl-RS"/>
        </w:rPr>
        <w:t>хххххх</w:t>
      </w:r>
    </w:p>
    <w:p w14:paraId="1D638DDC" w14:textId="1860406F" w:rsidR="009D1D41" w:rsidRPr="009D1D41" w:rsidRDefault="009D1D41">
      <w:pPr>
        <w:rPr>
          <w:lang w:val="sr-Cyrl-RS"/>
        </w:rPr>
      </w:pPr>
      <w:r>
        <w:rPr>
          <w:color w:val="FF0000"/>
          <w:lang w:val="sr-Cyrl-RS"/>
        </w:rPr>
        <w:br w:type="page"/>
      </w:r>
    </w:p>
    <w:p w14:paraId="3F94AF93" w14:textId="77777777" w:rsidR="002912C9" w:rsidRPr="009D1D41" w:rsidRDefault="002912C9">
      <w:pPr>
        <w:rPr>
          <w:lang w:val="sr-Cyrl-RS"/>
        </w:rPr>
      </w:pPr>
    </w:p>
    <w:tbl>
      <w:tblPr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787"/>
        <w:gridCol w:w="4979"/>
        <w:gridCol w:w="879"/>
        <w:gridCol w:w="3933"/>
        <w:gridCol w:w="1260"/>
        <w:gridCol w:w="1728"/>
        <w:gridCol w:w="1560"/>
      </w:tblGrid>
      <w:tr w:rsidR="009A2E6A" w:rsidRPr="009A2E6A" w14:paraId="05C71C42" w14:textId="77777777" w:rsidTr="009A2E6A">
        <w:trPr>
          <w:trHeight w:val="855"/>
        </w:trPr>
        <w:tc>
          <w:tcPr>
            <w:tcW w:w="2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3ED221B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  <w:proofErr w:type="spellEnd"/>
          </w:p>
        </w:tc>
        <w:tc>
          <w:tcPr>
            <w:tcW w:w="1721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B42173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4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1805AC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34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428B74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90AFC6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32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582A3D7" w14:textId="77777777" w:rsidR="009A2E6A" w:rsidRPr="00300DC8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476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FD41218" w14:textId="77777777" w:rsidR="009A2E6A" w:rsidRPr="00300DC8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A2E6A" w:rsidRPr="009A2E6A" w14:paraId="6BA4106D" w14:textId="77777777" w:rsidTr="00300DC8">
        <w:trPr>
          <w:trHeight w:val="510"/>
        </w:trPr>
        <w:tc>
          <w:tcPr>
            <w:tcW w:w="269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4293B511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ЈАНУАР</w:t>
            </w:r>
          </w:p>
        </w:tc>
        <w:tc>
          <w:tcPr>
            <w:tcW w:w="1721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9623A5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23BF3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285F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79058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2B812A" w14:textId="77777777" w:rsidR="009A2E6A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  <w:p w14:paraId="03D6E95D" w14:textId="187574F1" w:rsidR="009D1D41" w:rsidRP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47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C34111" w14:textId="27CA3D50" w:rsidR="009A2E6A" w:rsidRPr="009A2E6A" w:rsidRDefault="009A2E6A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0F2977E9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0170AF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0CE984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D675ED9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AE61E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9EEC82A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881C6A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AED4E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4A273E90" w14:textId="77777777" w:rsidTr="009D1D41">
        <w:trPr>
          <w:trHeight w:val="51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4E9D3A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9697560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оплођења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C8B732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28D26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функције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упоредни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преглед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1CA012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35A68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F42A0F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29864359" w14:textId="77777777" w:rsidTr="009D1D41">
        <w:trPr>
          <w:trHeight w:val="51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E97F1A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61F721D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женске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мушке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F696419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3221A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Сличности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гљива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42906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BABE112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BE634D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30D1A685" w14:textId="77777777" w:rsidTr="009D1D41">
        <w:trPr>
          <w:trHeight w:val="76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D270F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459AF1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карактеристике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оплођења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развића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зигота</w:t>
            </w:r>
            <w:proofErr w:type="spellEnd"/>
            <w:proofErr w:type="gram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риба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водоземаца,гмизаваца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птица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сисара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хидре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55BAC9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EB8372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1E586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320C6E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613CDF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14B13088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EE06B8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784A8D8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појединих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цвета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4E44CE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B2609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6312F5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F2014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29125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36C74909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C9F896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F661C04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праве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полног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бесполног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4D8DE9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949EFE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4860721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CC411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EA3A31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07A2FCEF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649B30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46564A4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размножавање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једноћелијких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орханизама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D2A64B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42665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A5DAC7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6AE314A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A5B87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334AE6BB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CE23C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93F8A06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вегетативне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репродуктивне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59EBDE7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829D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6995481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4B8BF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4557E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5BC41C61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B82604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3B4ADE2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клица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клијање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57F7704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05ABF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2A328E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865F23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0A64A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0B166F49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819A8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129027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кретање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чулних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кретању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30F0DA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94960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A4BE17C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C16173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68518D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347C7B0C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6B7F711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A8E462F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узроке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сеоба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27280F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3876A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D2CCF2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B137643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4ACCE8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1EE93F95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68938F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95AA7F4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покрете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EA2824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2A128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BD383A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222C17E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A65CFF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2EE52377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538F7B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84175A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биотоп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7809283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819BF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949D7B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E5076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59F3A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4D06839D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8E4A7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8CCC1CE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водена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копнена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земљишна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233C33F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6D5FF5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AB1499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E61951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0A1DF7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1AC56718" w14:textId="77777777" w:rsidTr="009D1D41">
        <w:trPr>
          <w:trHeight w:val="510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F3FE6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47332CB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типичне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представнике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насељавају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0883D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227549E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9E5FDA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741AC3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798A8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259E6BBE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210C0B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BDDA69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животно</w:t>
            </w:r>
            <w:proofErr w:type="spellEnd"/>
            <w:proofErr w:type="gram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70D53F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1A95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B9D462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E15776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92DFBF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72692D28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9982B32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DBDE877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98C0C20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CB9FADE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5DA0F49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9892815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DD368D3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50D7EBB2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7F654D0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0207E03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абиотичке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биотичке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факторе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98F19C0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DB9A5D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0BDC3CA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B0D0CB3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AD13A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A2E6A" w:rsidRPr="009A2E6A" w14:paraId="7DB1971E" w14:textId="77777777" w:rsidTr="009D1D41">
        <w:trPr>
          <w:trHeight w:val="255"/>
        </w:trPr>
        <w:tc>
          <w:tcPr>
            <w:tcW w:w="269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679F99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21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68B4E1" w14:textId="77777777" w:rsidR="009A2E6A" w:rsidRPr="009A2E6A" w:rsidRDefault="009A2E6A" w:rsidP="009A2E6A">
            <w:pPr>
              <w:pStyle w:val="ListParagraph"/>
              <w:numPr>
                <w:ilvl w:val="0"/>
                <w:numId w:val="8"/>
              </w:numPr>
              <w:ind w:left="235" w:hanging="14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природу</w:t>
            </w:r>
            <w:proofErr w:type="spellEnd"/>
          </w:p>
        </w:tc>
        <w:tc>
          <w:tcPr>
            <w:tcW w:w="24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FD6DC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34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127576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E310AE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32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7C345B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7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9F16B63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8003BE5" w14:textId="6E2962AF" w:rsidR="009D1D41" w:rsidRPr="009D1D41" w:rsidRDefault="009A2E6A">
      <w:pPr>
        <w:rPr>
          <w:color w:val="FFFFFF" w:themeColor="background1"/>
          <w:lang w:val="sr-Cyrl-RS"/>
        </w:rPr>
      </w:pPr>
      <w:r w:rsidRPr="009D1D41">
        <w:rPr>
          <w:color w:val="FFFFFF" w:themeColor="background1"/>
          <w:lang w:val="sr-Cyrl-RS"/>
        </w:rPr>
        <w:t>хххххх</w:t>
      </w:r>
    </w:p>
    <w:p w14:paraId="44BBBD99" w14:textId="77777777" w:rsidR="009D1D41" w:rsidRDefault="009D1D41">
      <w:pPr>
        <w:rPr>
          <w:lang w:val="sr-Cyrl-RS"/>
        </w:rPr>
      </w:pPr>
      <w:r>
        <w:rPr>
          <w:lang w:val="sr-Cyrl-RS"/>
        </w:rPr>
        <w:br w:type="page"/>
      </w:r>
    </w:p>
    <w:p w14:paraId="7B5E5D2C" w14:textId="77777777" w:rsidR="009A2E6A" w:rsidRDefault="009A2E6A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081"/>
        <w:gridCol w:w="886"/>
        <w:gridCol w:w="3500"/>
        <w:gridCol w:w="1262"/>
        <w:gridCol w:w="1800"/>
        <w:gridCol w:w="1625"/>
      </w:tblGrid>
      <w:tr w:rsidR="009A2E6A" w:rsidRPr="009A2E6A" w14:paraId="1FC4DCBD" w14:textId="77777777" w:rsidTr="00701003">
        <w:trPr>
          <w:trHeight w:val="855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78837D4" w14:textId="77777777" w:rsidR="009A2E6A" w:rsidRPr="009A2E6A" w:rsidRDefault="009A2E6A" w:rsidP="009A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68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D2A09A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E67EC97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15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3EC42FC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9D28734" w14:textId="77777777" w:rsidR="009A2E6A" w:rsidRPr="009A2E6A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C999E92" w14:textId="77777777" w:rsidR="009A2E6A" w:rsidRPr="00300DC8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0C652839" w14:textId="77777777" w:rsidR="009A2E6A" w:rsidRPr="00300DC8" w:rsidRDefault="009A2E6A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9A2E6A" w14:paraId="33351880" w14:textId="77777777" w:rsidTr="00300DC8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E5503D1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ФЕБРУАР</w:t>
            </w: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E805BDD" w14:textId="6F1F113B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д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ефинишу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биоценозу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D511F8E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343E3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еколошких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раст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B437D3B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C06DE94" w14:textId="77777777" w:rsidR="009D1D41" w:rsidRP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</w:p>
          <w:p w14:paraId="3727EB38" w14:textId="392F1770" w:rsidR="009D1D41" w:rsidRP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779252" w14:textId="05CD151F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06A30B91" w14:textId="77777777" w:rsidTr="009D1D41">
        <w:trPr>
          <w:trHeight w:val="39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F9AFA2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3D3981F" w14:textId="09B123DA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популационе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екологије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7F8E90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8D181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средина,животно</w:t>
            </w:r>
            <w:proofErr w:type="spellEnd"/>
            <w:proofErr w:type="gram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станиште,еколошки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6E1BB70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E0A169" w14:textId="69BD62B8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09D1E5F" w14:textId="5887E93A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126BA1FD" w14:textId="77777777" w:rsidTr="009D1D4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7FF601D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B171957" w14:textId="3536A808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зависи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бројност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популације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341286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B7521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D4BA54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FD2C64" w14:textId="722DE7AE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D9CC62E" w14:textId="726C05DF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0233AF9C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6322121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C2DCE00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међусобне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популацији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4495C3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249C8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24565B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B5C9C3D" w14:textId="1F42A6B8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AE299D1" w14:textId="28998CFD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46355C78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3E4AE7E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706E1CE" w14:textId="7B37E082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предности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недостатке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групног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начина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1177FF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355B83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мом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окружењу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D047D65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4B4623" w14:textId="49B9CADD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CE7A45" w14:textId="14EB8054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203F95AE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829324E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F7B8220" w14:textId="67E39746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односе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биоценози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3BCA69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0D0EE3F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Популација,животна</w:t>
            </w:r>
            <w:proofErr w:type="spellEnd"/>
            <w:proofErr w:type="gram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заједница,односи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A50A107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Утврђивање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23E87F3" w14:textId="3DCC0FD6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3F244A1" w14:textId="094A7ABA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68FEF3C4" w14:textId="77777777" w:rsidTr="009D1D4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25DE8B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7B65ACD" w14:textId="2E710728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просторну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организацију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шумској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биоценози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спратовности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9C63089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340A4E0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2020C8D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3A85BA1" w14:textId="15905131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CD02A98" w14:textId="5B1D631C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6E58AF88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7DA8B49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61E2445" w14:textId="5DB3B34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ланац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мрежа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62401C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42523A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еколошка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ниша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459760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711C73B" w14:textId="6C87BBC9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014F06E" w14:textId="14F370A4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59159FE5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B52F31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8455902" w14:textId="22753B2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чланове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ланца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4616B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A087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FB442E2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17696AB" w14:textId="2E61C3C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D7EEB4D" w14:textId="31B25F9D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624F7B99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DA3F380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5C15124" w14:textId="3D7C3E5B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типове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произвођача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потрошача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разлагача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528B2C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B2008F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0CC452B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7864694" w14:textId="6E50267F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54E924D" w14:textId="5F2BD40D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786C0354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E457E84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B1350F0" w14:textId="56120494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којим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условима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развија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одређена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заједница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4EFDC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42C1AF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90D2C98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748AC6" w14:textId="47886331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6FCB9AE" w14:textId="793D67DB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4B841D7D" w14:textId="77777777" w:rsidTr="009D1D4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C8936B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3CC4AE9" w14:textId="0A8A323F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у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оче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чланове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заједнице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место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улогу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биоценози</w:t>
            </w:r>
            <w:proofErr w:type="spellEnd"/>
          </w:p>
        </w:tc>
        <w:tc>
          <w:tcPr>
            <w:tcW w:w="29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629AB9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D6690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4087DF6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7922C30" w14:textId="0E9C2850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DB608FF" w14:textId="18780E26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3C6E1634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66C322F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1FCDEC86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одређене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закључке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биотопу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биоценози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истраживали</w:t>
            </w:r>
            <w:proofErr w:type="spellEnd"/>
          </w:p>
        </w:tc>
        <w:tc>
          <w:tcPr>
            <w:tcW w:w="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9F7940A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9F728C9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E4891A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6C7B5E" w14:textId="3FCF9272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5FC5A594" w14:textId="25B98359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0330780E" w14:textId="77777777" w:rsidTr="009D1D41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65690E5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22019063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анализирају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ланце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мреже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исхране</w:t>
            </w:r>
            <w:proofErr w:type="spellEnd"/>
          </w:p>
        </w:tc>
        <w:tc>
          <w:tcPr>
            <w:tcW w:w="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310CEEB9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82EF0FE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E02C8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219BC66" w14:textId="2DD2B66F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5D37BF" w14:textId="2F37C346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775007A0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57A5726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16E3122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стварају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адаптације</w:t>
            </w:r>
            <w:proofErr w:type="spellEnd"/>
          </w:p>
        </w:tc>
        <w:tc>
          <w:tcPr>
            <w:tcW w:w="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B5FDE83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17E8167E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B39D84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EAE9E35" w14:textId="530073B8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BF81524" w14:textId="71953A4B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60600D24" w14:textId="77777777" w:rsidTr="009D1D41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4418793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0FAF561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анализирају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прилагођености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66A4886A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51124637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51C818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71A2C254" w14:textId="29519174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0C0614FE" w14:textId="7AA61875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9A2E6A" w14:paraId="5CDD257D" w14:textId="77777777" w:rsidTr="009D1D41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FE5191C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0" w:type="pct"/>
            <w:tcBorders>
              <w:top w:val="nil"/>
              <w:left w:val="nil"/>
              <w:bottom w:val="single" w:sz="4" w:space="0" w:color="808080"/>
              <w:right w:val="single" w:sz="4" w:space="0" w:color="7F7F7F" w:themeColor="text1" w:themeTint="80"/>
            </w:tcBorders>
            <w:shd w:val="clear" w:color="000000" w:fill="FFFFFF"/>
            <w:hideMark/>
          </w:tcPr>
          <w:p w14:paraId="73012AC0" w14:textId="77777777" w:rsidR="009D1D41" w:rsidRPr="009A2E6A" w:rsidRDefault="009D1D41" w:rsidP="009A2E6A">
            <w:pPr>
              <w:pStyle w:val="ListParagraph"/>
              <w:numPr>
                <w:ilvl w:val="0"/>
                <w:numId w:val="9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различите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форме</w:t>
            </w:r>
            <w:proofErr w:type="spellEnd"/>
          </w:p>
        </w:tc>
        <w:tc>
          <w:tcPr>
            <w:tcW w:w="29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0ED1F0F4" w14:textId="77777777" w:rsidR="009D1D41" w:rsidRPr="009A2E6A" w:rsidRDefault="009D1D41" w:rsidP="009A2E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5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14:paraId="27157504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36F304" w14:textId="77777777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A2E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015D51E" w14:textId="19C1DE62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09DB2B2" w14:textId="52F9BE38" w:rsidR="009D1D41" w:rsidRPr="009A2E6A" w:rsidRDefault="009D1D41" w:rsidP="009A2E6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0616B54" w14:textId="71657151" w:rsidR="009B52C0" w:rsidRPr="009D1D41" w:rsidRDefault="009A2E6A">
      <w:pPr>
        <w:rPr>
          <w:color w:val="FFFFFF" w:themeColor="background1"/>
          <w:lang w:val="sr-Cyrl-RS"/>
        </w:rPr>
      </w:pPr>
      <w:r w:rsidRPr="009D1D41">
        <w:rPr>
          <w:color w:val="FFFFFF" w:themeColor="background1"/>
          <w:lang w:val="sr-Cyrl-RS"/>
        </w:rPr>
        <w:t>ххххххх</w:t>
      </w:r>
    </w:p>
    <w:p w14:paraId="1854B95A" w14:textId="2EFE44ED" w:rsidR="009D1D41" w:rsidRDefault="009D1D41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89"/>
        <w:gridCol w:w="5104"/>
        <w:gridCol w:w="989"/>
        <w:gridCol w:w="3261"/>
        <w:gridCol w:w="1277"/>
        <w:gridCol w:w="1842"/>
        <w:gridCol w:w="1664"/>
      </w:tblGrid>
      <w:tr w:rsidR="00701003" w:rsidRPr="00701003" w14:paraId="312FC006" w14:textId="77777777" w:rsidTr="00300DC8">
        <w:trPr>
          <w:trHeight w:val="810"/>
        </w:trPr>
        <w:tc>
          <w:tcPr>
            <w:tcW w:w="3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4F5A35D7" w14:textId="77777777" w:rsidR="00701003" w:rsidRPr="00701003" w:rsidRDefault="00701003" w:rsidP="0070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68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2D061A1" w14:textId="77777777" w:rsidR="00701003" w:rsidRPr="00701003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2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F3E463E" w14:textId="77777777" w:rsidR="00701003" w:rsidRPr="00701003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07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3196974" w14:textId="77777777" w:rsidR="00701003" w:rsidRPr="00701003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2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70EF5211" w14:textId="77777777" w:rsidR="00701003" w:rsidRPr="00701003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60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282C4898" w14:textId="77777777" w:rsidR="00701003" w:rsidRPr="00300DC8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50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5E9B0C8" w14:textId="77777777" w:rsidR="00701003" w:rsidRPr="00300DC8" w:rsidRDefault="00701003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9D1D41" w:rsidRPr="00701003" w14:paraId="0AF53F60" w14:textId="77777777" w:rsidTr="00300DC8">
        <w:trPr>
          <w:trHeight w:val="255"/>
        </w:trPr>
        <w:tc>
          <w:tcPr>
            <w:tcW w:w="327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0FE67814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МАРТ</w:t>
            </w:r>
          </w:p>
        </w:tc>
        <w:tc>
          <w:tcPr>
            <w:tcW w:w="1687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7995F33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антопогени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природу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1E5E963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76E35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Мали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једном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дрвету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8BA8D2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09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6E3D74D" w14:textId="77777777" w:rsidR="009D1D41" w:rsidRPr="009D1D41" w:rsidRDefault="009D1D41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Информатика</w:t>
            </w:r>
            <w:proofErr w:type="spellEnd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D1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рачунарство</w:t>
            </w:r>
            <w:proofErr w:type="spellEnd"/>
          </w:p>
          <w:p w14:paraId="29D8314B" w14:textId="2F3F51B0" w:rsidR="009D1D41" w:rsidRPr="009D1D41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550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65E7DC24" w14:textId="687F2A16" w:rsidR="009D1D41" w:rsidRPr="00701003" w:rsidRDefault="009D1D41" w:rsidP="009D1D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219FFEFD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8D07BC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66EAA8A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примерима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директни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природу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E9131B1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2C5108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Антропогени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фактори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2D71F3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8797382" w14:textId="57782B6A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651225B" w14:textId="0474F04B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011C92C3" w14:textId="77777777" w:rsidTr="00300DC8">
        <w:trPr>
          <w:trHeight w:val="52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05E231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6C320B6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примерима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индиректан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природу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6CA8E5C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C4014B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људи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околину-еко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патрола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72519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9B1FD28" w14:textId="07AA5A5B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C49AA72" w14:textId="2F22FE65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5EAABB45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036F0EC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6C55C6A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узроке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облика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7702CF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B390CB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Угрожавање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C6B488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50897C1" w14:textId="081712A0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5B2927D" w14:textId="4E15F8C8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7456F163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6DF3BA1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CFF691A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изворе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последице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ваздуха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воде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земљишта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6FED92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FA0628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CAF9C9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0DD51E9" w14:textId="662DF8C0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59C32D6" w14:textId="031F7A25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2FE5CD8B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677654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4B6BF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посебне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облике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радиоактивно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буком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њихове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узроке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последице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939D72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0BF329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екосистему-систематизација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7C301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74D5458" w14:textId="53D2577D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CA98F29" w14:textId="52DAE40E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56FB4532" w14:textId="77777777" w:rsidTr="00300DC8">
        <w:trPr>
          <w:trHeight w:val="51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E0B296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415C4B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позитивног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негативног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деловања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околину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F7E8256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5AF5F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наследне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9A943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C35D913" w14:textId="14C2097C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8D5A3D8" w14:textId="492FCD01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05BDAA43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9A840E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C8CE59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конкретним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примерима</w:t>
            </w:r>
            <w:proofErr w:type="spellEnd"/>
            <w:proofErr w:type="gram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загађење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делује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CA10E31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AA3548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</w:t>
            </w:r>
            <w:proofErr w:type="spellEnd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AEFE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163896D" w14:textId="726C5B88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29C0021" w14:textId="2AF7433B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1484AF54" w14:textId="77777777" w:rsidTr="00300DC8">
        <w:trPr>
          <w:trHeight w:val="51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8398FA0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347CB50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биолошки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вруће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тачке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ендемске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врсте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едемских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44F7BE6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8511D77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E4422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1CBEAC0" w14:textId="1B0C5C88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6F9B43E" w14:textId="79F26833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507AC5C8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146E635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7FA5E09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угрожених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AF676DB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A8581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20667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20739A5" w14:textId="126C526A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A3B500C" w14:textId="516D08BC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3037C55F" w14:textId="77777777" w:rsidTr="00300DC8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027961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6F72B0C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појмове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генетика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3B36A9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1ACE04A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0254A21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199A642" w14:textId="2171DA48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E8C1CC1" w14:textId="78DA6A89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05EA8C8B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69B9C42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AC68C81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где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материјал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налази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контролише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092CB9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05726D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3826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6AFB710" w14:textId="26A15DD1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E0EB961" w14:textId="3E5E262B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39F72324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1E5CDB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1DD056B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телесних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полних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2594C5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C8F433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4D2FEF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3348A6A" w14:textId="7E398E44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1AECCE4" w14:textId="0359464D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1A78F70A" w14:textId="77777777" w:rsidTr="00300DC8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0BED86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9A41887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деобу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телесних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4DCDA1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ED68A7B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8B6739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A03EE0B" w14:textId="3C9AF3DF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3CFEB0C" w14:textId="1DC6596E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36504114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DA9FFA5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DC11B94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упореде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јајне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ћелије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сперматозоиде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оплођења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4BF747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5A11AC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764B3C6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D5186EC" w14:textId="05301903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BB1FD54" w14:textId="199D640B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2207E829" w14:textId="77777777" w:rsidTr="00300DC8">
        <w:trPr>
          <w:trHeight w:val="30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FDD73A2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DA9DFC0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особине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8F990AE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9304B70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CCAD490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C498016" w14:textId="4E8836D5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AC3BBC9" w14:textId="2F4A8429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2194CCFA" w14:textId="77777777" w:rsidTr="00300DC8">
        <w:trPr>
          <w:trHeight w:val="255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462341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674AC2B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4FDE3B6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B157AC9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14374D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C9A6D5A" w14:textId="0D0B3879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B61CA25" w14:textId="3137BC0A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1B727E02" w14:textId="77777777" w:rsidTr="00300DC8">
        <w:trPr>
          <w:trHeight w:val="51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4885D13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E677BF7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разумеју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варијабилности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адаптација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преживљавање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30B994F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538BA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65E06EB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03C4CED" w14:textId="26C3E773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45FD4C5" w14:textId="32503D8A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9D1D41" w:rsidRPr="00701003" w14:paraId="44E2348D" w14:textId="77777777" w:rsidTr="00300DC8">
        <w:trPr>
          <w:trHeight w:val="510"/>
        </w:trPr>
        <w:tc>
          <w:tcPr>
            <w:tcW w:w="327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258D0B2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87" w:type="pc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DCA5266" w14:textId="77777777" w:rsidR="009D1D41" w:rsidRPr="00CC4667" w:rsidRDefault="009D1D41" w:rsidP="00CC4667">
            <w:pPr>
              <w:pStyle w:val="ListParagraph"/>
              <w:numPr>
                <w:ilvl w:val="0"/>
                <w:numId w:val="14"/>
              </w:num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механизам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деловања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селекције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Чарлса</w:t>
            </w:r>
            <w:proofErr w:type="spellEnd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C46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Дарвина</w:t>
            </w:r>
            <w:proofErr w:type="spellEnd"/>
          </w:p>
          <w:p w14:paraId="744AF874" w14:textId="73E75C3C" w:rsidR="009D1D41" w:rsidRPr="00701003" w:rsidRDefault="009D1D41" w:rsidP="00CC4667">
            <w:pPr>
              <w:ind w:left="182" w:hanging="18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2A7864" w14:textId="77777777" w:rsidR="009D1D41" w:rsidRPr="00701003" w:rsidRDefault="009D1D41" w:rsidP="007010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599714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05B2C2" w14:textId="77777777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010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609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CA783CE" w14:textId="1676EA53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0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178730B" w14:textId="5DAB3ED9" w:rsidR="009D1D41" w:rsidRPr="00701003" w:rsidRDefault="009D1D41" w:rsidP="007010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FAE07A1" w14:textId="4E3D9B35" w:rsidR="00300DC8" w:rsidRPr="00300DC8" w:rsidRDefault="0094790D">
      <w:pPr>
        <w:rPr>
          <w:rFonts w:ascii="Times New Roman" w:hAnsi="Times New Roman" w:cs="Times New Roman"/>
          <w:color w:val="FFFFFF" w:themeColor="background1"/>
          <w:lang w:val="sr-Cyrl-RS"/>
        </w:rPr>
      </w:pPr>
      <w:r w:rsidRPr="00300DC8">
        <w:rPr>
          <w:rFonts w:ascii="Times New Roman" w:hAnsi="Times New Roman" w:cs="Times New Roman"/>
          <w:color w:val="FFFFFF" w:themeColor="background1"/>
          <w:lang w:val="sr-Cyrl-RS"/>
        </w:rPr>
        <w:t>хххх</w:t>
      </w:r>
    </w:p>
    <w:p w14:paraId="2C7830CC" w14:textId="77777777" w:rsidR="00300DC8" w:rsidRDefault="00300DC8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260"/>
        <w:gridCol w:w="991"/>
        <w:gridCol w:w="3216"/>
        <w:gridCol w:w="1262"/>
        <w:gridCol w:w="1800"/>
        <w:gridCol w:w="1625"/>
      </w:tblGrid>
      <w:tr w:rsidR="0094790D" w:rsidRPr="0094790D" w14:paraId="0B2D65EE" w14:textId="77777777" w:rsidTr="0094790D">
        <w:trPr>
          <w:trHeight w:val="855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5220E749" w14:textId="77777777" w:rsidR="0094790D" w:rsidRPr="0094790D" w:rsidRDefault="0094790D" w:rsidP="00947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355C89D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ученици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28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CFE1ADC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063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B592C02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06FA2A83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63D98A4" w14:textId="77777777" w:rsidR="0094790D" w:rsidRPr="00300DC8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4159622" w14:textId="77777777" w:rsidR="0094790D" w:rsidRPr="00300DC8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300DC8" w:rsidRPr="0094790D" w14:paraId="3299B0F0" w14:textId="77777777" w:rsidTr="00300DC8">
        <w:trPr>
          <w:trHeight w:val="546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67AC0B30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АПРИЛ</w:t>
            </w:r>
          </w:p>
        </w:tc>
        <w:tc>
          <w:tcPr>
            <w:tcW w:w="1739" w:type="pct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E362553" w14:textId="43196E6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уоче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proofErr w:type="gram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конкретном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примеру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42C8C8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31D5C2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јединки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отисак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прста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865003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5C4F7DF" w14:textId="20BBBE3B" w:rsidR="00300DC8" w:rsidRPr="00300DC8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1065F5F7" w14:textId="0B775614" w:rsidR="00300DC8" w:rsidRPr="0094790D" w:rsidRDefault="00300DC8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34F6E3C6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D25C77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D623018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индивидуална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варијабилност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утицајем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наследних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фактора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споњашље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средине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DBD8F7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F1F6A2C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339104C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F33062E" w14:textId="7FF92264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380F2FE" w14:textId="24C5A3D4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9F27194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E8CF32D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059F3CC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вештачка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селекција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због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чега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примењује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5EA82B3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0A4B93C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A63217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806FEFC" w14:textId="75953010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F70EAF3" w14:textId="5C8E785E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3A8E3CB2" w14:textId="77777777" w:rsidTr="00300DC8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4FBF3A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0BE88E2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proofErr w:type="gram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хибридизација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а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хибриди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89629AF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C9E16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Наслеђивање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2D953E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73DDAB" w14:textId="4037BF1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60BB791" w14:textId="0590FDE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91B0E32" w14:textId="77777777" w:rsidTr="00300DC8">
        <w:trPr>
          <w:trHeight w:val="23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DBB5EC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8305B54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узгој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културних</w:t>
            </w:r>
            <w:proofErr w:type="spellEnd"/>
            <w:proofErr w:type="gram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биљака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2C6761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C86C11D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Постанак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8AB5D4F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1278F7F" w14:textId="217CDEBE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5B8AEEA" w14:textId="1D48500A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287D89C" w14:textId="77777777" w:rsidTr="00300DC8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DFC36B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FCB8D79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припитомио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животиње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EFF655A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DFF40D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A2861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DFE10DE" w14:textId="79730EA0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6D9F48F" w14:textId="3F16899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4CF3296B" w14:textId="77777777" w:rsidTr="00300DC8">
        <w:trPr>
          <w:trHeight w:val="31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08D972B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2ECEC77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појмове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генетички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модификованих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органске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хране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63872A3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92C19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F1A7B2C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5F450B4" w14:textId="10D4590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8C8DDD5" w14:textId="3F5BD03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4237281A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788BD39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3CFF4E5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какви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били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услови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Земљи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током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F2D015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D2575C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123CCA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56DE998" w14:textId="2050C571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4A75366" w14:textId="3F7F73F8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3FBE75FE" w14:textId="77777777" w:rsidTr="00300DC8">
        <w:trPr>
          <w:trHeight w:val="317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590A423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99A15FB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разликују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биолошку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хемијску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еволуцију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74A49A1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7F75A5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7508B1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7F433D8" w14:textId="1D009AA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E759413" w14:textId="2C50D5F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CB276AE" w14:textId="77777777" w:rsidTr="00300DC8">
        <w:trPr>
          <w:trHeight w:val="26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8C169F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F0BEB25" w14:textId="0422E9D4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натали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први</w:t>
            </w:r>
            <w:proofErr w:type="spellEnd"/>
            <w:proofErr w:type="gram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облици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који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цијанобактерија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48DB4A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111484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0E8D9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C5A5309" w14:textId="6FA6B09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0306C2B" w14:textId="61E7B7E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D5A72EC" w14:textId="77777777" w:rsidTr="00300DC8">
        <w:trPr>
          <w:trHeight w:val="229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7FA88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D705F04" w14:textId="0F876853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када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настали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еукариотски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организми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F9E37D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98ED6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8D77A3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D78002C" w14:textId="3C7DC2B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FAB6550" w14:textId="59E32699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4A817D7B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1F79EC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1393FADD" w14:textId="04FB54A4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разлику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између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колонијалних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вишећелијских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F0BA257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C5FBAF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94B45B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D7CF10" w14:textId="02ED478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02F8801" w14:textId="342367C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A30CFA2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23FED1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497721E9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опишу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фазе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процесу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настанка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вишећелијких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организама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A5CB4F8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97795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B15EF9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3947108" w14:textId="0E72090E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0C11434" w14:textId="5BE26A4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E7FAE86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D9A2AEF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6E6DD0D3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прикажу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догађаје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временској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ленти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F1277A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F84361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E1B976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38C00BD" w14:textId="2B27F8B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D0546F4" w14:textId="29FF9AB8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57A8E2DE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35700C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5BC5B1AD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Аристотелову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поделу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3E1C74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D6697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B99574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4B5C5C3" w14:textId="5D496C7C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C709FA3" w14:textId="27AEF45C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18B467C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0514306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7291730C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дело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Чарлса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Дарвина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његов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значај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постављање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теорије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еволуције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783D3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289283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2D8BBC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FA83CB8" w14:textId="344E7711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42E5BFA" w14:textId="6F33E7E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F3E1B92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771BD38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018E724E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дефинишу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појам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палеонтологија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еволуција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C3DDD8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229A9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90454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8BD9846" w14:textId="03182F89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6C8757BF" w14:textId="61B9D313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1F01203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2CB47A2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22BEA992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фосили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како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настају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њих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можемо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закључимо</w:t>
            </w:r>
            <w:proofErr w:type="spell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7C0E80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D44EA6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7E1BAE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9CBF3F4" w14:textId="612AC66E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05AAEC9" w14:textId="67815DD9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3868449F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EFD16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FFFFF"/>
            <w:hideMark/>
          </w:tcPr>
          <w:p w14:paraId="384083B4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објасне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представаља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илустрација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0967D6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E12F3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DE47B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0716044" w14:textId="567E1D54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886DA10" w14:textId="354F953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196A9F6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31D5311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67087BB4" w14:textId="77777777" w:rsidR="00300DC8" w:rsidRPr="0094790D" w:rsidRDefault="00300DC8" w:rsidP="0094790D">
            <w:pPr>
              <w:pStyle w:val="ListParagraph"/>
              <w:numPr>
                <w:ilvl w:val="0"/>
                <w:numId w:val="11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прикажу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еволутивни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развој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врста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везе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живих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основу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сродности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дрвета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“</w:t>
            </w:r>
            <w:proofErr w:type="gramEnd"/>
          </w:p>
        </w:tc>
        <w:tc>
          <w:tcPr>
            <w:tcW w:w="328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B7EA200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419AC4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  <w:hideMark/>
          </w:tcPr>
          <w:p w14:paraId="77F2BDD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3669B4BA" w14:textId="74C88363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hideMark/>
          </w:tcPr>
          <w:p w14:paraId="10471253" w14:textId="7B372DD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7D4A04D" w14:textId="68A89181" w:rsidR="00300DC8" w:rsidRPr="00300DC8" w:rsidRDefault="0094790D">
      <w:pPr>
        <w:rPr>
          <w:color w:val="FFFFFF" w:themeColor="background1"/>
          <w:lang w:val="sr-Cyrl-RS"/>
        </w:rPr>
      </w:pPr>
      <w:r w:rsidRPr="00300DC8">
        <w:rPr>
          <w:color w:val="FFFFFF" w:themeColor="background1"/>
          <w:lang w:val="sr-Cyrl-RS"/>
        </w:rPr>
        <w:t>хххххх</w:t>
      </w:r>
    </w:p>
    <w:p w14:paraId="25E2EC90" w14:textId="77777777" w:rsidR="00300DC8" w:rsidRDefault="00300DC8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260"/>
        <w:gridCol w:w="994"/>
        <w:gridCol w:w="3213"/>
        <w:gridCol w:w="1262"/>
        <w:gridCol w:w="1800"/>
        <w:gridCol w:w="1625"/>
      </w:tblGrid>
      <w:tr w:rsidR="0094790D" w:rsidRPr="0094790D" w14:paraId="256CABC2" w14:textId="77777777" w:rsidTr="0094790D">
        <w:trPr>
          <w:trHeight w:val="855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890CFD8" w14:textId="77777777" w:rsidR="0094790D" w:rsidRPr="0094790D" w:rsidRDefault="0094790D" w:rsidP="00947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МЕСЕЦ</w:t>
            </w:r>
          </w:p>
        </w:tc>
        <w:tc>
          <w:tcPr>
            <w:tcW w:w="1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68248C4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329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F2E62FD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06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1198714F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203F9EAC" w14:textId="77777777" w:rsidR="0094790D" w:rsidRPr="0094790D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3B6DE16" w14:textId="77777777" w:rsidR="0094790D" w:rsidRPr="00300DC8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5972D545" w14:textId="77777777" w:rsidR="0094790D" w:rsidRPr="00300DC8" w:rsidRDefault="0094790D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300DC8" w:rsidRPr="0094790D" w14:paraId="3947F795" w14:textId="77777777" w:rsidTr="00300DC8">
        <w:trPr>
          <w:trHeight w:val="255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5505F656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МАЈ</w:t>
            </w:r>
          </w:p>
        </w:tc>
        <w:tc>
          <w:tcPr>
            <w:tcW w:w="173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0C8184F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процес биолошке еволуције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7596B15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C6E036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бића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дрво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859382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E8EDA9" w14:textId="77777777" w:rsidR="00300DC8" w:rsidRPr="00105351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Информ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и </w:t>
            </w:r>
            <w:proofErr w:type="spellStart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рачун</w:t>
            </w:r>
            <w:proofErr w:type="spellEnd"/>
            <w:r w:rsidRPr="00D321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  <w:p w14:paraId="44F2451C" w14:textId="77777777" w:rsidR="00300DC8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  <w:p w14:paraId="08678D5C" w14:textId="1D521F69" w:rsidR="00300DC8" w:rsidRPr="0094790D" w:rsidRDefault="00300DC8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Техника и технологија</w:t>
            </w:r>
          </w:p>
          <w:p w14:paraId="1678BD31" w14:textId="15352B66" w:rsidR="00300DC8" w:rsidRPr="0094790D" w:rsidRDefault="00300DC8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 w:val="restart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30FEC7E9" w14:textId="084E158E" w:rsidR="00300DC8" w:rsidRPr="0094790D" w:rsidRDefault="00300DC8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3A0D31CB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8F1E2F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29D4E1D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 xml:space="preserve">објасне класификацију живих бића у групе према сродности (заједничком пореклу)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CA7857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D77783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Школски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природњачки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музеј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нам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орктивају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фосилни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?</w:t>
            </w:r>
            <w:proofErr w:type="gram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4BFBA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4D01DA28" w14:textId="5DD5D3FE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B1B1BFA" w14:textId="7724682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39480F0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73C08C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529471B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грађу прокариотске и еукариотске ћелије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99B2F8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273BDF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D4B9FD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93F1520" w14:textId="2C7A373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41A64AA" w14:textId="70DC8EA9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44956E0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3232CFC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781A96C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наведу поделу живих бића на домене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44D6109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790771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Порекло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разноврсност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живог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света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C3507D2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979B6B1" w14:textId="2C6C5CAC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D626F02" w14:textId="06C6149C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7137F44B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5C969D39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91A8959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карактеристике представника царства протиста, биљака, животиња и гљива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A13D58E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5F4613B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ширење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B42FA9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932FE4" w14:textId="3DCD5855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0A125E7" w14:textId="091B20F3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6108061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AA3D85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4AAE1A4D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 xml:space="preserve">објасне шта су вируси и зашто се налазе на граници живог и неживог 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33E061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533AC0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Бактеријске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лечење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A5A4FC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5B31542" w14:textId="7CD16B4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2432C8A" w14:textId="14D420A5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17A9982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219BF5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0CE25A1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шта су заразне болести и начине директног и индиректног преношења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864DBB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E60DA4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Боље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спречити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него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лечити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4A2730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723344C" w14:textId="3E685FA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C9A2B43" w14:textId="1325630C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2C4DD704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75FE6D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527C569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наведу примере заразних болести, узрочнике, симптоме,  начине преношења и лечења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1CD17FF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41E7D1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Повреде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прва</w:t>
            </w:r>
            <w:proofErr w:type="spellEnd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помоћ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0B17A99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3B935F9" w14:textId="0CE3AB4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35844A2" w14:textId="3E27B4E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8ACAFE9" w14:textId="77777777" w:rsidTr="00300DC8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13E77F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48D0B76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наведу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мере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заштите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превенције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)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од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заразних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болести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;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1FD6159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08C3EA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F4BF2F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FB4F953" w14:textId="7B9C29BB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CCDA7D7" w14:textId="53A2560F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7AE61A50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3E5381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BA597E7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наведу бактеријске заразне болести, њихове симптоме, начине преношења и компликације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AC1790C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B4D8C3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908DF10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46254F0" w14:textId="422FB783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B6132C9" w14:textId="2308B19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5C928A70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88C7256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F0B3012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значај Роберта Коха и Луја Пастера за развој микробиологије и бактериологије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B4012C9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41D606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607BF1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23A71E8" w14:textId="32B7248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7308CB3" w14:textId="1361FFED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5147879C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CD5DB9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35698E2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шта су антибиотици и како се користе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C33EC59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EFEC86F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F5C035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7F92993" w14:textId="2E0A0E0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CBCC7BD" w14:textId="3BA847D1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489C5459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02A3F5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2FCDCEDE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мере превенције и значај вакцинације у спречавању заразних болести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585ECB3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DD63E87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1F29C76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20D31508" w14:textId="23EEC946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5CDA953E" w14:textId="24D58F25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5F0DB3AE" w14:textId="77777777" w:rsidTr="00300DC8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305CB89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226606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објасне појмове инфекција, епидемија, пандемија и епидемиологија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2B0E6F8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7999C6D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B12BD78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08FB5D18" w14:textId="2FFC4EE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2E2F138C" w14:textId="6CE2CA81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B73CBA2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BB3018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D4ED11F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наведу типове повреда коже и објасне како повреде коже настају и које су мере прве помоћи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B93867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B58C5B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6D636BB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2FE7C33" w14:textId="23C63FB9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7EF8952" w14:textId="6807E0E3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098E0BBC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7457CC3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6741FC98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како и када настаје тровање храном, који су симптоми тровања, могуће компликације и мере опреза и заштите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6984506C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40E2D15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E43D0A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506B49A" w14:textId="213A415B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3D4B371C" w14:textId="2E87BC6A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94790D" w14:paraId="122F4294" w14:textId="77777777" w:rsidTr="00300DC8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964E79E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39" w:type="pct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F165458" w14:textId="77777777" w:rsidR="00300DC8" w:rsidRPr="00281C3C" w:rsidRDefault="00300DC8" w:rsidP="00281C3C">
            <w:pPr>
              <w:pStyle w:val="ListParagraph"/>
              <w:numPr>
                <w:ilvl w:val="0"/>
                <w:numId w:val="12"/>
              </w:numPr>
              <w:ind w:left="197" w:hanging="1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како и када настају типлотни удар и сунчаница, који су симптоми, а које мере прве помоћи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AE736F" w14:textId="77777777" w:rsidR="00300DC8" w:rsidRPr="0094790D" w:rsidRDefault="00300DC8" w:rsidP="009479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D8F3D64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B331DE3" w14:textId="77777777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9479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30E7145" w14:textId="48F1A082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6C1C3BCE" w14:textId="2A1423E4" w:rsidR="00300DC8" w:rsidRPr="0094790D" w:rsidRDefault="00300DC8" w:rsidP="0094790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7CFF531" w14:textId="1FE10882" w:rsidR="00300DC8" w:rsidRPr="00300DC8" w:rsidRDefault="00281C3C">
      <w:pPr>
        <w:rPr>
          <w:color w:val="FFFFFF" w:themeColor="background1"/>
          <w:lang w:val="sr-Cyrl-RS"/>
        </w:rPr>
      </w:pPr>
      <w:r w:rsidRPr="00300DC8">
        <w:rPr>
          <w:color w:val="FFFFFF" w:themeColor="background1"/>
          <w:lang w:val="sr-Cyrl-RS"/>
        </w:rPr>
        <w:t>ххх</w:t>
      </w:r>
    </w:p>
    <w:p w14:paraId="17102E15" w14:textId="77777777" w:rsidR="00300DC8" w:rsidRDefault="00300DC8">
      <w:pPr>
        <w:rPr>
          <w:lang w:val="sr-Cyrl-RS"/>
        </w:rPr>
      </w:pPr>
      <w:r>
        <w:rPr>
          <w:lang w:val="sr-Cyrl-RS"/>
        </w:rPr>
        <w:br w:type="page"/>
      </w:r>
    </w:p>
    <w:p w14:paraId="40BCA3B4" w14:textId="62C4A0B6" w:rsidR="00281C3C" w:rsidRDefault="00281C3C">
      <w:pPr>
        <w:rPr>
          <w:lang w:val="sr-Cyrl-RS"/>
        </w:rPr>
      </w:pPr>
    </w:p>
    <w:p w14:paraId="2C565217" w14:textId="77777777" w:rsidR="00300DC8" w:rsidRDefault="00300DC8">
      <w:pPr>
        <w:rPr>
          <w:lang w:val="sr-Cyrl-R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2"/>
        <w:gridCol w:w="5190"/>
        <w:gridCol w:w="880"/>
        <w:gridCol w:w="3400"/>
        <w:gridCol w:w="1262"/>
        <w:gridCol w:w="1800"/>
        <w:gridCol w:w="1622"/>
      </w:tblGrid>
      <w:tr w:rsidR="00281C3C" w:rsidRPr="00281C3C" w14:paraId="7CD91F1C" w14:textId="77777777" w:rsidTr="00300DC8">
        <w:trPr>
          <w:trHeight w:val="855"/>
        </w:trPr>
        <w:tc>
          <w:tcPr>
            <w:tcW w:w="32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3259F888" w14:textId="77777777" w:rsidR="00281C3C" w:rsidRPr="00281C3C" w:rsidRDefault="00281C3C" w:rsidP="00281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МЕСЕЦ</w:t>
            </w:r>
          </w:p>
        </w:tc>
        <w:tc>
          <w:tcPr>
            <w:tcW w:w="171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0A05605" w14:textId="77777777" w:rsidR="00281C3C" w:rsidRPr="00281C3C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ИСХОДИ</w:t>
            </w:r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br/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крају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теме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ученик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ће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бити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у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стању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да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6210C4C6" w14:textId="77777777" w:rsidR="00281C3C" w:rsidRPr="00281C3C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Ред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бр.часа</w:t>
            </w:r>
            <w:proofErr w:type="spellEnd"/>
            <w:proofErr w:type="gramEnd"/>
          </w:p>
        </w:tc>
        <w:tc>
          <w:tcPr>
            <w:tcW w:w="1124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3859BA4B" w14:textId="77777777" w:rsidR="00281C3C" w:rsidRPr="00281C3C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Наставне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јединице</w:t>
            </w:r>
            <w:proofErr w:type="spellEnd"/>
          </w:p>
        </w:tc>
        <w:tc>
          <w:tcPr>
            <w:tcW w:w="41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noWrap/>
            <w:vAlign w:val="center"/>
            <w:hideMark/>
          </w:tcPr>
          <w:p w14:paraId="654CAB55" w14:textId="77777777" w:rsidR="00281C3C" w:rsidRPr="00281C3C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Тип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часа</w:t>
            </w:r>
            <w:proofErr w:type="spellEnd"/>
          </w:p>
        </w:tc>
        <w:tc>
          <w:tcPr>
            <w:tcW w:w="5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4955BEC9" w14:textId="77777777" w:rsidR="00281C3C" w:rsidRPr="00300DC8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Међупредметно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повезивање</w:t>
            </w:r>
            <w:proofErr w:type="spellEnd"/>
          </w:p>
        </w:tc>
        <w:tc>
          <w:tcPr>
            <w:tcW w:w="537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14:paraId="7984F5DD" w14:textId="77777777" w:rsidR="00281C3C" w:rsidRPr="00300DC8" w:rsidRDefault="00281C3C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</w:pP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Евалуација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квалитета</w:t>
            </w:r>
            <w:proofErr w:type="spellEnd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300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val="en-US"/>
              </w:rPr>
              <w:t>испланираног</w:t>
            </w:r>
            <w:proofErr w:type="spellEnd"/>
          </w:p>
        </w:tc>
      </w:tr>
      <w:tr w:rsidR="00300DC8" w:rsidRPr="00281C3C" w14:paraId="1DB45239" w14:textId="77777777" w:rsidTr="00300DC8">
        <w:trPr>
          <w:trHeight w:val="510"/>
        </w:trPr>
        <w:tc>
          <w:tcPr>
            <w:tcW w:w="321" w:type="pct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14:paraId="308B70E1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ЈУН</w:t>
            </w: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0763D61" w14:textId="77777777" w:rsidR="00300DC8" w:rsidRPr="00281C3C" w:rsidRDefault="00300DC8" w:rsidP="00281C3C">
            <w:pPr>
              <w:pStyle w:val="ListParagraph"/>
              <w:numPr>
                <w:ilvl w:val="0"/>
                <w:numId w:val="13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опишу живот и дело Едварда Џенера, Роберта Коха, Луја Пастера и Алберта Шаца и објасне важност њихових открића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31DA3AF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31D245A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Пројекат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Велика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открића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у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Биологији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300857E1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Вежба</w:t>
            </w:r>
            <w:proofErr w:type="spellEnd"/>
          </w:p>
        </w:tc>
        <w:tc>
          <w:tcPr>
            <w:tcW w:w="595" w:type="pct"/>
            <w:vMerge w:val="restart"/>
            <w:tcBorders>
              <w:top w:val="nil"/>
              <w:left w:val="single" w:sz="4" w:space="0" w:color="808080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A0BB0B9" w14:textId="77777777" w:rsidR="00300DC8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Информатика и рачунарство</w:t>
            </w:r>
          </w:p>
          <w:p w14:paraId="2B89F44B" w14:textId="77777777" w:rsidR="00300DC8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Ликовна култура</w:t>
            </w:r>
          </w:p>
          <w:p w14:paraId="4B2032A5" w14:textId="70A81027" w:rsidR="00300DC8" w:rsidRPr="00300DC8" w:rsidRDefault="00300DC8" w:rsidP="00300DC8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/>
              </w:rPr>
              <w:t>Историја</w:t>
            </w:r>
          </w:p>
        </w:tc>
        <w:tc>
          <w:tcPr>
            <w:tcW w:w="537" w:type="pct"/>
            <w:vMerge w:val="restart"/>
            <w:tcBorders>
              <w:top w:val="nil"/>
              <w:left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2D43D0F7" w14:textId="369A369B" w:rsidR="00300DC8" w:rsidRPr="00281C3C" w:rsidRDefault="00300DC8" w:rsidP="00300DC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6245391C" w14:textId="77777777" w:rsidTr="003F6F49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29C31AE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3CEC646A" w14:textId="77777777" w:rsidR="00300DC8" w:rsidRPr="00281C3C" w:rsidRDefault="00300DC8" w:rsidP="00281C3C">
            <w:pPr>
              <w:pStyle w:val="ListParagraph"/>
              <w:numPr>
                <w:ilvl w:val="0"/>
                <w:numId w:val="13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дефинишу зависност у наведу болести зависности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3D51571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0A46F36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Алкохолизам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болест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зависности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2F4B3852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Обрада</w:t>
            </w:r>
            <w:proofErr w:type="spellEnd"/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3BC6320" w14:textId="7E4F8998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1D33AB74" w14:textId="1AC1F3A6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1F36DB72" w14:textId="77777777" w:rsidTr="003F6F49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4ACDB50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666545E" w14:textId="77777777" w:rsidR="00300DC8" w:rsidRPr="00281C3C" w:rsidRDefault="00300DC8" w:rsidP="00281C3C">
            <w:pPr>
              <w:pStyle w:val="ListParagraph"/>
              <w:numPr>
                <w:ilvl w:val="0"/>
                <w:numId w:val="13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најшечће узроке алкохолизма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EBF7EDA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3724FD4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Човек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здравље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провера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знања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- ТЕСТ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36D61A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6489518" w14:textId="5B11DF50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98C877E" w14:textId="334D0F08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16985DF6" w14:textId="77777777" w:rsidTr="003F6F49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168D62D5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center"/>
            <w:hideMark/>
          </w:tcPr>
          <w:p w14:paraId="4915449E" w14:textId="77777777" w:rsidR="00300DC8" w:rsidRPr="00281C3C" w:rsidRDefault="00300DC8" w:rsidP="00281C3C">
            <w:pPr>
              <w:pStyle w:val="ListParagraph"/>
              <w:numPr>
                <w:ilvl w:val="0"/>
                <w:numId w:val="13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здравствене и социјалне проблеме алкохоличара;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4FF646ED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60BD0A8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Анализа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остварености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исхода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закључивање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7E509FB5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Систематиз</w:t>
            </w:r>
            <w:proofErr w:type="spellEnd"/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60BEB6C" w14:textId="7D109436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2537410" w14:textId="1F5F3130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29783A3E" w14:textId="77777777" w:rsidTr="003F6F49">
        <w:trPr>
          <w:trHeight w:val="51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6E59592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74BEA64D" w14:textId="77777777" w:rsidR="00300DC8" w:rsidRPr="00281C3C" w:rsidRDefault="00300DC8" w:rsidP="00281C3C">
            <w:pPr>
              <w:pStyle w:val="ListParagraph"/>
              <w:numPr>
                <w:ilvl w:val="0"/>
                <w:numId w:val="13"/>
              </w:numPr>
              <w:ind w:left="197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sr-Cyrl-RS"/>
              </w:rPr>
              <w:t>објасне важност укључивање породице и шире друштвене заједнице у процес лечења особа које су зависне од алкохола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0FED687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5B78CAF0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440E477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2D921E8" w14:textId="7A70478B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0EF6B486" w14:textId="543F8C73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7E010B92" w14:textId="77777777" w:rsidTr="003F6F49">
        <w:trPr>
          <w:trHeight w:val="255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45F33E5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535683B9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9083E81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0C529CB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58535872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1074F531" w14:textId="12BB28AD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71EF223A" w14:textId="415237CD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1B23EFB8" w14:textId="77777777" w:rsidTr="003F6F49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0925CDAA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0A4F9C59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2B2DAE8B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28DC46B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63B50001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31CE1CFA" w14:textId="2EF8B7AC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right w:val="single" w:sz="4" w:space="0" w:color="808080"/>
            </w:tcBorders>
            <w:shd w:val="clear" w:color="000000" w:fill="FFFFFF"/>
            <w:hideMark/>
          </w:tcPr>
          <w:p w14:paraId="4B3A6AE7" w14:textId="7E97140C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300DC8" w:rsidRPr="00281C3C" w14:paraId="6C383EAC" w14:textId="77777777" w:rsidTr="003F6F49">
        <w:trPr>
          <w:trHeight w:val="300"/>
        </w:trPr>
        <w:tc>
          <w:tcPr>
            <w:tcW w:w="321" w:type="pct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2F2F2" w:themeFill="background1" w:themeFillShade="F2"/>
            <w:vAlign w:val="center"/>
            <w:hideMark/>
          </w:tcPr>
          <w:p w14:paraId="4CB02A7A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16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vAlign w:val="bottom"/>
            <w:hideMark/>
          </w:tcPr>
          <w:p w14:paraId="1D5A72D9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1F4B138" w14:textId="77777777" w:rsidR="00300DC8" w:rsidRPr="00281C3C" w:rsidRDefault="00300DC8" w:rsidP="00281C3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124" w:type="pct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33F88A3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14:paraId="0769A026" w14:textId="77777777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81C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95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7A31777E" w14:textId="641CFC8C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37" w:type="pct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hideMark/>
          </w:tcPr>
          <w:p w14:paraId="56C2049F" w14:textId="5635B9EB" w:rsidR="00300DC8" w:rsidRPr="00281C3C" w:rsidRDefault="00300DC8" w:rsidP="00281C3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628CC68" w14:textId="77777777" w:rsidR="00281C3C" w:rsidRDefault="00281C3C">
      <w:pPr>
        <w:rPr>
          <w:lang w:val="sr-Cyrl-RS"/>
        </w:rPr>
      </w:pPr>
    </w:p>
    <w:sectPr w:rsidR="00281C3C" w:rsidSect="009B52C0">
      <w:pgSz w:w="16838" w:h="11906" w:orient="landscape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C0684"/>
    <w:multiLevelType w:val="hybridMultilevel"/>
    <w:tmpl w:val="6BCA8CF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E54D3"/>
    <w:multiLevelType w:val="hybridMultilevel"/>
    <w:tmpl w:val="B1047EB6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352CA"/>
    <w:multiLevelType w:val="hybridMultilevel"/>
    <w:tmpl w:val="C5C4AD5A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10F02"/>
    <w:multiLevelType w:val="hybridMultilevel"/>
    <w:tmpl w:val="EB02298E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14E73"/>
    <w:multiLevelType w:val="hybridMultilevel"/>
    <w:tmpl w:val="96244ED2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90743"/>
    <w:multiLevelType w:val="hybridMultilevel"/>
    <w:tmpl w:val="A4ACD2D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9A338D"/>
    <w:multiLevelType w:val="hybridMultilevel"/>
    <w:tmpl w:val="DDFEE68A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FA0AD0"/>
    <w:multiLevelType w:val="hybridMultilevel"/>
    <w:tmpl w:val="19541042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549"/>
    <w:multiLevelType w:val="hybridMultilevel"/>
    <w:tmpl w:val="6390F426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97025"/>
    <w:multiLevelType w:val="hybridMultilevel"/>
    <w:tmpl w:val="15E41D36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FF759F"/>
    <w:multiLevelType w:val="hybridMultilevel"/>
    <w:tmpl w:val="4C46A1D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AB47DE"/>
    <w:multiLevelType w:val="hybridMultilevel"/>
    <w:tmpl w:val="A1C23E8C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11EA0"/>
    <w:multiLevelType w:val="hybridMultilevel"/>
    <w:tmpl w:val="475E75B8"/>
    <w:lvl w:ilvl="0" w:tplc="4D5C429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D12BA"/>
    <w:multiLevelType w:val="hybridMultilevel"/>
    <w:tmpl w:val="41BC2B16"/>
    <w:lvl w:ilvl="0" w:tplc="26B8B5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3"/>
  </w:num>
  <w:num w:numId="8">
    <w:abstractNumId w:val="12"/>
  </w:num>
  <w:num w:numId="9">
    <w:abstractNumId w:val="1"/>
  </w:num>
  <w:num w:numId="10">
    <w:abstractNumId w:val="9"/>
  </w:num>
  <w:num w:numId="11">
    <w:abstractNumId w:val="6"/>
  </w:num>
  <w:num w:numId="12">
    <w:abstractNumId w:val="10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C0"/>
    <w:rsid w:val="00103FBB"/>
    <w:rsid w:val="001820DE"/>
    <w:rsid w:val="00281C3C"/>
    <w:rsid w:val="002912C9"/>
    <w:rsid w:val="00300DC8"/>
    <w:rsid w:val="0030530C"/>
    <w:rsid w:val="00320553"/>
    <w:rsid w:val="003601E4"/>
    <w:rsid w:val="00472EAC"/>
    <w:rsid w:val="005541D9"/>
    <w:rsid w:val="0056667F"/>
    <w:rsid w:val="005A1A89"/>
    <w:rsid w:val="005B4333"/>
    <w:rsid w:val="006B5958"/>
    <w:rsid w:val="00701003"/>
    <w:rsid w:val="00773F2E"/>
    <w:rsid w:val="008B7484"/>
    <w:rsid w:val="008C0E9B"/>
    <w:rsid w:val="0094790D"/>
    <w:rsid w:val="009A2E6A"/>
    <w:rsid w:val="009B52C0"/>
    <w:rsid w:val="009D1D41"/>
    <w:rsid w:val="00AB5C90"/>
    <w:rsid w:val="00AD6536"/>
    <w:rsid w:val="00B42FC1"/>
    <w:rsid w:val="00CC4667"/>
    <w:rsid w:val="00F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E77F9"/>
  <w15:chartTrackingRefBased/>
  <w15:docId w15:val="{46E451AB-E90A-4AB6-B116-3765CD3F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1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1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10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Šćekić</dc:creator>
  <cp:keywords/>
  <dc:description/>
  <cp:lastModifiedBy>Vera Šćekić</cp:lastModifiedBy>
  <cp:revision>8</cp:revision>
  <dcterms:created xsi:type="dcterms:W3CDTF">2019-08-20T18:51:00Z</dcterms:created>
  <dcterms:modified xsi:type="dcterms:W3CDTF">2019-10-04T06:26:00Z</dcterms:modified>
</cp:coreProperties>
</file>