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8AEC" w14:textId="77777777" w:rsidR="00B46CC9" w:rsidRPr="00B46CC9" w:rsidRDefault="00B46CC9" w:rsidP="00B46CC9">
      <w:pPr>
        <w:spacing w:line="240" w:lineRule="auto"/>
        <w:jc w:val="center"/>
        <w:rPr>
          <w:rFonts w:eastAsia="Calibri" w:cs="Times New Roman"/>
          <w:b/>
          <w:sz w:val="28"/>
          <w:lang w:val="sr-Latn-RS"/>
        </w:rPr>
      </w:pPr>
      <w:r w:rsidRPr="00B46CC9">
        <w:rPr>
          <w:rFonts w:eastAsia="Calibri" w:cs="Times New Roman"/>
          <w:b/>
          <w:sz w:val="28"/>
          <w:lang w:val="sr-Latn-RS"/>
        </w:rPr>
        <w:t>ОПЕРАТИВНИ ПЛАН РАДА</w:t>
      </w:r>
    </w:p>
    <w:p w14:paraId="283B8AED" w14:textId="77777777" w:rsidR="00B46CC9" w:rsidRPr="00B46CC9" w:rsidRDefault="00B46CC9" w:rsidP="00B46CC9">
      <w:pPr>
        <w:spacing w:line="240" w:lineRule="auto"/>
        <w:jc w:val="left"/>
        <w:rPr>
          <w:rFonts w:eastAsia="Calibri" w:cs="Times New Roman"/>
          <w:sz w:val="28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</w:p>
    <w:p w14:paraId="283B8AEE" w14:textId="77777777" w:rsidR="00B46CC9" w:rsidRPr="00B46CC9" w:rsidRDefault="00B46CC9" w:rsidP="00B46CC9">
      <w:pPr>
        <w:spacing w:line="240" w:lineRule="auto"/>
        <w:jc w:val="left"/>
        <w:rPr>
          <w:rFonts w:eastAsia="Calibri" w:cs="Times New Roman"/>
          <w:sz w:val="28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 xml:space="preserve">ПРЕДМЕТ: </w:t>
      </w:r>
      <w:r w:rsidRPr="00B46CC9">
        <w:rPr>
          <w:rFonts w:eastAsia="Calibri" w:cs="Times New Roman"/>
          <w:lang w:val="sr-Latn-RS"/>
        </w:rPr>
        <w:t>Историја</w:t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>
        <w:rPr>
          <w:rFonts w:eastAsia="Calibri" w:cs="Times New Roman"/>
          <w:sz w:val="28"/>
          <w:lang w:val="sr-Latn-RS"/>
        </w:rPr>
        <w:t xml:space="preserve">                      </w:t>
      </w:r>
      <w:r w:rsidRPr="00B46CC9">
        <w:rPr>
          <w:rFonts w:eastAsia="Calibri" w:cs="Times New Roman"/>
          <w:sz w:val="28"/>
          <w:lang w:val="sr-Latn-RS"/>
        </w:rPr>
        <w:t xml:space="preserve">РАЗРЕД: </w:t>
      </w:r>
      <w:r w:rsidRPr="00B46CC9">
        <w:rPr>
          <w:rFonts w:eastAsia="Calibri" w:cs="Times New Roman"/>
          <w:lang w:val="sr-Latn-RS"/>
        </w:rPr>
        <w:t>пети</w:t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  <w:t>Недељни фонд часова:</w:t>
      </w:r>
      <w:r w:rsidRPr="00B46CC9">
        <w:rPr>
          <w:rFonts w:eastAsia="Calibri" w:cs="Times New Roman"/>
          <w:sz w:val="28"/>
          <w:lang w:val="sr-Latn-RS"/>
        </w:rPr>
        <w:tab/>
        <w:t>1</w:t>
      </w:r>
    </w:p>
    <w:p w14:paraId="283B8AEF" w14:textId="77777777" w:rsidR="00B46CC9" w:rsidRPr="00B46CC9" w:rsidRDefault="00B46CC9" w:rsidP="00B46CC9">
      <w:pPr>
        <w:spacing w:line="240" w:lineRule="auto"/>
        <w:jc w:val="left"/>
        <w:rPr>
          <w:rFonts w:eastAsia="Calibri" w:cs="Times New Roman"/>
          <w:sz w:val="28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  <w:r w:rsidRPr="00B46CC9">
        <w:rPr>
          <w:rFonts w:eastAsia="Calibri" w:cs="Times New Roman"/>
          <w:sz w:val="28"/>
          <w:lang w:val="sr-Latn-RS"/>
        </w:rPr>
        <w:tab/>
      </w:r>
    </w:p>
    <w:p w14:paraId="2E11AA33" w14:textId="77777777" w:rsidR="00EA5098" w:rsidRDefault="00B46CC9" w:rsidP="00B46CC9">
      <w:pPr>
        <w:rPr>
          <w:rFonts w:eastAsia="Calibri" w:cs="Times New Roman"/>
          <w:lang w:val="sr-Latn-RS"/>
        </w:rPr>
      </w:pPr>
      <w:r w:rsidRPr="00B46CC9">
        <w:rPr>
          <w:rFonts w:eastAsia="Calibri" w:cs="Times New Roman"/>
          <w:sz w:val="28"/>
          <w:lang w:val="sr-Latn-RS"/>
        </w:rPr>
        <w:t xml:space="preserve">УЏБЕНИК: </w:t>
      </w:r>
      <w:r w:rsidRPr="00B46CC9">
        <w:rPr>
          <w:rFonts w:eastAsia="Calibri" w:cs="Times New Roman"/>
          <w:lang w:val="sr-Latn-RS"/>
        </w:rPr>
        <w:t>Историја за пети разред, ИК Дата Статус</w:t>
      </w:r>
    </w:p>
    <w:p w14:paraId="283B8AF0" w14:textId="4397B543" w:rsidR="00CA5C98" w:rsidRDefault="00B46CC9" w:rsidP="00B46CC9">
      <w:pPr>
        <w:rPr>
          <w:rFonts w:eastAsia="Calibri" w:cs="Times New Roman"/>
          <w:lang w:val="sr-Latn-RS"/>
        </w:rPr>
      </w:pPr>
      <w:r w:rsidRPr="00B46CC9">
        <w:rPr>
          <w:rFonts w:eastAsia="Calibri" w:cs="Times New Roman"/>
          <w:lang w:val="sr-Latn-RS"/>
        </w:rPr>
        <w:tab/>
      </w:r>
    </w:p>
    <w:tbl>
      <w:tblPr>
        <w:tblW w:w="5059" w:type="pct"/>
        <w:tblLook w:val="04A0" w:firstRow="1" w:lastRow="0" w:firstColumn="1" w:lastColumn="0" w:noHBand="0" w:noVBand="1"/>
      </w:tblPr>
      <w:tblGrid>
        <w:gridCol w:w="792"/>
        <w:gridCol w:w="4368"/>
        <w:gridCol w:w="929"/>
        <w:gridCol w:w="2571"/>
        <w:gridCol w:w="1220"/>
        <w:gridCol w:w="2880"/>
        <w:gridCol w:w="1800"/>
      </w:tblGrid>
      <w:tr w:rsidR="00B46CC9" w:rsidRPr="00B46CC9" w14:paraId="283B8AF8" w14:textId="77777777" w:rsidTr="00B46CC9">
        <w:trPr>
          <w:trHeight w:val="855"/>
        </w:trPr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AF1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AF2" w14:textId="571E268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AF3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AF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AF5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AF6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AF7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B46CC9" w:rsidRPr="00B46CC9" w14:paraId="283B8B00" w14:textId="77777777" w:rsidTr="00B46CC9">
        <w:trPr>
          <w:trHeight w:val="510"/>
        </w:trPr>
        <w:tc>
          <w:tcPr>
            <w:tcW w:w="27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AF9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СЕПТЕМБАР</w:t>
            </w:r>
          </w:p>
        </w:tc>
        <w:tc>
          <w:tcPr>
            <w:tcW w:w="150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AF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шта је историја, а шта прошлост којом се она бави;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AFB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AF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Шта је историја?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AFD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AFE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Српски језик - ист. извори у писном облику.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AFF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08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01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0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 објасне шта су историјски извори и да их разврстају према основној подели;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03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0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Шта је историја?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05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06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Музичко - ист.извори у усменом облику, песме и сл.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07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10" w14:textId="77777777" w:rsidTr="00B46CC9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09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0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препознају историјске изворе у свом окружењу и повежу их са установама у којима се чувају: музејима, архивима, библиотекама;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0B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0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Како рачунамо време?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0D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0E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Ликовна култура - ист. извори у сликама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0F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18" w14:textId="77777777" w:rsidTr="00B46CC9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11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1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користе историјске изворе, процене њихову вредност и поузданост, и на основу њих донесу закључке о историјским догађајима;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3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Периодизација прошлости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5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16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- рачунање времена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17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20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19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1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разликују основне временске одреднице као што су година, деценија, век, миленијум и ера;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B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D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1E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1F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28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21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2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како се време рачунало некада, а како га рачунамо сада;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3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5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6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27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30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29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2A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наведу граничне догађаје према којима је извршена периодизација историје и именују периоде прошлости;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B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C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D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2E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2F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38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double" w:sz="4" w:space="0" w:color="7F7F7F"/>
              <w:right w:val="nil"/>
            </w:tcBorders>
            <w:vAlign w:val="center"/>
            <w:hideMark/>
          </w:tcPr>
          <w:p w14:paraId="283B8B31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doub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283B8B32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 употребе своја знања о рачунању времена и сместе одређену временску одредницу на временској ленти. 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double" w:sz="4" w:space="0" w:color="7F7F7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33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double" w:sz="4" w:space="0" w:color="7F7F7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34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double" w:sz="4" w:space="0" w:color="7F7F7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35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double" w:sz="4" w:space="0" w:color="7F7F7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36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double" w:sz="4" w:space="0" w:color="7F7F7F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37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83B8B39" w14:textId="77777777" w:rsidR="00B46CC9" w:rsidRDefault="00B46CC9" w:rsidP="00B46CC9"/>
    <w:p w14:paraId="283B8B3A" w14:textId="77777777" w:rsidR="00B46CC9" w:rsidRDefault="00B46CC9" w:rsidP="00B46CC9"/>
    <w:p w14:paraId="283B8B3B" w14:textId="77777777" w:rsidR="00B46CC9" w:rsidRDefault="00B46CC9" w:rsidP="00B46CC9"/>
    <w:p w14:paraId="283B8B3C" w14:textId="77777777" w:rsidR="00B46CC9" w:rsidRDefault="00B46CC9" w:rsidP="00B46CC9"/>
    <w:p w14:paraId="283B8B3D" w14:textId="77777777" w:rsidR="00B46CC9" w:rsidRDefault="00B46CC9" w:rsidP="00B46CC9"/>
    <w:p w14:paraId="283B8B3E" w14:textId="77777777" w:rsidR="00B46CC9" w:rsidRDefault="00B46CC9" w:rsidP="00B46CC9"/>
    <w:p w14:paraId="283B8B3F" w14:textId="0E75C3F6" w:rsidR="00B46CC9" w:rsidRDefault="00B46CC9" w:rsidP="00B46CC9"/>
    <w:p w14:paraId="56EB769A" w14:textId="77777777" w:rsidR="00596C29" w:rsidRDefault="00596C29" w:rsidP="00B46CC9"/>
    <w:tbl>
      <w:tblPr>
        <w:tblW w:w="5059" w:type="pct"/>
        <w:tblLook w:val="04A0" w:firstRow="1" w:lastRow="0" w:firstColumn="1" w:lastColumn="0" w:noHBand="0" w:noVBand="1"/>
      </w:tblPr>
      <w:tblGrid>
        <w:gridCol w:w="585"/>
        <w:gridCol w:w="4162"/>
        <w:gridCol w:w="879"/>
        <w:gridCol w:w="3515"/>
        <w:gridCol w:w="1269"/>
        <w:gridCol w:w="2526"/>
        <w:gridCol w:w="1624"/>
      </w:tblGrid>
      <w:tr w:rsidR="00AE4AB6" w:rsidRPr="00B46CC9" w14:paraId="283B8B47" w14:textId="77777777" w:rsidTr="00CD094D">
        <w:trPr>
          <w:trHeight w:val="855"/>
        </w:trPr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40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41" w14:textId="21C842D3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42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4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B44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4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4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AE4AB6" w:rsidRPr="00B46CC9" w14:paraId="283B8B4F" w14:textId="77777777" w:rsidTr="00B46CC9">
        <w:trPr>
          <w:trHeight w:val="510"/>
        </w:trPr>
        <w:tc>
          <w:tcPr>
            <w:tcW w:w="27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B48" w14:textId="77777777" w:rsidR="00B46CC9" w:rsidRPr="00B46CC9" w:rsidRDefault="00B46CC9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OKTO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БАР</w:t>
            </w:r>
          </w:p>
        </w:tc>
        <w:tc>
          <w:tcPr>
            <w:tcW w:w="150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49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шта је историја, а шта прошлост којом се она бави;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4A" w14:textId="77777777" w:rsidR="00B46CC9" w:rsidRPr="00B46CC9" w:rsidRDefault="00B46CC9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4B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Основи проучавања прошлости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4C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9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4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Српски језик - ист. извори у писном облику.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4E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57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50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51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 објасне шта су историјски извори и да их разврстају према основној подели;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52" w14:textId="77777777" w:rsidR="00B46CC9" w:rsidRPr="00B46CC9" w:rsidRDefault="00B46CC9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53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Основи проучавања прошлости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54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55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Ликовна култура - ист. извори у сликама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5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60" w14:textId="77777777" w:rsidTr="00B46CC9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58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59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препознају историјске изворе у свом окружењу и повежу их са установама у којима се чувају: музејима, архивима, библиотекама;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5A" w14:textId="77777777" w:rsidR="00B46CC9" w:rsidRPr="00B46CC9" w:rsidRDefault="00B46CC9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5B" w14:textId="77777777" w:rsidR="00AE4AB6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Основне одлике и подела праисторије</w:t>
            </w:r>
          </w:p>
          <w:p w14:paraId="283B8B5C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-Камено доба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5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5E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Математика - рачунање времена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5F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69" w14:textId="77777777" w:rsidTr="00B46CC9">
        <w:trPr>
          <w:trHeight w:val="765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61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62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користе историјске изворе, процене њихову вредност и поузданост, и на основу њих донесу закључке о историјским догађајима;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63" w14:textId="77777777" w:rsidR="00B46CC9" w:rsidRPr="00B46CC9" w:rsidRDefault="00B46CC9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64" w14:textId="77777777" w:rsidR="00AE4AB6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Метално доба. </w:t>
            </w:r>
          </w:p>
          <w:p w14:paraId="283B8B65" w14:textId="77777777" w:rsidR="00B46CC9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Уметност и религија праисторије.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6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67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68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71" w14:textId="77777777" w:rsidTr="00CD094D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6A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6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разликују основне временске одреднице као што су година, деценија, век, миленијум и ера;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6C" w14:textId="77777777" w:rsidR="00B46CC9" w:rsidRPr="00B46CC9" w:rsidRDefault="00B46CC9" w:rsidP="00B46CC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6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AE4AB6"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Основне одлике и подела праисторије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6E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AE4AB6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6F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70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79" w14:textId="77777777" w:rsidTr="00CD094D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72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7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објасне како се време рачунало некада, а како га рачунамо сада;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4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7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78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81" w14:textId="77777777" w:rsidTr="00CD094D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7A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7B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наведу граничне догађаје према којима је извршена периодизација историје и именују периоде прошлости;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C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E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7F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80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89" w14:textId="77777777" w:rsidTr="00B46CC9">
        <w:trPr>
          <w:trHeight w:val="510"/>
        </w:trPr>
        <w:tc>
          <w:tcPr>
            <w:tcW w:w="272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B82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8B8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– употребе своја знања о рачунању времена и сместе одређену временску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одредницу на временској ленти;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84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8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8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87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88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6CC9" w:rsidRPr="00B46CC9" w14:paraId="283B8B91" w14:textId="77777777" w:rsidTr="00596C29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83B8B8A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B8B" w14:textId="77777777" w:rsidR="00B46CC9" w:rsidRPr="00B46CC9" w:rsidRDefault="00B46CC9" w:rsidP="00B46CC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наведе главне проналаске и опише њихов утицај на начин живота људи у </w:t>
            </w:r>
            <w:proofErr w:type="gramStart"/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праисторији;.</w:t>
            </w:r>
            <w:proofErr w:type="gramEnd"/>
          </w:p>
        </w:tc>
        <w:tc>
          <w:tcPr>
            <w:tcW w:w="319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8C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8D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8E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8F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B90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6CC9" w:rsidRPr="00B46CC9" w14:paraId="283B8B99" w14:textId="77777777" w:rsidTr="00596C29">
        <w:trPr>
          <w:trHeight w:val="510"/>
        </w:trPr>
        <w:tc>
          <w:tcPr>
            <w:tcW w:w="272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B92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B93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разликује основне одлике каменог и металног доба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19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94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95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96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97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B98" w14:textId="77777777" w:rsidR="00B46CC9" w:rsidRPr="00B46CC9" w:rsidRDefault="00B46CC9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B9A" w14:textId="77777777" w:rsidR="00B46CC9" w:rsidRDefault="00B46CC9" w:rsidP="00B46CC9"/>
    <w:p w14:paraId="283B8B9B" w14:textId="77777777" w:rsidR="00AE4AB6" w:rsidRDefault="00AE4AB6" w:rsidP="00B46CC9"/>
    <w:p w14:paraId="283B8B9C" w14:textId="77777777" w:rsidR="00AE4AB6" w:rsidRDefault="00AE4AB6" w:rsidP="00B46CC9"/>
    <w:p w14:paraId="283B8B9D" w14:textId="77777777" w:rsidR="00AE4AB6" w:rsidRDefault="00AE4AB6" w:rsidP="00B46CC9"/>
    <w:p w14:paraId="283B8B9E" w14:textId="77777777" w:rsidR="00AE4AB6" w:rsidRDefault="00AE4AB6" w:rsidP="00B46CC9"/>
    <w:p w14:paraId="283B8B9F" w14:textId="77777777" w:rsidR="00AE4AB6" w:rsidRDefault="00AE4AB6" w:rsidP="00B46CC9"/>
    <w:p w14:paraId="283B8BA0" w14:textId="32A8BAC4" w:rsidR="00AE4AB6" w:rsidRDefault="00AE4AB6" w:rsidP="00B46CC9"/>
    <w:p w14:paraId="0E11B9D0" w14:textId="77777777" w:rsidR="00596C29" w:rsidRDefault="00596C29" w:rsidP="00B46CC9"/>
    <w:p w14:paraId="283B8BA1" w14:textId="77777777" w:rsidR="00AE4AB6" w:rsidRDefault="00AE4AB6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4079"/>
        <w:gridCol w:w="879"/>
        <w:gridCol w:w="4061"/>
        <w:gridCol w:w="1219"/>
        <w:gridCol w:w="2145"/>
        <w:gridCol w:w="1624"/>
      </w:tblGrid>
      <w:tr w:rsidR="00AE4AB6" w:rsidRPr="00B46CC9" w14:paraId="283B8BA9" w14:textId="77777777" w:rsidTr="00B3046E">
        <w:trPr>
          <w:trHeight w:val="855"/>
        </w:trPr>
        <w:tc>
          <w:tcPr>
            <w:tcW w:w="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A2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A3" w14:textId="2F9D2E00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A4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39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A5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BA6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A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BA8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AE4AB6" w:rsidRPr="00B46CC9" w14:paraId="283B8BB1" w14:textId="77777777" w:rsidTr="00B3046E">
        <w:trPr>
          <w:trHeight w:val="510"/>
        </w:trPr>
        <w:tc>
          <w:tcPr>
            <w:tcW w:w="1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BAA" w14:textId="77777777" w:rsidR="00AE4AB6" w:rsidRPr="00B46CC9" w:rsidRDefault="00AE4AB6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НОВЕМБАР</w:t>
            </w:r>
          </w:p>
        </w:tc>
        <w:tc>
          <w:tcPr>
            <w:tcW w:w="1402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BAB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разликује основне одлике каменог и металног доба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AC" w14:textId="77777777" w:rsidR="00AE4AB6" w:rsidRPr="00B46CC9" w:rsidRDefault="00AE4AB6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AD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Основне од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лике и подела праисторије 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AE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3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AF" w14:textId="77777777" w:rsidR="00AE4AB6" w:rsidRPr="00B46CC9" w:rsidRDefault="00AE4AB6" w:rsidP="0077634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Хамурабијев законик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B0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283B8BB9" w14:textId="77777777" w:rsidTr="00B3046E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B2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BB3" w14:textId="77777777" w:rsidR="00B3046E" w:rsidRPr="00B3046E" w:rsidRDefault="00B3046E" w:rsidP="00B3046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лоцира на историјској карти најважније цивилизације и државе Старог истока;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B4" w14:textId="77777777" w:rsidR="00B3046E" w:rsidRPr="00B46CC9" w:rsidRDefault="00B3046E" w:rsidP="00B304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B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Древна Месопотамија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B6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B7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Ликовна култура - ист. извори у сликама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B8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283B8BC2" w14:textId="77777777" w:rsidTr="00B3046E">
        <w:trPr>
          <w:trHeight w:val="765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BA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BBB" w14:textId="77777777" w:rsidR="00B3046E" w:rsidRPr="00B3046E" w:rsidRDefault="00B3046E" w:rsidP="00B3046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користећи историјску карту, доведе у везу особине рељефа и климе са настанком цивилизација Старог истока;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BC" w14:textId="77777777" w:rsidR="00B3046E" w:rsidRPr="00B46CC9" w:rsidRDefault="00B3046E" w:rsidP="00B304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BD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E4AB6">
              <w:rPr>
                <w:rFonts w:eastAsia="Times New Roman" w:cs="Times New Roman"/>
                <w:color w:val="000000"/>
                <w:sz w:val="20"/>
                <w:szCs w:val="20"/>
              </w:rPr>
              <w:t>Стари Египат и остале државе Старог истока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BE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BF" w14:textId="77777777" w:rsidR="00B3046E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положај држава Старог истока</w:t>
            </w:r>
          </w:p>
          <w:p w14:paraId="283B8BC0" w14:textId="77777777" w:rsidR="00571916" w:rsidRPr="00B46CC9" w:rsidRDefault="00571916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C1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283B8BCA" w14:textId="77777777" w:rsidTr="00B3046E">
        <w:trPr>
          <w:trHeight w:val="765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C3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BC4" w14:textId="77777777" w:rsidR="00B3046E" w:rsidRPr="00B3046E" w:rsidRDefault="00B3046E" w:rsidP="00B3046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одреди место припадника друштвене групе на графичком приказу хијерархије заједнице; пореди начин живота припадника различитих друштвених слојева на Старом истоку;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C5" w14:textId="77777777" w:rsidR="00B3046E" w:rsidRPr="00B46CC9" w:rsidRDefault="00B3046E" w:rsidP="00B304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C6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Државе Старог истока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C7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BC8" w14:textId="77777777" w:rsidR="00B3046E" w:rsidRPr="00B46CC9" w:rsidRDefault="00571916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C9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046E" w:rsidRPr="00B46CC9" w14:paraId="283B8BD3" w14:textId="77777777" w:rsidTr="00B3046E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CB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BCC" w14:textId="77777777" w:rsidR="00B3046E" w:rsidRPr="00B3046E" w:rsidRDefault="00B3046E" w:rsidP="00B3046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наведе најважније одлике државног уређења цивилизација Старог истока;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CD" w14:textId="77777777" w:rsidR="00B3046E" w:rsidRPr="00B46CC9" w:rsidRDefault="00B3046E" w:rsidP="00B3046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CE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CF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0" w14:textId="77777777" w:rsidR="00B3046E" w:rsidRDefault="00571916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Верска настава – </w:t>
            </w:r>
          </w:p>
          <w:p w14:paraId="283B8BD1" w14:textId="77777777" w:rsidR="00571916" w:rsidRPr="00B46CC9" w:rsidRDefault="00571916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Стари завет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D2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DB" w14:textId="77777777" w:rsidTr="00B3046E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D4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BD5" w14:textId="77777777" w:rsidR="00AE4AB6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прикупи и прикаже податке из различитих извора информација везаних за одређену историјску тему;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6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8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9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DA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E3" w14:textId="77777777" w:rsidTr="00B3046E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BDC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BDD" w14:textId="77777777" w:rsidR="00AE4AB6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визуелне и текстуалне информације повеже са одговарајућим историјским периодом или цивилизацијом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E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DF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E0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E1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E2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EB" w14:textId="77777777" w:rsidTr="00B3046E">
        <w:trPr>
          <w:trHeight w:val="510"/>
        </w:trPr>
        <w:tc>
          <w:tcPr>
            <w:tcW w:w="187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BE4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BE5" w14:textId="77777777" w:rsidR="00AE4AB6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изложи, у усменом или писаном облику, историјске догађаје исправним хронолошким редоследом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E6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E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E8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BE9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BEA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AB6" w:rsidRPr="00B46CC9" w14:paraId="283B8BF3" w14:textId="77777777" w:rsidTr="00596C29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83B8BEC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BED" w14:textId="77777777" w:rsidR="00AE4AB6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у одговарајући миленијум или век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EE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EF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F0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F1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BF2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E4AB6" w:rsidRPr="00B46CC9" w14:paraId="283B8BFB" w14:textId="77777777" w:rsidTr="00596C29">
        <w:trPr>
          <w:trHeight w:val="510"/>
        </w:trPr>
        <w:tc>
          <w:tcPr>
            <w:tcW w:w="187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BF4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BF5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F6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F7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F8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BF9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BFA" w14:textId="77777777" w:rsidR="00AE4AB6" w:rsidRPr="00B46CC9" w:rsidRDefault="00AE4AB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BFC" w14:textId="77777777" w:rsidR="00AE4AB6" w:rsidRDefault="00AE4AB6" w:rsidP="00B46CC9"/>
    <w:p w14:paraId="283B8BFD" w14:textId="77777777" w:rsidR="00B3046E" w:rsidRDefault="00B3046E" w:rsidP="00B46CC9"/>
    <w:p w14:paraId="283B8BFE" w14:textId="77777777" w:rsidR="00B3046E" w:rsidRDefault="00B3046E" w:rsidP="00B46CC9"/>
    <w:p w14:paraId="283B8BFF" w14:textId="77777777" w:rsidR="00B3046E" w:rsidRDefault="00B3046E" w:rsidP="00B46CC9"/>
    <w:p w14:paraId="283B8C00" w14:textId="77777777" w:rsidR="00B3046E" w:rsidRDefault="00B3046E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461"/>
        <w:gridCol w:w="879"/>
        <w:gridCol w:w="4682"/>
        <w:gridCol w:w="1219"/>
        <w:gridCol w:w="2142"/>
        <w:gridCol w:w="1624"/>
      </w:tblGrid>
      <w:tr w:rsidR="0077634F" w:rsidRPr="00B46CC9" w14:paraId="283B8C0B" w14:textId="77777777" w:rsidTr="00A63FEA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04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9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05" w14:textId="14EBCE1C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06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60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07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C08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6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09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0A" w14:textId="77777777" w:rsidR="00B3046E" w:rsidRPr="00B46CC9" w:rsidRDefault="00B3046E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77634F" w:rsidRPr="00B46CC9" w14:paraId="283B8C13" w14:textId="77777777" w:rsidTr="00A63FEA">
        <w:trPr>
          <w:trHeight w:val="510"/>
        </w:trPr>
        <w:tc>
          <w:tcPr>
            <w:tcW w:w="19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C0C" w14:textId="77777777" w:rsidR="00B3046E" w:rsidRPr="00B46CC9" w:rsidRDefault="00B3046E" w:rsidP="00B3046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ДЕЦЕМБАР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0D" w14:textId="77777777" w:rsidR="00B3046E" w:rsidRPr="00B3046E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sz w:val="20"/>
                <w:szCs w:val="20"/>
                <w:lang w:val="ru-RU"/>
              </w:rPr>
              <w:t>идентификује основна обележја и значај религије у цивилизацијама Старог истока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0E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0F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Култура и свакодневни живот народа Старог истока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10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11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Еп о Гилгамешу, историја писма</w:t>
            </w:r>
            <w:r w:rsidR="00355C66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55C66" w:rsidRPr="00355C66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Мит о Минотауру, Илијада, Одисеја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12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283B8C1B" w14:textId="77777777" w:rsidTr="00A63FEA">
        <w:trPr>
          <w:trHeight w:val="510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14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15" w14:textId="77777777" w:rsidR="00B3046E" w:rsidRPr="00B3046E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77634F">
              <w:rPr>
                <w:rFonts w:eastAsia="Times New Roman" w:cs="Times New Roman"/>
                <w:sz w:val="20"/>
                <w:szCs w:val="20"/>
                <w:lang w:val="ru-RU"/>
              </w:rPr>
              <w:t>разликује врсте писама цивилизација Старог истока; илуструје примерима важност утицаја привредних, научних и културних достигнућа народа Старог истока на савремени свет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16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17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Култура и свакодневни живот народа Старог истока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18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19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слике у храмовима и гробницама, скулптуре</w:t>
            </w:r>
            <w:r w:rsidR="00355C66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="00355C66">
              <w:t xml:space="preserve"> </w:t>
            </w:r>
            <w:r w:rsidR="00355C66" w:rsidRPr="00355C66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зидно сликарство, маске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1A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283B8C24" w14:textId="77777777" w:rsidTr="00A63FEA">
        <w:trPr>
          <w:trHeight w:val="765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1C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1D" w14:textId="77777777" w:rsidR="00B3046E" w:rsidRPr="00B3046E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– </w:t>
            </w:r>
            <w:r w:rsidRPr="0077634F">
              <w:rPr>
                <w:rFonts w:eastAsia="Times New Roman" w:cs="Times New Roman"/>
                <w:sz w:val="20"/>
                <w:szCs w:val="20"/>
                <w:lang w:val="ru-RU"/>
              </w:rPr>
              <w:t>користећи дату информацију или ленту времена, смести историјску појаву, догађај и личност у одговарајући миленијум или век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1E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1F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3046E">
              <w:rPr>
                <w:rFonts w:eastAsia="Times New Roman" w:cs="Times New Roman"/>
                <w:color w:val="000000"/>
                <w:sz w:val="20"/>
                <w:szCs w:val="20"/>
              </w:rPr>
              <w:t>Стари исток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20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21" w14:textId="77777777" w:rsidR="0077634F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Техничко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градња </w:t>
            </w:r>
          </w:p>
          <w:p w14:paraId="283B8C22" w14:textId="77777777" w:rsidR="00B3046E" w:rsidRPr="00B46CC9" w:rsidRDefault="00AC1B3B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храмова,</w:t>
            </w:r>
            <w:r w:rsidR="0077634F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приамида</w:t>
            </w:r>
            <w:r w:rsidR="0077634F" w:rsidRPr="00B46CC9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 кућа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23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283B8C2C" w14:textId="77777777" w:rsidTr="00A63FEA">
        <w:trPr>
          <w:trHeight w:val="765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25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26" w14:textId="77777777" w:rsidR="00B3046E" w:rsidRPr="00B3046E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прикупи и прикаже податке из различитих извора информација везаних за одређену историјску тему;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27" w14:textId="77777777" w:rsidR="00B3046E" w:rsidRP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28" w14:textId="77777777" w:rsidR="00B3046E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Најстарије цивилизације на тлу античке Грчке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29" w14:textId="77777777" w:rsidR="00B3046E" w:rsidRP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2A" w14:textId="77777777" w:rsidR="00B3046E" w:rsidRPr="00B46CC9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календар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2B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283B8C35" w14:textId="77777777" w:rsidTr="00A63FEA">
        <w:trPr>
          <w:trHeight w:val="510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2D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2E" w14:textId="77777777" w:rsidR="00B3046E" w:rsidRPr="00B3046E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– </w:t>
            </w:r>
            <w:r w:rsidRPr="00B3046E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визуелне и текстуалне информације повеже са одговарајућим историјским периодом или цивилизацијом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2F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30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31" w14:textId="77777777" w:rsidR="00B3046E" w:rsidRPr="00B46CC9" w:rsidRDefault="00B3046E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32" w14:textId="77777777" w:rsidR="00B3046E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Биологија – анатомија</w:t>
            </w:r>
          </w:p>
          <w:p w14:paraId="283B8C33" w14:textId="77777777" w:rsidR="0077634F" w:rsidRPr="00B46CC9" w:rsidRDefault="0077634F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људског тела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34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5C66" w:rsidRPr="00B46CC9" w14:paraId="283B8C3E" w14:textId="77777777" w:rsidTr="00A63FEA">
        <w:trPr>
          <w:trHeight w:val="510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36" w14:textId="77777777" w:rsidR="00355C66" w:rsidRPr="00B46CC9" w:rsidRDefault="00355C66" w:rsidP="00355C6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37" w14:textId="77777777" w:rsidR="00355C66" w:rsidRPr="0057191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опише особености природних услова и географског положаја античке Грчке;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38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39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3A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3B" w14:textId="77777777" w:rsid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Верска настава – </w:t>
            </w:r>
          </w:p>
          <w:p w14:paraId="283B8C3C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Стари завет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3D" w14:textId="77777777" w:rsidR="00355C66" w:rsidRPr="00B46CC9" w:rsidRDefault="00355C66" w:rsidP="00355C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5C66" w:rsidRPr="00B46CC9" w14:paraId="283B8C47" w14:textId="77777777" w:rsidTr="00A63FEA">
        <w:trPr>
          <w:trHeight w:val="510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3F" w14:textId="77777777" w:rsidR="00355C66" w:rsidRPr="00B46CC9" w:rsidRDefault="00355C66" w:rsidP="00355C6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C40" w14:textId="77777777" w:rsidR="00355C66" w:rsidRPr="0057191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лоцира на историјској карти најважније цивилизације и државе античке Грчке;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1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2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3" w14:textId="77777777" w:rsidR="00355C6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4" w14:textId="77777777" w:rsid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 – положај</w:t>
            </w:r>
          </w:p>
          <w:p w14:paraId="283B8C45" w14:textId="77777777" w:rsidR="00355C66" w:rsidRP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полиса Античке Грчке</w:t>
            </w: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46" w14:textId="77777777" w:rsidR="00355C66" w:rsidRPr="00B46CC9" w:rsidRDefault="00355C66" w:rsidP="00355C6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283B8C4F" w14:textId="77777777" w:rsidTr="00596C29">
        <w:trPr>
          <w:trHeight w:val="510"/>
        </w:trPr>
        <w:tc>
          <w:tcPr>
            <w:tcW w:w="19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14:paraId="283B8C48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C49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A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B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C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4D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4E" w14:textId="77777777" w:rsidR="00B3046E" w:rsidRPr="00B46CC9" w:rsidRDefault="00B3046E" w:rsidP="00B3046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83B8C60" w14:textId="77777777" w:rsidR="00B3046E" w:rsidRDefault="00B3046E" w:rsidP="00B46CC9"/>
    <w:p w14:paraId="283B8C61" w14:textId="77777777" w:rsidR="0077634F" w:rsidRDefault="0077634F" w:rsidP="00B46CC9"/>
    <w:p w14:paraId="283B8C62" w14:textId="2D762E07" w:rsidR="0077634F" w:rsidRDefault="0077634F" w:rsidP="00B46CC9"/>
    <w:p w14:paraId="29D09ACF" w14:textId="77777777" w:rsidR="00EA5098" w:rsidRDefault="00EA5098" w:rsidP="00B46CC9"/>
    <w:p w14:paraId="283B8C63" w14:textId="77777777" w:rsidR="0077634F" w:rsidRDefault="0077634F" w:rsidP="00B46CC9"/>
    <w:p w14:paraId="283B8C64" w14:textId="77777777" w:rsidR="0077634F" w:rsidRDefault="0077634F" w:rsidP="00B46CC9"/>
    <w:p w14:paraId="283B8C65" w14:textId="77777777" w:rsidR="0077634F" w:rsidRDefault="0077634F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4006"/>
        <w:gridCol w:w="879"/>
        <w:gridCol w:w="4170"/>
        <w:gridCol w:w="1220"/>
        <w:gridCol w:w="2108"/>
        <w:gridCol w:w="1624"/>
      </w:tblGrid>
      <w:tr w:rsidR="00571916" w:rsidRPr="00B46CC9" w14:paraId="283B8C6D" w14:textId="77777777" w:rsidTr="00A63FEA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66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67" w14:textId="2AB507A1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68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4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69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C6A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6B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6C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AC1B3B" w:rsidRPr="00B46CC9" w14:paraId="283B8C75" w14:textId="77777777" w:rsidTr="00A63FEA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C6E" w14:textId="77777777" w:rsidR="00571916" w:rsidRPr="00B46CC9" w:rsidRDefault="00571916" w:rsidP="0057191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ЈАНУАР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6F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опише особености природних услова и географског положаја античке Грчке;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70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71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55C66">
              <w:rPr>
                <w:rFonts w:eastAsia="Times New Roman" w:cs="Times New Roman"/>
                <w:color w:val="000000"/>
                <w:sz w:val="20"/>
                <w:szCs w:val="20"/>
              </w:rPr>
              <w:t>Настанак грчких полиса. Спарта и Атина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72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73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историја писма, Мит о Минотауру, Илијада, Одисеја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74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7E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76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77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лоцира на историјској карти најважније цивилизације и државе античке Грчке;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78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79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7634F">
              <w:rPr>
                <w:rFonts w:eastAsia="Times New Roman" w:cs="Times New Roman"/>
                <w:color w:val="000000"/>
                <w:sz w:val="20"/>
                <w:szCs w:val="20"/>
              </w:rPr>
              <w:t>Хеленски свет у 5. веку пре н. 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7A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7B" w14:textId="77777777" w:rsidR="00AC1B3B" w:rsidRDefault="00AC1B3B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83B8C7C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зидно сликарство, маске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7D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86" w14:textId="77777777" w:rsidTr="00A63FEA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7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80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приказује друштвену структуру и државно уређење грчких полиса на примеру Спарте и Атине;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81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82" w14:textId="77777777" w:rsidR="00571916" w:rsidRP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355C66">
              <w:rPr>
                <w:rFonts w:eastAsia="Times New Roman" w:cs="Times New Roman"/>
                <w:color w:val="000000"/>
                <w:sz w:val="20"/>
                <w:szCs w:val="20"/>
              </w:rPr>
              <w:t>Хеленски свет до краја 5. века пре н. 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83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84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положај </w:t>
            </w:r>
            <w:r w:rsidR="00AC1B3B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полиса античке Грчке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85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8E" w14:textId="77777777" w:rsidTr="00A63FEA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87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88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пореди начин живота припадника различитих друштвених слојева у античкој Грчкој;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89" w14:textId="77777777" w:rsidR="00571916" w:rsidRP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8A" w14:textId="77777777" w:rsidR="00571916" w:rsidRPr="00B46CC9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55C66">
              <w:rPr>
                <w:rFonts w:eastAsia="Times New Roman" w:cs="Times New Roman"/>
                <w:color w:val="000000"/>
                <w:sz w:val="20"/>
                <w:szCs w:val="20"/>
              </w:rPr>
              <w:t>Хеленски свет до краја 5. века пре н. 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8B" w14:textId="77777777" w:rsidR="00571916" w:rsidRPr="00355C66" w:rsidRDefault="00355C6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8C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8D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96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8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90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идентификује узроке и последице грчко-персијских ратова и Пелопонеског рата;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91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92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93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94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95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9E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97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98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разликује легенде и митове од историјских чињеница;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99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9A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9B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9C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9D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A6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9F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A0" w14:textId="77777777" w:rsidR="00571916" w:rsidRPr="00571916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1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2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3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4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A5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71916" w:rsidRPr="00B46CC9" w14:paraId="283B8CAE" w14:textId="77777777" w:rsidTr="00EA5098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right w:val="nil"/>
            </w:tcBorders>
            <w:vAlign w:val="center"/>
            <w:hideMark/>
          </w:tcPr>
          <w:p w14:paraId="283B8CA7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CA8" w14:textId="77777777" w:rsidR="00571916" w:rsidRPr="00571916" w:rsidRDefault="00571916" w:rsidP="00A63FE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>израчуна временску удаљеност између појединих догађаја; користи основне историјске појмове.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9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A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B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AC" w14:textId="77777777" w:rsidR="00571916" w:rsidRPr="00B46CC9" w:rsidRDefault="00571916" w:rsidP="00A63FE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AD" w14:textId="77777777" w:rsidR="00571916" w:rsidRPr="00B46CC9" w:rsidRDefault="00571916" w:rsidP="0057191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34F" w:rsidRPr="00B46CC9" w14:paraId="283B8CBE" w14:textId="77777777" w:rsidTr="00EA5098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CB7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CB8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B9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BA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BB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BC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CBD" w14:textId="77777777" w:rsidR="0077634F" w:rsidRPr="00B46CC9" w:rsidRDefault="0077634F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CBF" w14:textId="77777777" w:rsidR="0077634F" w:rsidRDefault="0077634F" w:rsidP="00B46CC9"/>
    <w:p w14:paraId="283B8CC0" w14:textId="77777777" w:rsidR="00CD094D" w:rsidRDefault="00CD094D" w:rsidP="00B46CC9"/>
    <w:p w14:paraId="283B8CC1" w14:textId="77777777" w:rsidR="00CD094D" w:rsidRDefault="00CD094D" w:rsidP="00B46CC9"/>
    <w:p w14:paraId="283B8CC2" w14:textId="77777777" w:rsidR="00CD094D" w:rsidRDefault="00CD094D" w:rsidP="00B46CC9"/>
    <w:p w14:paraId="283B8CC3" w14:textId="42CFCFFD" w:rsidR="00CD094D" w:rsidRDefault="00CD094D" w:rsidP="00B46CC9"/>
    <w:p w14:paraId="396B001E" w14:textId="58F04541" w:rsidR="00EA5098" w:rsidRDefault="00EA5098" w:rsidP="00B46CC9"/>
    <w:p w14:paraId="149DBDF6" w14:textId="77777777" w:rsidR="00EA5098" w:rsidRDefault="00EA5098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988"/>
        <w:gridCol w:w="879"/>
        <w:gridCol w:w="4164"/>
        <w:gridCol w:w="1211"/>
        <w:gridCol w:w="2141"/>
        <w:gridCol w:w="1624"/>
      </w:tblGrid>
      <w:tr w:rsidR="00CD094D" w:rsidRPr="00B46CC9" w14:paraId="283B8CCC" w14:textId="77777777" w:rsidTr="00EA5098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C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0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C6" w14:textId="5B8FFD95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C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4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C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CC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C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CC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D094D" w:rsidRPr="00B46CC9" w14:paraId="283B8CD4" w14:textId="77777777" w:rsidTr="00EA5098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CCD" w14:textId="77777777" w:rsidR="00CD094D" w:rsidRPr="00B46CC9" w:rsidRDefault="00CD094D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ФЕБРУАР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CCE" w14:textId="77777777" w:rsidR="00CD094D" w:rsidRPr="00571916" w:rsidRDefault="00CD094D" w:rsidP="00CA36C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опише особености природних услова и географског положаја античке Грчке;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CF" w14:textId="77777777" w:rsidR="00CD094D" w:rsidRPr="00B46CC9" w:rsidRDefault="00355C66" w:rsidP="00A63F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D0" w14:textId="77777777" w:rsidR="00CD094D" w:rsidRPr="00B46CC9" w:rsidRDefault="00355C66" w:rsidP="00CA36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Култура античких Грка</w:t>
            </w:r>
          </w:p>
        </w:tc>
        <w:tc>
          <w:tcPr>
            <w:tcW w:w="41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D1" w14:textId="77777777" w:rsidR="00CD094D" w:rsidRPr="00B46CC9" w:rsidRDefault="00355C66" w:rsidP="00CA36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D2" w14:textId="77777777" w:rsidR="00CD094D" w:rsidRPr="00B46CC9" w:rsidRDefault="00CD094D" w:rsidP="00CA36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Грчка митологија, Езопове басне, Илијада, Одисеја, комедије, трагедије, лирске песме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D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CDD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D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CD6" w14:textId="77777777" w:rsidR="00CD094D" w:rsidRPr="00571916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лоцира на историјској карти најважније цивилизације и државе античке Грчке;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D7" w14:textId="77777777" w:rsidR="00CD094D" w:rsidRPr="00B46CC9" w:rsidRDefault="00CD094D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 w:rsidR="00355C66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D8" w14:textId="77777777" w:rsidR="00CD094D" w:rsidRPr="00B46CC9" w:rsidRDefault="00355C6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Хеленистичко доба и његова култура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D9" w14:textId="77777777" w:rsidR="00CD094D" w:rsidRPr="00B46CC9" w:rsidRDefault="00355C66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DA" w14:textId="77777777" w:rsidR="00CD094D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83B8CD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D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CE5" w14:textId="77777777" w:rsidTr="00A63FEA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D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CDF" w14:textId="77777777" w:rsidR="00CD094D" w:rsidRPr="00571916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приказује друштвену структуру и државно уређење грчких полиса на примеру Спарте и Атине;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E0" w14:textId="77777777" w:rsidR="00CD094D" w:rsidRPr="00B46CC9" w:rsidRDefault="00CD094D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E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E2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E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царства Александра Великог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E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CED" w14:textId="77777777" w:rsidTr="00A63FEA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E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CE7" w14:textId="77777777" w:rsidR="00CD094D" w:rsidRPr="00571916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пореди начин живота припадника различитих друштвених слојева у античкој Грчкој;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E8" w14:textId="77777777" w:rsidR="00CD094D" w:rsidRPr="00B46CC9" w:rsidRDefault="00CD094D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E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E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CE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Питагора, Талес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Еуклид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E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CF7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E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CEF" w14:textId="77777777" w:rsidR="00CD094D" w:rsidRPr="00571916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идентификује узроке и последице грчко-персијских ратова и Пелопонеског рата;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F0" w14:textId="77777777" w:rsidR="00CD094D" w:rsidRPr="00B46CC9" w:rsidRDefault="00CD094D" w:rsidP="00CD094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F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F2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F3" w14:textId="77777777" w:rsidR="00CD094D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283B8CF4" w14:textId="77777777" w:rsidR="00CD094D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историја Олимпијских </w:t>
            </w:r>
          </w:p>
          <w:p w14:paraId="283B8CF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игара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F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00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CF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CF9" w14:textId="77777777" w:rsidR="00CD094D" w:rsidRPr="00571916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разликује легенде и митове од историјских чињеница;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F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F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CF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CFD" w14:textId="77777777" w:rsidR="00CD094D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Техничко – стилови</w:t>
            </w:r>
          </w:p>
          <w:p w14:paraId="283B8CF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грчке архитектуре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CFF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08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0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D02" w14:textId="77777777" w:rsidR="00CD094D" w:rsidRPr="00571916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 xml:space="preserve">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0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10" w14:textId="77777777" w:rsidTr="00A63FEA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D0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D0A" w14:textId="77777777" w:rsidR="00CD094D" w:rsidRPr="00571916" w:rsidRDefault="00282ED7" w:rsidP="00CD094D">
            <w:pPr>
              <w:spacing w:line="240" w:lineRule="auto"/>
              <w:rPr>
                <w:rFonts w:cs="Times New Roman"/>
              </w:rPr>
            </w:pPr>
            <w:r w:rsidRPr="00282ED7">
              <w:rPr>
                <w:rFonts w:eastAsia="Times New Roman" w:cs="Times New Roman"/>
                <w:sz w:val="20"/>
                <w:szCs w:val="20"/>
                <w:lang w:val="sr-Cyrl-RS"/>
              </w:rPr>
              <w:t>– наведе значај и последице освајања Александра Великог;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0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0F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18" w14:textId="77777777" w:rsidTr="00A63FEA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3B8D1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83B8D12" w14:textId="77777777" w:rsidR="00CD094D" w:rsidRPr="00CD094D" w:rsidRDefault="00CD094D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D094D">
              <w:rPr>
                <w:rFonts w:eastAsia="Times New Roman" w:cs="Times New Roman"/>
                <w:sz w:val="20"/>
                <w:szCs w:val="20"/>
              </w:rPr>
              <w:t>израчуна временску удаљеност између појединих догађаја; користи основне историјске појмове;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1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283B8D20" w14:textId="77777777" w:rsidTr="00A63FEA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83B8D1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</w:tcPr>
          <w:p w14:paraId="283B8D1A" w14:textId="77777777" w:rsidR="00CD094D" w:rsidRPr="00CD094D" w:rsidRDefault="00282ED7" w:rsidP="00CD094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CD094D">
              <w:rPr>
                <w:rFonts w:eastAsia="Calibri" w:cs="Times New Roman"/>
                <w:color w:val="000000"/>
                <w:sz w:val="20"/>
                <w:szCs w:val="20"/>
              </w:rPr>
              <w:t>илуструје примерима важност утицаја привредних, научних и културних достигнућа античке Грчке и хелен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истичког доба на савремени свет.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1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1F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283B8D28" w14:textId="77777777" w:rsidTr="00A63FEA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D2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</w:tcPr>
          <w:p w14:paraId="283B8D22" w14:textId="77777777" w:rsidR="00CD094D" w:rsidRPr="00CD094D" w:rsidRDefault="00CD094D" w:rsidP="00CD094D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2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24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25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2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27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D29" w14:textId="39110BF0" w:rsidR="00CD094D" w:rsidRDefault="00CD094D" w:rsidP="00B46CC9"/>
    <w:p w14:paraId="5919358F" w14:textId="1DA169E6" w:rsidR="00A63FEA" w:rsidRDefault="00A63FEA" w:rsidP="00B46CC9"/>
    <w:p w14:paraId="1456AA91" w14:textId="77777777" w:rsidR="004E796A" w:rsidRDefault="004E796A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689"/>
        <w:gridCol w:w="879"/>
        <w:gridCol w:w="4455"/>
        <w:gridCol w:w="1219"/>
        <w:gridCol w:w="2141"/>
        <w:gridCol w:w="1624"/>
      </w:tblGrid>
      <w:tr w:rsidR="00CD094D" w:rsidRPr="00B46CC9" w14:paraId="283B8D31" w14:textId="77777777" w:rsidTr="00CA36C7">
        <w:trPr>
          <w:trHeight w:val="855"/>
        </w:trPr>
        <w:tc>
          <w:tcPr>
            <w:tcW w:w="19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2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2B" w14:textId="282CCF59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2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530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2D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D2E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2F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30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D094D" w:rsidRPr="00B46CC9" w14:paraId="283B8D39" w14:textId="77777777" w:rsidTr="00CA36C7">
        <w:trPr>
          <w:trHeight w:val="51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D32" w14:textId="77777777" w:rsidR="00CD094D" w:rsidRPr="00B46CC9" w:rsidRDefault="00282ED7" w:rsidP="00CD09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МАРТ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33" w14:textId="77777777" w:rsidR="00282ED7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571916">
              <w:rPr>
                <w:rFonts w:eastAsia="Times New Roman" w:cs="Times New Roman"/>
                <w:sz w:val="20"/>
                <w:szCs w:val="20"/>
              </w:rPr>
              <w:t>разликује легенде и митове од историјских чињеница;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34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35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Хеленистичко доба и његова култура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36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37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Грчка митологија, Езопове басне, Илијада, Одисеја, комедије, трагедије, лирске песме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Легенда о Ромулу и Рему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38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42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3A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3B" w14:textId="77777777" w:rsidR="00CD094D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користећи дату информацију или ленту времена, смести историјску појаву, догађај и личност из историје античке Грчке и хеленизма у одговарајући миленијум, век или деценију;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3C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3D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Култура античких Грка и Хеленистичко доба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3E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3F" w14:textId="77777777" w:rsidR="00CD094D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83B8D40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4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4A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4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44" w14:textId="77777777" w:rsidR="00CD094D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израчуна временску удаљеност између појединих догађаја; користи основне историјске појмове.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45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46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Постанак и најстарија историја Рима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47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48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царства Александра Великог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Римске републике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49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52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4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4C" w14:textId="77777777" w:rsidR="00CD094D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наведе значај и последице освајања Александра Великог;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4D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4E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094D">
              <w:rPr>
                <w:rFonts w:eastAsia="Times New Roman" w:cs="Times New Roman"/>
                <w:color w:val="000000"/>
                <w:sz w:val="20"/>
                <w:szCs w:val="20"/>
              </w:rPr>
              <w:t>Успон и ширење Рима у доба републике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4F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50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Питагора, Талес</w:t>
            </w:r>
            <w:r w:rsid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, Еуклид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51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5C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53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54" w14:textId="77777777" w:rsidR="00CD094D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sz w:val="20"/>
                <w:szCs w:val="20"/>
              </w:rPr>
              <w:t>– илуструје примерима важност утицаја привредних, научних и културних достигнућа античке Грчке и хеленистичког доба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55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56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57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58" w14:textId="77777777" w:rsidR="00CD094D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283B8D59" w14:textId="77777777" w:rsidR="00CD094D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историја Олимпијских </w:t>
            </w:r>
          </w:p>
          <w:p w14:paraId="283B8D5A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игара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5B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65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5D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5E" w14:textId="77777777" w:rsidR="00282ED7" w:rsidRP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5F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60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61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62" w14:textId="77777777" w:rsid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Техничко – стилови</w:t>
            </w:r>
          </w:p>
          <w:p w14:paraId="283B8D63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грчке архитектуре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64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6D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66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67" w14:textId="77777777" w:rsidR="00282ED7" w:rsidRP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68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69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6A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6B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6C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75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D6E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6F" w14:textId="77777777" w:rsidR="00282ED7" w:rsidRPr="00282ED7" w:rsidRDefault="00282ED7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70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71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72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73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74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094D" w:rsidRPr="00B46CC9" w14:paraId="283B8D7D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3B8D7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77" w14:textId="77777777" w:rsidR="00CD094D" w:rsidRPr="00CD094D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78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79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7A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7B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7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D094D" w:rsidRPr="00B46CC9" w14:paraId="283B8D8D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D86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D87" w14:textId="77777777" w:rsidR="00CD094D" w:rsidRPr="00CD094D" w:rsidRDefault="00CD094D" w:rsidP="008E56BA">
            <w:pPr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88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89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8A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8B" w14:textId="77777777" w:rsidR="00CD094D" w:rsidRPr="00B46CC9" w:rsidRDefault="00CD094D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8C" w14:textId="77777777" w:rsidR="00CD094D" w:rsidRPr="00B46CC9" w:rsidRDefault="00CD094D" w:rsidP="00CD09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82ED7" w:rsidRPr="00B46CC9" w14:paraId="283B8D95" w14:textId="77777777" w:rsidTr="00CA36C7">
        <w:trPr>
          <w:trHeight w:val="855"/>
        </w:trPr>
        <w:tc>
          <w:tcPr>
            <w:tcW w:w="19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8E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8F" w14:textId="664E30F3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90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9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D92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93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94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282ED7" w:rsidRPr="00B46CC9" w14:paraId="283B8D9D" w14:textId="77777777" w:rsidTr="00CA36C7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D96" w14:textId="77777777" w:rsidR="00282ED7" w:rsidRPr="00B46CC9" w:rsidRDefault="00282ED7" w:rsidP="00282E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АПРИЛ</w:t>
            </w: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97" w14:textId="77777777" w:rsidR="00282ED7" w:rsidRP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98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99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</w:rPr>
              <w:t>Постанак Рима и успон Рима у доба републике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9A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9B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Енеида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9C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A6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9E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9F" w14:textId="77777777" w:rsidR="00282ED7" w:rsidRP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A0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A1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</w:rPr>
              <w:t>Рим у доба царства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A2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A3" w14:textId="77777777" w:rsid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83B8DA4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A5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AE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A7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A8" w14:textId="77777777" w:rsidR="00282ED7" w:rsidRPr="00282ED7" w:rsidRDefault="00282ED7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A9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AA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</w:rPr>
              <w:t>Култура и свакодневни живот античких Римљана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AB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AC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="00C86418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територија Римске републике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AD" w14:textId="77777777" w:rsidR="00282ED7" w:rsidRPr="00B46CC9" w:rsidRDefault="00282ED7" w:rsidP="00282E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B6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AF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B0" w14:textId="77777777" w:rsidR="00282ED7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 xml:space="preserve">наведе основне разлике између античке римске републике и царства;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B1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B2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B3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DB4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римски бројеви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B5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BF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B7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B8" w14:textId="77777777" w:rsidR="00282ED7" w:rsidRPr="00571916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B9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BA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BB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BC" w14:textId="77777777" w:rsid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283B8DBD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гладијатори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BE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C8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C0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C1" w14:textId="77777777" w:rsidR="00282ED7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истражи основна обележја и значај религије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2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3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4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C5" w14:textId="77777777" w:rsidR="00282ED7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Техничко – римска </w:t>
            </w:r>
          </w:p>
          <w:p w14:paraId="283B8DC6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архитектура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C7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D0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DC9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CA" w14:textId="77777777" w:rsidR="00282ED7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B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C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D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CE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CF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D8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DD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DD2" w14:textId="77777777" w:rsidR="00282ED7" w:rsidRPr="00282ED7" w:rsidRDefault="00C86418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пореди начин живота припадника различитих друштвених слојева у античком Риму;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D3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D4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D5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DD6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D7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2ED7" w:rsidRPr="00B46CC9" w14:paraId="283B8DE0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83B8DD9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DDA" w14:textId="77777777" w:rsidR="00282ED7" w:rsidRPr="00CD094D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лоцира на карти најважније римске локалитете на територији Србије;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DB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DC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DD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DE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DF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82ED7" w:rsidRPr="00B46CC9" w14:paraId="283B8DE8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DE1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DE2" w14:textId="77777777" w:rsidR="00282ED7" w:rsidRPr="00CD094D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E3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E4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E5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DE6" w14:textId="77777777" w:rsidR="00282ED7" w:rsidRPr="00B46CC9" w:rsidRDefault="00282ED7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DE7" w14:textId="77777777" w:rsidR="00282ED7" w:rsidRPr="00B46CC9" w:rsidRDefault="00282ED7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DF9" w14:textId="426A2B27" w:rsidR="00CD094D" w:rsidRDefault="00CD094D" w:rsidP="00B46CC9"/>
    <w:p w14:paraId="7E065BF1" w14:textId="55023884" w:rsidR="00CA36C7" w:rsidRDefault="00CA36C7" w:rsidP="00B46CC9"/>
    <w:p w14:paraId="513F057B" w14:textId="79C21E3D" w:rsidR="00CA36C7" w:rsidRDefault="00CA36C7" w:rsidP="00B46CC9"/>
    <w:p w14:paraId="270F1335" w14:textId="77777777" w:rsidR="00CA36C7" w:rsidRDefault="00CA36C7" w:rsidP="00B46CC9"/>
    <w:p w14:paraId="283B8DFA" w14:textId="77777777" w:rsidR="00C86418" w:rsidRDefault="00C86418" w:rsidP="00B46CC9"/>
    <w:p w14:paraId="283B8DFB" w14:textId="77777777" w:rsidR="00C86418" w:rsidRDefault="00C86418" w:rsidP="00B46CC9"/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695"/>
        <w:gridCol w:w="879"/>
        <w:gridCol w:w="4452"/>
        <w:gridCol w:w="1220"/>
        <w:gridCol w:w="2137"/>
        <w:gridCol w:w="1624"/>
      </w:tblGrid>
      <w:tr w:rsidR="00C86418" w:rsidRPr="00B46CC9" w14:paraId="283B8E03" w14:textId="77777777" w:rsidTr="00CA36C7">
        <w:trPr>
          <w:trHeight w:val="855"/>
        </w:trPr>
        <w:tc>
          <w:tcPr>
            <w:tcW w:w="19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DF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FD" w14:textId="2BE511EA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FE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DF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E00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0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02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86418" w:rsidRPr="00B46CC9" w14:paraId="283B8E0B" w14:textId="77777777" w:rsidTr="00CA36C7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E04" w14:textId="77777777" w:rsidR="00C86418" w:rsidRPr="00B46CC9" w:rsidRDefault="00C86418" w:rsidP="007231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МАЈ</w:t>
            </w: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05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06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07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Рим у доба царства и култура Античког Рима</w:t>
            </w:r>
          </w:p>
        </w:tc>
        <w:tc>
          <w:tcPr>
            <w:tcW w:w="4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08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0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Енеида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0A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14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0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0D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0E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0F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Хришћанство: настанак и ширење нове религије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10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282ED7"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11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83B8E1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13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1C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1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16" w14:textId="77777777" w:rsidR="00C86418" w:rsidRPr="00282ED7" w:rsidRDefault="00C86418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17" w14:textId="77777777" w:rsidR="00C86418" w:rsidRP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18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Крај Римског царства: пропаст на западу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1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1A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Античког Рима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1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24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1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1E" w14:textId="77777777" w:rsidR="00C86418" w:rsidRPr="00571916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 xml:space="preserve">наведе основне разлике између античке римске републике и царства;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1F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20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Крај Римског царства: пропаст на западу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21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2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римски бројеви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23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2D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2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26" w14:textId="77777777" w:rsidR="00C86418" w:rsidRPr="00571916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27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28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2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2A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283B8E2B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гладијатори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2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36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2E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2F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истражи основна обележја и значај религије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0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1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33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Техничко – римска </w:t>
            </w:r>
          </w:p>
          <w:p w14:paraId="283B8E34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архитектура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3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40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3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38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A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B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3C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Веронаука – историја </w:t>
            </w:r>
          </w:p>
          <w:p w14:paraId="283B8E3D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хришћанства, </w:t>
            </w:r>
          </w:p>
          <w:p w14:paraId="283B8E3E" w14:textId="77777777" w:rsidR="00C86418" w:rsidRP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Нови завет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3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48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E4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42" w14:textId="77777777" w:rsidR="00C86418" w:rsidRPr="00282ED7" w:rsidRDefault="00C86418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пореди начин живота припадника различитих друштвених слојева у античком Риму;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43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44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45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46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4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50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83B8E49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E4A" w14:textId="77777777" w:rsidR="00C86418" w:rsidRPr="00CD094D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лоцира на карти најважније римске локалитете на територији Србије;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4B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4C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4D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4E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E4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86418" w:rsidRPr="00B46CC9" w14:paraId="283B8E58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E5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E52" w14:textId="77777777" w:rsidR="00C86418" w:rsidRPr="00CD094D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53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54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55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56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E5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E69" w14:textId="77777777" w:rsidR="00C86418" w:rsidRDefault="00C86418" w:rsidP="00B46CC9"/>
    <w:p w14:paraId="283B8E6A" w14:textId="1FAB7B7E" w:rsidR="00C86418" w:rsidRDefault="00C86418" w:rsidP="00B46CC9"/>
    <w:p w14:paraId="10AD4587" w14:textId="6250FAB9" w:rsidR="00CA36C7" w:rsidRDefault="00CA36C7" w:rsidP="00B46CC9"/>
    <w:p w14:paraId="57AF6B44" w14:textId="7FB2E44B" w:rsidR="00CA36C7" w:rsidRDefault="00CA36C7" w:rsidP="00B46CC9"/>
    <w:p w14:paraId="0CED1439" w14:textId="7E2D95A9" w:rsidR="00CA36C7" w:rsidRDefault="00CA36C7" w:rsidP="00B46CC9">
      <w:bookmarkStart w:id="0" w:name="_GoBack"/>
      <w:bookmarkEnd w:id="0"/>
    </w:p>
    <w:tbl>
      <w:tblPr>
        <w:tblW w:w="5059" w:type="pct"/>
        <w:tblLook w:val="04A0" w:firstRow="1" w:lastRow="0" w:firstColumn="1" w:lastColumn="0" w:noHBand="0" w:noVBand="1"/>
      </w:tblPr>
      <w:tblGrid>
        <w:gridCol w:w="553"/>
        <w:gridCol w:w="3534"/>
        <w:gridCol w:w="879"/>
        <w:gridCol w:w="4295"/>
        <w:gridCol w:w="1613"/>
        <w:gridCol w:w="2062"/>
        <w:gridCol w:w="1624"/>
      </w:tblGrid>
      <w:tr w:rsidR="00C86418" w:rsidRPr="00B46CC9" w14:paraId="283B8E73" w14:textId="77777777" w:rsidTr="004E796A">
        <w:trPr>
          <w:trHeight w:val="855"/>
        </w:trPr>
        <w:tc>
          <w:tcPr>
            <w:tcW w:w="190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6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6D" w14:textId="041AEF54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ИСХОДИ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 xml:space="preserve">На крају </w:t>
            </w:r>
            <w:r w:rsidR="00EA5098">
              <w:rPr>
                <w:rFonts w:eastAsia="Times New Roman" w:cs="Times New Roman"/>
                <w:b/>
                <w:bCs/>
                <w:color w:val="000000"/>
                <w:sz w:val="22"/>
                <w:lang w:val="sr-Cyrl-RS"/>
              </w:rPr>
              <w:t>месеца</w:t>
            </w: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ученик ће бити у стању да: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6E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B46C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6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Наставне јединице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3B8E70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Тип часа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71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Међупредметно повезивање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3B8E72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46CC9">
              <w:rPr>
                <w:rFonts w:eastAsia="Times New Roman" w:cs="Times New Roman"/>
                <w:b/>
                <w:bCs/>
                <w:color w:val="000000"/>
                <w:sz w:val="22"/>
              </w:rPr>
              <w:t>Евалуација квалитета испланираног</w:t>
            </w:r>
          </w:p>
        </w:tc>
      </w:tr>
      <w:tr w:rsidR="00C86418" w:rsidRPr="00B46CC9" w14:paraId="283B8E7B" w14:textId="77777777" w:rsidTr="004E796A">
        <w:trPr>
          <w:trHeight w:val="510"/>
        </w:trPr>
        <w:tc>
          <w:tcPr>
            <w:tcW w:w="19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283B8E74" w14:textId="77777777" w:rsidR="00C86418" w:rsidRPr="00B46CC9" w:rsidRDefault="00C86418" w:rsidP="007231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/>
              </w:rPr>
              <w:t>ЈУН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75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лоцира на историјској карти простор настанка и ширења Римске државе;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76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4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77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6418">
              <w:rPr>
                <w:rFonts w:eastAsia="Times New Roman" w:cs="Times New Roman"/>
                <w:color w:val="000000"/>
                <w:sz w:val="20"/>
                <w:szCs w:val="20"/>
              </w:rPr>
              <w:t>Антички Рим</w:t>
            </w:r>
          </w:p>
        </w:tc>
        <w:tc>
          <w:tcPr>
            <w:tcW w:w="55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78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тест</w:t>
            </w:r>
          </w:p>
        </w:tc>
        <w:tc>
          <w:tcPr>
            <w:tcW w:w="7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7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Српски језик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 Енеида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7A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84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7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7D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наведе основне разлике између античке римске републике и царства;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7E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7F" w14:textId="77777777" w:rsidR="00C86418" w:rsidRP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Закључивање оцена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80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81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83B8E8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Ликовна култура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сликарство, скулптуре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83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8C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8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86" w14:textId="77777777" w:rsidR="00C86418" w:rsidRPr="00282ED7" w:rsidRDefault="00C86418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Calibri" w:cs="Times New Roman"/>
                <w:color w:val="000000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87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88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8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8A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Географија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</w:t>
            </w: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територија античког Рима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8B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94" w14:textId="77777777" w:rsidTr="00CA36C7">
        <w:trPr>
          <w:trHeight w:val="765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8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8E" w14:textId="77777777" w:rsidR="00C86418" w:rsidRPr="00571916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 xml:space="preserve">наведе основне разлике између античке римске републике и царства; 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8F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90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91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8E9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Математика – рачунање времена, римски бројеви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93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9D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9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96" w14:textId="77777777" w:rsidR="00C86418" w:rsidRPr="00571916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разликује узроке од последица најзначајнијих догађаја у историји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97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98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9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9A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Физичко васпитање – </w:t>
            </w:r>
          </w:p>
          <w:p w14:paraId="283B8E9B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гладијатори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9C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A6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9E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9F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истражи основна обележја и значај религије античког Рима;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0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1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A3" w14:textId="77777777" w:rsidR="00C86418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 xml:space="preserve">Техничко – римска </w:t>
            </w:r>
          </w:p>
          <w:p w14:paraId="283B8EA4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Cyrl-RS"/>
              </w:rPr>
              <w:t>архитектура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A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AE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83B8EA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A8" w14:textId="77777777" w:rsidR="00C86418" w:rsidRPr="00282ED7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илуструје примерима важност утицаја привредних, научних и културних достигнућа античког Рима на савремени свет;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A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B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AC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A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B6" w14:textId="77777777" w:rsidTr="00CA36C7">
        <w:trPr>
          <w:trHeight w:val="510"/>
        </w:trPr>
        <w:tc>
          <w:tcPr>
            <w:tcW w:w="190" w:type="pct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83B8EA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83B8EB0" w14:textId="77777777" w:rsidR="00C86418" w:rsidRPr="00282ED7" w:rsidRDefault="00C86418" w:rsidP="008E56BA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– </w:t>
            </w:r>
            <w:r w:rsidRPr="00282ED7">
              <w:rPr>
                <w:rFonts w:eastAsia="Times New Roman" w:cs="Times New Roman"/>
                <w:sz w:val="20"/>
                <w:szCs w:val="20"/>
              </w:rPr>
              <w:t>пореди начин живота припадника различитих друштвених слојева у античком Риму;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B1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B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B3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B8EB4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3B8EB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46CC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86418" w:rsidRPr="00B46CC9" w14:paraId="283B8EBE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14:paraId="283B8EB7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</w:tcPr>
          <w:p w14:paraId="283B8EB8" w14:textId="77777777" w:rsidR="00C86418" w:rsidRPr="00CD094D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лоцира на карти најважније римске локалитете на територији Србије;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B9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BA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BB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BC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EBD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86418" w:rsidRPr="00B46CC9" w14:paraId="283B8EC6" w14:textId="77777777" w:rsidTr="00CA36C7">
        <w:trPr>
          <w:trHeight w:val="510"/>
        </w:trPr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B8EBF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8EC0" w14:textId="77777777" w:rsidR="00C86418" w:rsidRPr="00CD094D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– </w:t>
            </w:r>
            <w:r w:rsidRPr="00C86418">
              <w:rPr>
                <w:rFonts w:eastAsia="Times New Roman" w:cs="Times New Roman"/>
                <w:sz w:val="20"/>
                <w:szCs w:val="20"/>
              </w:rPr>
              <w:t>користећи дату информацију или ленту времена, смести историјску појаву, догађај и личност из историје античког Рима у одговарајући миленијум, век или деценију.</w:t>
            </w:r>
          </w:p>
        </w:tc>
        <w:tc>
          <w:tcPr>
            <w:tcW w:w="302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C1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C2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C3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3B8EC4" w14:textId="77777777" w:rsidR="00C86418" w:rsidRPr="00B46CC9" w:rsidRDefault="00C86418" w:rsidP="008E56B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83B8EC5" w14:textId="77777777" w:rsidR="00C86418" w:rsidRPr="00B46CC9" w:rsidRDefault="00C86418" w:rsidP="0072315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3B8ED7" w14:textId="77777777" w:rsidR="00C86418" w:rsidRDefault="00C86418" w:rsidP="00B46CC9"/>
    <w:sectPr w:rsidR="00C86418" w:rsidSect="00B46C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0C0"/>
    <w:multiLevelType w:val="hybridMultilevel"/>
    <w:tmpl w:val="F77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7E8"/>
    <w:multiLevelType w:val="hybridMultilevel"/>
    <w:tmpl w:val="CB12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E16"/>
    <w:multiLevelType w:val="hybridMultilevel"/>
    <w:tmpl w:val="39C8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FA1"/>
    <w:multiLevelType w:val="hybridMultilevel"/>
    <w:tmpl w:val="472C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6F9D"/>
    <w:multiLevelType w:val="hybridMultilevel"/>
    <w:tmpl w:val="3BC8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7B"/>
    <w:rsid w:val="00282ED7"/>
    <w:rsid w:val="00355C66"/>
    <w:rsid w:val="004E796A"/>
    <w:rsid w:val="00571916"/>
    <w:rsid w:val="00596C29"/>
    <w:rsid w:val="0077634F"/>
    <w:rsid w:val="00891AF2"/>
    <w:rsid w:val="008E56BA"/>
    <w:rsid w:val="00A63FEA"/>
    <w:rsid w:val="00AC1B3B"/>
    <w:rsid w:val="00AE4AB6"/>
    <w:rsid w:val="00B3046E"/>
    <w:rsid w:val="00B46CC9"/>
    <w:rsid w:val="00C7417B"/>
    <w:rsid w:val="00C86418"/>
    <w:rsid w:val="00CA36C7"/>
    <w:rsid w:val="00CA5C98"/>
    <w:rsid w:val="00CD094D"/>
    <w:rsid w:val="00D3291A"/>
    <w:rsid w:val="00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8AEC"/>
  <w15:chartTrackingRefBased/>
  <w15:docId w15:val="{ABE49C43-4C54-466A-A965-A1BA5D2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6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Šćekić</cp:lastModifiedBy>
  <cp:revision>11</cp:revision>
  <dcterms:created xsi:type="dcterms:W3CDTF">2018-08-29T11:46:00Z</dcterms:created>
  <dcterms:modified xsi:type="dcterms:W3CDTF">2018-08-29T19:26:00Z</dcterms:modified>
</cp:coreProperties>
</file>