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lang w:val="en-US"/>
        </w:rPr>
      </w:pPr>
      <w:r>
        <w:rPr>
          <w:rFonts w:cs="Times New Roman" w:ascii="Times New Roman" w:hAnsi="Times New Roman"/>
          <w:b/>
          <w:sz w:val="28"/>
          <w:lang w:val="sr-RS"/>
        </w:rPr>
        <w:t>Микроплан</w:t>
      </w:r>
      <w:r>
        <w:rPr>
          <w:rFonts w:cs="Times New Roman" w:ascii="Times New Roman" w:hAnsi="Times New Roman"/>
          <w:b/>
          <w:sz w:val="28"/>
          <w:lang w:val="en-US"/>
        </w:rPr>
        <w:t xml:space="preserve">: </w:t>
      </w:r>
      <w:r>
        <w:rPr>
          <w:rFonts w:cs="Times New Roman" w:ascii="Times New Roman" w:hAnsi="Times New Roman"/>
          <w:b/>
          <w:sz w:val="28"/>
          <w:lang w:val="sr-RS"/>
        </w:rPr>
        <w:t>ФРАНЦУСКИ ЈЕЗИК, 1. разред</w:t>
        <w:tab/>
        <w:t xml:space="preserve">  </w:t>
        <w:tab/>
        <w:t xml:space="preserve">УБЕНИК: </w:t>
      </w:r>
      <w:r>
        <w:rPr>
          <w:rFonts w:cs="Times New Roman" w:ascii="Times New Roman" w:hAnsi="Times New Roman"/>
          <w:b/>
          <w:sz w:val="28"/>
          <w:lang w:val="fr-FR"/>
        </w:rPr>
        <w:t xml:space="preserve">Alex et Zoé </w:t>
      </w:r>
      <w:r>
        <w:rPr>
          <w:rFonts w:cs="Times New Roman" w:ascii="Times New Roman" w:hAnsi="Times New Roman"/>
          <w:b/>
          <w:sz w:val="28"/>
        </w:rPr>
        <w:t>1</w:t>
        <w:tab/>
        <w:tab/>
      </w:r>
      <w:r>
        <w:rPr>
          <w:rFonts w:cs="Times New Roman" w:ascii="Times New Roman" w:hAnsi="Times New Roman"/>
          <w:b/>
          <w:sz w:val="28"/>
          <w:lang w:val="sr-RS"/>
        </w:rPr>
        <w:t>ИЗДАВАЧ: Дата Статус</w:t>
      </w:r>
      <w:r>
        <w:rPr>
          <w:rFonts w:cs="Times New Roman" w:ascii="Times New Roman" w:hAnsi="Times New Roman"/>
          <w:b/>
          <w:sz w:val="28"/>
          <w:lang w:val="en-US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color w:val="FFFFFF"/>
          <w:sz w:val="28"/>
          <w:lang w:val="en-US"/>
        </w:rPr>
      </w:pPr>
      <w:r>
        <w:rPr>
          <w:rFonts w:cs="Times New Roman" w:ascii="Times New Roman" w:hAnsi="Times New Roman"/>
          <w:b/>
          <w:color w:val="FFFFFF"/>
          <w:sz w:val="28"/>
          <w:lang w:val="en-US"/>
        </w:rPr>
      </w:r>
    </w:p>
    <w:tbl>
      <w:tblPr>
        <w:tblW w:w="14796" w:type="dxa"/>
        <w:jc w:val="center"/>
        <w:tblInd w:w="0" w:type="dxa"/>
        <w:tblBorders>
          <w:top w:val="single" w:sz="4" w:space="0" w:color="808080"/>
          <w:left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476"/>
        <w:gridCol w:w="1113"/>
        <w:gridCol w:w="2783"/>
        <w:gridCol w:w="1042"/>
        <w:gridCol w:w="1360"/>
        <w:gridCol w:w="1349"/>
        <w:gridCol w:w="1324"/>
        <w:gridCol w:w="67"/>
        <w:gridCol w:w="1484"/>
        <w:gridCol w:w="1"/>
        <w:gridCol w:w="1721"/>
        <w:gridCol w:w="74"/>
      </w:tblGrid>
      <w:tr>
        <w:trPr>
          <w:trHeight w:val="570" w:hRule="atLeast"/>
        </w:trPr>
        <w:tc>
          <w:tcPr>
            <w:tcW w:w="2476" w:type="dxa"/>
            <w:tcBorders>
              <w:top w:val="single" w:sz="4" w:space="0" w:color="808080"/>
              <w:left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Редни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број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назив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теме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Редни број часа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Назив наставне јединице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Систематиз-ација</w:t>
            </w:r>
          </w:p>
        </w:tc>
        <w:tc>
          <w:tcPr>
            <w:tcW w:w="1391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Oбрада</w:t>
            </w:r>
          </w:p>
        </w:tc>
        <w:tc>
          <w:tcPr>
            <w:tcW w:w="1485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Утврђив.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Остали типови часа</w:t>
            </w:r>
          </w:p>
        </w:tc>
        <w:tc>
          <w:tcPr>
            <w:tcW w:w="74" w:type="dxa"/>
            <w:tcBorders>
              <w:top w:val="single" w:sz="4" w:space="0" w:color="808080"/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1. BONJOUR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  <w:t>Упознавање са наставним садржајем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  <w:t>4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  <w:t>3</w:t>
            </w:r>
          </w:p>
        </w:tc>
        <w:tc>
          <w:tcPr>
            <w:tcW w:w="1721" w:type="dxa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Comment saluer ?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Comment se présenter?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Compter jusqu’à 10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nombres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Les animaux de compagnie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J’ai/Je n’ai pas…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8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Exercice oral</w:t>
            </w:r>
          </w:p>
        </w:tc>
        <w:tc>
          <w:tcPr>
            <w:tcW w:w="1042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91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MON ECOLE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Mon école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85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1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affaires scolaires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Qu’est-ce que c’est?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Dire ce que l’on possède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Prends ta gomme, prends ton crayon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couleurs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couleurs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Pr</w:t>
            </w:r>
            <w:bookmarkStart w:id="0" w:name="__DdeLink__1828_2827902232"/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é</w:t>
            </w:r>
            <w:bookmarkEnd w:id="0"/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senter la famille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78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042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 JOUETS ET JEUX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animaux sauvages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85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1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Un éléphant…, chanson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Qu’est-ce que tu fais?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activités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jouets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La fête d’anniversaire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Qu’est-ce que tu veux pour ton anniversaire?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78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La belle au bois dormant</w:t>
            </w:r>
          </w:p>
        </w:tc>
        <w:tc>
          <w:tcPr>
            <w:tcW w:w="1042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60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FETE 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fruits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85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1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Pêche, pomme, poire , abricot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légumes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Jeu de loto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 sapin de Noel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Vive le vent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Bonne année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  <w:t>1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78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J’aime la galette</w:t>
            </w:r>
          </w:p>
        </w:tc>
        <w:tc>
          <w:tcPr>
            <w:tcW w:w="1042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  <w:t>1</w:t>
            </w:r>
          </w:p>
        </w:tc>
        <w:tc>
          <w:tcPr>
            <w:tcW w:w="1349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5. SPORTS ET VETEMENTS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Qu’est-ce que tu sais faire?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85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21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Je sais/Je ne sais pas…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activités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Exercice oral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vêtements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Qu’est-ce que tu mets aujourd’hui?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Promenons-nous dans les bois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Le chat botté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Faire les masques de carnaval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78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042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6. BOISSONS ET ALIMENTS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Qu’est-ce que tu prends pour le petit déjeuner?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85" w:type="dxa"/>
            <w:gridSpan w:val="2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21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boissons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Céréales, céréales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Le petit-déjeuner chez Croquetout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Repas en France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On fait un pique-nique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Les jours de la semaine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Bal du Samedi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78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Jeux ludiques</w:t>
            </w:r>
          </w:p>
        </w:tc>
        <w:tc>
          <w:tcPr>
            <w:tcW w:w="1042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60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7. PARTIES DU CORPS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/>
              </w:rPr>
              <w:t>54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Les parties du corps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3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4</w:t>
            </w:r>
          </w:p>
        </w:tc>
        <w:tc>
          <w:tcPr>
            <w:tcW w:w="172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/>
              </w:rPr>
              <w:t>55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Jean petit qui danse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/>
              </w:rPr>
              <w:t>56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Tu as les yeux de quelle couleur?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/>
              </w:rPr>
              <w:t>57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Decris ton copain/ta copine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 grand méchant loup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Jeux ludiques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Faire le monstre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78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042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49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restart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8. VILLAGE/PARIS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/>
              </w:rPr>
              <w:t>62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La ferme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1" w:type="dxa"/>
            <w:gridSpan w:val="2"/>
            <w:vMerge w:val="restart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4</w:t>
            </w:r>
          </w:p>
        </w:tc>
        <w:tc>
          <w:tcPr>
            <w:tcW w:w="1485" w:type="dxa"/>
            <w:gridSpan w:val="2"/>
            <w:vMerge w:val="restart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5</w:t>
            </w:r>
          </w:p>
        </w:tc>
        <w:tc>
          <w:tcPr>
            <w:tcW w:w="1721" w:type="dxa"/>
            <w:vMerge w:val="restart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2</w:t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/>
              </w:rPr>
              <w:t>63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Les animaux de la ferme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/>
              </w:rPr>
              <w:t>64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La maison et les pi</w:t>
            </w: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è</w:t>
            </w: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ces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/>
              </w:rPr>
              <w:t>65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Les pièces de la maison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 transport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Chanson Hep taxi!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R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Paris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Les monuments de Paris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La fête du 14 juillet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1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left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2476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783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042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91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85" w:type="dxa"/>
            <w:gridSpan w:val="2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21" w:type="dxa"/>
            <w:vMerge w:val="continue"/>
            <w:tcBorders>
              <w:top w:val="double" w:sz="6" w:space="0" w:color="808080"/>
              <w:left w:val="single" w:sz="4" w:space="0" w:color="808080"/>
              <w:bottom w:val="double" w:sz="6" w:space="0" w:color="808080"/>
              <w:insideH w:val="double" w:sz="6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4" w:type="dxa"/>
            <w:tcBorders>
              <w:left w:val="single" w:sz="4" w:space="0" w:color="808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2" w:hRule="atLeast"/>
        </w:trPr>
        <w:tc>
          <w:tcPr>
            <w:tcW w:w="1012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Укупан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број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часова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теми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   </w:t>
            </w:r>
          </w:p>
        </w:tc>
        <w:tc>
          <w:tcPr>
            <w:tcW w:w="1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  <w:t>30</w:t>
            </w:r>
          </w:p>
        </w:tc>
        <w:tc>
          <w:tcPr>
            <w:tcW w:w="1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  <w:t>3</w:t>
            </w:r>
          </w:p>
        </w:tc>
        <w:tc>
          <w:tcPr>
            <w:tcW w:w="17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>
        <w:trPr>
          <w:trHeight w:val="402" w:hRule="atLeast"/>
        </w:trPr>
        <w:tc>
          <w:tcPr>
            <w:tcW w:w="1012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Укупно часова:</w:t>
            </w:r>
          </w:p>
        </w:tc>
        <w:tc>
          <w:tcPr>
            <w:tcW w:w="467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DEDED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72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sr-Latn-RS" w:eastAsia="zh-CN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LibreOffice/5.3.2.2$Windows_x86 LibreOffice_project/6cd4f1ef626f15116896b1d8e1398b56da0d0ee1</Application>
  <Pages>3</Pages>
  <Words>472</Words>
  <Characters>1740</Characters>
  <CharactersWithSpaces>2023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2019-08-27T15:53:00Z</dcterms:created>
  <dc:creator>Vera Šćekić</dc:creator>
  <dc:description/>
  <dc:language>en-US</dc:language>
  <cp:lastModifiedBy/>
  <dcterms:modified xsi:type="dcterms:W3CDTF">2019-08-29T17:22:10Z</dcterms:modified>
  <cp:revision>20</cp:revision>
  <dc:subject/>
  <dc:title/>
</cp:coreProperties>
</file>